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224E45" w14:textId="57FCF374" w:rsidR="003B2354" w:rsidRDefault="003B2354" w:rsidP="003B2354">
      <w:pPr>
        <w:spacing w:after="0"/>
        <w:rPr>
          <w:rFonts w:ascii="Times New Roman" w:hAnsi="Times New Roman" w:cs="Times New Roman"/>
          <w:b/>
          <w:sz w:val="24"/>
          <w:szCs w:val="24"/>
        </w:rPr>
      </w:pPr>
      <w:r w:rsidRPr="00204345">
        <w:rPr>
          <w:rFonts w:ascii="Times New Roman" w:hAnsi="Times New Roman" w:cs="Times New Roman"/>
          <w:b/>
          <w:sz w:val="24"/>
          <w:szCs w:val="24"/>
        </w:rPr>
        <w:t>Topic Title:</w:t>
      </w:r>
      <w:r w:rsidRPr="00204345">
        <w:rPr>
          <w:rFonts w:ascii="Times New Roman" w:hAnsi="Times New Roman" w:cs="Times New Roman"/>
          <w:b/>
          <w:sz w:val="24"/>
          <w:szCs w:val="24"/>
        </w:rPr>
        <w:tab/>
      </w:r>
      <w:r w:rsidR="00624D4A">
        <w:rPr>
          <w:rFonts w:ascii="Times New Roman" w:hAnsi="Times New Roman" w:cs="Times New Roman"/>
          <w:sz w:val="24"/>
          <w:szCs w:val="24"/>
        </w:rPr>
        <w:t>Automated Acoustic Monitoring System</w:t>
      </w:r>
    </w:p>
    <w:p w14:paraId="4C74C9C9" w14:textId="3519EAD2" w:rsidR="00B67A41" w:rsidRPr="00204345" w:rsidRDefault="00B67A41" w:rsidP="00B67A41">
      <w:pPr>
        <w:spacing w:after="120"/>
        <w:ind w:left="1440" w:hanging="1440"/>
        <w:rPr>
          <w:rFonts w:ascii="Times New Roman" w:hAnsi="Times New Roman" w:cs="Times New Roman"/>
          <w:b/>
          <w:sz w:val="24"/>
          <w:szCs w:val="24"/>
        </w:rPr>
      </w:pPr>
      <w:r w:rsidRPr="00204345">
        <w:rPr>
          <w:rFonts w:ascii="Times New Roman" w:hAnsi="Times New Roman" w:cs="Times New Roman"/>
          <w:b/>
          <w:sz w:val="24"/>
          <w:szCs w:val="24"/>
        </w:rPr>
        <w:t>Topic #:</w:t>
      </w:r>
      <w:r w:rsidRPr="00204345">
        <w:rPr>
          <w:rFonts w:ascii="Times New Roman" w:hAnsi="Times New Roman" w:cs="Times New Roman"/>
          <w:b/>
          <w:sz w:val="24"/>
          <w:szCs w:val="24"/>
        </w:rPr>
        <w:tab/>
      </w:r>
      <w:r w:rsidR="00624D4A">
        <w:rPr>
          <w:rFonts w:ascii="Times New Roman" w:hAnsi="Times New Roman" w:cs="Times New Roman"/>
          <w:sz w:val="24"/>
          <w:szCs w:val="24"/>
        </w:rPr>
        <w:t>N151-030</w:t>
      </w:r>
    </w:p>
    <w:p w14:paraId="376E0F3E" w14:textId="2B60BA1D" w:rsidR="00B67A41" w:rsidRPr="00204345" w:rsidRDefault="00624D4A" w:rsidP="00B67A41">
      <w:pPr>
        <w:spacing w:after="0"/>
        <w:rPr>
          <w:rFonts w:ascii="Times New Roman" w:eastAsiaTheme="minorHAnsi" w:hAnsi="Times New Roman" w:cs="Times New Roman"/>
          <w:b/>
          <w:sz w:val="24"/>
          <w:szCs w:val="24"/>
        </w:rPr>
      </w:pPr>
      <w:r>
        <w:rPr>
          <w:rFonts w:ascii="Times New Roman" w:hAnsi="Times New Roman" w:cs="Times New Roman"/>
          <w:b/>
          <w:sz w:val="24"/>
          <w:szCs w:val="24"/>
        </w:rPr>
        <w:t>High Rez Consulting, LLC</w:t>
      </w:r>
    </w:p>
    <w:p w14:paraId="0B4AF6C4" w14:textId="77777777" w:rsidR="00472117" w:rsidRDefault="00472117" w:rsidP="00B67A41">
      <w:pPr>
        <w:spacing w:after="0"/>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67 Beacon Ave</w:t>
      </w:r>
    </w:p>
    <w:p w14:paraId="3290413E" w14:textId="1E937CEF" w:rsidR="00B67A41" w:rsidRPr="00204345" w:rsidRDefault="00472117" w:rsidP="00B67A41">
      <w:pPr>
        <w:spacing w:after="0"/>
        <w:ind w:firstLine="720"/>
        <w:rPr>
          <w:rFonts w:ascii="Times New Roman" w:eastAsiaTheme="minorHAnsi" w:hAnsi="Times New Roman" w:cs="Times New Roman"/>
          <w:sz w:val="24"/>
          <w:szCs w:val="24"/>
        </w:rPr>
      </w:pPr>
      <w:r w:rsidRPr="00472117">
        <w:rPr>
          <w:rFonts w:ascii="Times New Roman" w:eastAsiaTheme="minorHAnsi" w:hAnsi="Times New Roman" w:cs="Times New Roman"/>
          <w:sz w:val="24"/>
          <w:szCs w:val="24"/>
        </w:rPr>
        <w:t xml:space="preserve">Jamestown, RI 02835-2511 </w:t>
      </w:r>
    </w:p>
    <w:p w14:paraId="6323BFF0" w14:textId="505EB7E1" w:rsidR="00B67A41" w:rsidRPr="00204345" w:rsidRDefault="00472117" w:rsidP="00B67A41">
      <w:pPr>
        <w:spacing w:after="120"/>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(401) 423-0348</w:t>
      </w:r>
    </w:p>
    <w:p w14:paraId="6D8740E9" w14:textId="77777777" w:rsidR="00B67A41" w:rsidRPr="00204345" w:rsidRDefault="00B67A41" w:rsidP="00B67A41">
      <w:pPr>
        <w:spacing w:after="0"/>
        <w:rPr>
          <w:rFonts w:ascii="Times New Roman" w:eastAsiaTheme="minorHAnsi" w:hAnsi="Times New Roman" w:cs="Times New Roman"/>
          <w:sz w:val="24"/>
          <w:szCs w:val="24"/>
        </w:rPr>
      </w:pPr>
      <w:r w:rsidRPr="00204345">
        <w:rPr>
          <w:rFonts w:ascii="Times New Roman" w:eastAsiaTheme="minorHAnsi" w:hAnsi="Times New Roman" w:cs="Times New Roman"/>
          <w:b/>
          <w:sz w:val="24"/>
          <w:szCs w:val="24"/>
        </w:rPr>
        <w:t>Contract Information:</w:t>
      </w:r>
    </w:p>
    <w:p w14:paraId="78D22BF8" w14:textId="77777777" w:rsidR="00B67A41" w:rsidRPr="00204345" w:rsidRDefault="00B67A41" w:rsidP="00B67A41">
      <w:pPr>
        <w:tabs>
          <w:tab w:val="left" w:pos="2340"/>
        </w:tabs>
        <w:spacing w:after="0"/>
        <w:ind w:left="720"/>
        <w:rPr>
          <w:rFonts w:ascii="Times New Roman" w:eastAsiaTheme="minorHAnsi" w:hAnsi="Times New Roman" w:cs="Times New Roman"/>
          <w:sz w:val="24"/>
          <w:szCs w:val="24"/>
        </w:rPr>
      </w:pPr>
      <w:r w:rsidRPr="00204345">
        <w:rPr>
          <w:rFonts w:ascii="Times New Roman" w:eastAsiaTheme="minorHAnsi" w:hAnsi="Times New Roman" w:cs="Times New Roman"/>
          <w:sz w:val="24"/>
          <w:szCs w:val="24"/>
        </w:rPr>
        <w:t>Phase:</w:t>
      </w:r>
      <w:r w:rsidRPr="00204345">
        <w:rPr>
          <w:rFonts w:ascii="Times New Roman" w:eastAsiaTheme="minorHAnsi" w:hAnsi="Times New Roman" w:cs="Times New Roman"/>
          <w:sz w:val="24"/>
          <w:szCs w:val="24"/>
        </w:rPr>
        <w:tab/>
        <w:t>I</w:t>
      </w:r>
    </w:p>
    <w:p w14:paraId="31EDB6B7" w14:textId="7502DBEC" w:rsidR="00B67A41" w:rsidRPr="00204345" w:rsidRDefault="00B67A41" w:rsidP="00B67A41">
      <w:pPr>
        <w:tabs>
          <w:tab w:val="left" w:pos="2340"/>
        </w:tabs>
        <w:spacing w:after="0"/>
        <w:ind w:left="720"/>
        <w:rPr>
          <w:rFonts w:ascii="Times New Roman" w:eastAsiaTheme="minorHAnsi" w:hAnsi="Times New Roman" w:cs="Times New Roman"/>
          <w:sz w:val="24"/>
          <w:szCs w:val="24"/>
        </w:rPr>
      </w:pPr>
      <w:r w:rsidRPr="00204345">
        <w:rPr>
          <w:rFonts w:ascii="Times New Roman" w:eastAsiaTheme="minorHAnsi" w:hAnsi="Times New Roman" w:cs="Times New Roman"/>
          <w:sz w:val="24"/>
          <w:szCs w:val="24"/>
        </w:rPr>
        <w:t>SYSCOM:</w:t>
      </w:r>
      <w:r w:rsidRPr="00204345">
        <w:rPr>
          <w:rFonts w:ascii="Times New Roman" w:eastAsiaTheme="minorHAnsi" w:hAnsi="Times New Roman" w:cs="Times New Roman"/>
          <w:sz w:val="24"/>
          <w:szCs w:val="24"/>
        </w:rPr>
        <w:tab/>
      </w:r>
      <w:r w:rsidR="00472117">
        <w:rPr>
          <w:rFonts w:ascii="Times New Roman" w:eastAsiaTheme="minorHAnsi" w:hAnsi="Times New Roman" w:cs="Times New Roman"/>
          <w:sz w:val="24"/>
          <w:szCs w:val="24"/>
        </w:rPr>
        <w:t>NAVSEA, PEO IWS 5A</w:t>
      </w:r>
    </w:p>
    <w:p w14:paraId="07875A6F" w14:textId="3AD0B8BD" w:rsidR="00683979" w:rsidRPr="00204345" w:rsidRDefault="00683979" w:rsidP="00B67A41">
      <w:pPr>
        <w:tabs>
          <w:tab w:val="left" w:pos="2340"/>
        </w:tabs>
        <w:spacing w:after="0"/>
        <w:ind w:left="720"/>
        <w:rPr>
          <w:rFonts w:ascii="Times New Roman" w:eastAsiaTheme="minorHAnsi" w:hAnsi="Times New Roman" w:cs="Times New Roman"/>
          <w:sz w:val="24"/>
          <w:szCs w:val="24"/>
        </w:rPr>
      </w:pPr>
      <w:r w:rsidRPr="00204345">
        <w:rPr>
          <w:rFonts w:ascii="Times New Roman" w:eastAsiaTheme="minorHAnsi" w:hAnsi="Times New Roman" w:cs="Times New Roman"/>
          <w:sz w:val="24"/>
          <w:szCs w:val="24"/>
        </w:rPr>
        <w:t>TPOC:</w:t>
      </w:r>
      <w:r w:rsidRPr="00204345">
        <w:rPr>
          <w:rFonts w:ascii="Times New Roman" w:eastAsiaTheme="minorHAnsi" w:hAnsi="Times New Roman" w:cs="Times New Roman"/>
          <w:sz w:val="24"/>
          <w:szCs w:val="24"/>
        </w:rPr>
        <w:tab/>
      </w:r>
      <w:r w:rsidR="00472117">
        <w:rPr>
          <w:rFonts w:ascii="Times New Roman" w:eastAsiaTheme="minorHAnsi" w:hAnsi="Times New Roman" w:cs="Times New Roman"/>
          <w:sz w:val="24"/>
          <w:szCs w:val="24"/>
        </w:rPr>
        <w:t xml:space="preserve">Meg Stout, </w:t>
      </w:r>
      <w:r w:rsidR="00472117" w:rsidRPr="00472117">
        <w:rPr>
          <w:rFonts w:ascii="Times New Roman" w:eastAsiaTheme="minorHAnsi" w:hAnsi="Times New Roman" w:cs="Times New Roman"/>
          <w:sz w:val="24"/>
          <w:szCs w:val="24"/>
        </w:rPr>
        <w:t>PEO IWS 5ATD2</w:t>
      </w:r>
    </w:p>
    <w:p w14:paraId="6EA50088" w14:textId="220B41BD" w:rsidR="00B67A41" w:rsidRPr="00204345" w:rsidRDefault="00B67A41" w:rsidP="00B67A41">
      <w:pPr>
        <w:tabs>
          <w:tab w:val="left" w:pos="2340"/>
        </w:tabs>
        <w:spacing w:after="0"/>
        <w:ind w:left="720"/>
        <w:rPr>
          <w:rFonts w:ascii="Times New Roman" w:eastAsiaTheme="minorHAnsi" w:hAnsi="Times New Roman" w:cs="Times New Roman"/>
          <w:sz w:val="24"/>
          <w:szCs w:val="24"/>
        </w:rPr>
      </w:pPr>
      <w:r w:rsidRPr="00204345">
        <w:rPr>
          <w:rFonts w:ascii="Times New Roman" w:eastAsiaTheme="minorHAnsi" w:hAnsi="Times New Roman" w:cs="Times New Roman"/>
          <w:sz w:val="24"/>
          <w:szCs w:val="24"/>
        </w:rPr>
        <w:t>Contract #:</w:t>
      </w:r>
      <w:r w:rsidRPr="00204345">
        <w:rPr>
          <w:rFonts w:ascii="Times New Roman" w:eastAsiaTheme="minorHAnsi" w:hAnsi="Times New Roman" w:cs="Times New Roman"/>
          <w:sz w:val="24"/>
          <w:szCs w:val="24"/>
        </w:rPr>
        <w:tab/>
      </w:r>
      <w:r w:rsidR="00472117" w:rsidRPr="00472117">
        <w:rPr>
          <w:rFonts w:ascii="Times New Roman" w:eastAsiaTheme="minorHAnsi" w:hAnsi="Times New Roman" w:cs="Times New Roman"/>
          <w:sz w:val="24"/>
          <w:szCs w:val="24"/>
        </w:rPr>
        <w:t xml:space="preserve">N00024-15-P-456 </w:t>
      </w:r>
    </w:p>
    <w:p w14:paraId="4B1241B0" w14:textId="3F80059D" w:rsidR="00B67A41" w:rsidRPr="00204345" w:rsidRDefault="00B67A41" w:rsidP="00B67A41">
      <w:pPr>
        <w:tabs>
          <w:tab w:val="left" w:pos="2340"/>
        </w:tabs>
        <w:spacing w:after="120"/>
        <w:ind w:left="720"/>
        <w:rPr>
          <w:rFonts w:ascii="Times New Roman" w:eastAsiaTheme="minorHAnsi" w:hAnsi="Times New Roman" w:cs="Times New Roman"/>
          <w:sz w:val="24"/>
          <w:szCs w:val="24"/>
        </w:rPr>
      </w:pPr>
      <w:r w:rsidRPr="00204345">
        <w:rPr>
          <w:rFonts w:ascii="Times New Roman" w:eastAsiaTheme="minorHAnsi" w:hAnsi="Times New Roman" w:cs="Times New Roman"/>
          <w:sz w:val="24"/>
          <w:szCs w:val="24"/>
        </w:rPr>
        <w:t>PoP:</w:t>
      </w:r>
      <w:r w:rsidRPr="00204345">
        <w:rPr>
          <w:rFonts w:ascii="Times New Roman" w:eastAsiaTheme="minorHAnsi" w:hAnsi="Times New Roman" w:cs="Times New Roman"/>
          <w:sz w:val="24"/>
          <w:szCs w:val="24"/>
        </w:rPr>
        <w:tab/>
      </w:r>
      <w:r w:rsidR="00FC78A3">
        <w:rPr>
          <w:rFonts w:ascii="Times New Roman" w:eastAsiaTheme="minorHAnsi" w:hAnsi="Times New Roman" w:cs="Times New Roman"/>
          <w:sz w:val="24"/>
          <w:szCs w:val="24"/>
        </w:rPr>
        <w:t>August 06</w:t>
      </w:r>
      <w:r w:rsidR="00472117">
        <w:rPr>
          <w:rFonts w:ascii="Times New Roman" w:eastAsiaTheme="minorHAnsi" w:hAnsi="Times New Roman" w:cs="Times New Roman"/>
          <w:sz w:val="24"/>
          <w:szCs w:val="24"/>
        </w:rPr>
        <w:t>, 2015 - February 01, 2016</w:t>
      </w:r>
    </w:p>
    <w:p w14:paraId="166EE684" w14:textId="77777777" w:rsidR="00B67A41" w:rsidRPr="00204345" w:rsidRDefault="00B67A41" w:rsidP="00B67A41">
      <w:pPr>
        <w:spacing w:after="0"/>
        <w:rPr>
          <w:rFonts w:ascii="Times New Roman" w:eastAsiaTheme="minorHAnsi" w:hAnsi="Times New Roman" w:cs="Times New Roman"/>
          <w:b/>
          <w:sz w:val="24"/>
          <w:szCs w:val="24"/>
        </w:rPr>
      </w:pPr>
      <w:r w:rsidRPr="00204345">
        <w:rPr>
          <w:rFonts w:ascii="Times New Roman" w:eastAsiaTheme="minorHAnsi" w:hAnsi="Times New Roman" w:cs="Times New Roman"/>
          <w:b/>
          <w:sz w:val="24"/>
          <w:szCs w:val="24"/>
        </w:rPr>
        <w:t>Corporate Official:</w:t>
      </w:r>
    </w:p>
    <w:p w14:paraId="378E06CF" w14:textId="04A3C9A8" w:rsidR="000040DB" w:rsidRPr="00204345" w:rsidRDefault="00624D4A" w:rsidP="000040DB">
      <w:pPr>
        <w:spacing w:after="120"/>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Dennis Quelch, President</w:t>
      </w:r>
      <w:r w:rsidR="000040DB" w:rsidRPr="00204345">
        <w:rPr>
          <w:rFonts w:ascii="Times New Roman" w:eastAsiaTheme="minorHAnsi" w:hAnsi="Times New Roman" w:cs="Times New Roman"/>
          <w:sz w:val="24"/>
          <w:szCs w:val="24"/>
        </w:rPr>
        <w:t xml:space="preserve">, </w:t>
      </w:r>
      <w:r>
        <w:rPr>
          <w:rFonts w:ascii="Times New Roman" w:eastAsiaTheme="minorHAnsi" w:hAnsi="Times New Roman" w:cs="Times New Roman"/>
          <w:sz w:val="24"/>
          <w:szCs w:val="24"/>
        </w:rPr>
        <w:t>(401) 423-0348, dquelch@highrezconsulting.com</w:t>
      </w:r>
    </w:p>
    <w:p w14:paraId="5EA7F728" w14:textId="77777777" w:rsidR="00B67A41" w:rsidRPr="00204345" w:rsidRDefault="00B67A41" w:rsidP="00B67A41">
      <w:pPr>
        <w:spacing w:after="0"/>
        <w:rPr>
          <w:rFonts w:ascii="Times New Roman" w:eastAsiaTheme="minorHAnsi" w:hAnsi="Times New Roman" w:cs="Times New Roman"/>
          <w:b/>
          <w:sz w:val="24"/>
          <w:szCs w:val="24"/>
        </w:rPr>
      </w:pPr>
      <w:r w:rsidRPr="00204345">
        <w:rPr>
          <w:rFonts w:ascii="Times New Roman" w:eastAsiaTheme="minorHAnsi" w:hAnsi="Times New Roman" w:cs="Times New Roman"/>
          <w:b/>
          <w:sz w:val="24"/>
          <w:szCs w:val="24"/>
        </w:rPr>
        <w:t>Principal Investigator (PI):</w:t>
      </w:r>
      <w:r w:rsidRPr="00204345">
        <w:rPr>
          <w:rFonts w:ascii="Times New Roman" w:eastAsiaTheme="minorHAnsi" w:hAnsi="Times New Roman" w:cs="Times New Roman"/>
          <w:b/>
          <w:sz w:val="24"/>
          <w:szCs w:val="24"/>
        </w:rPr>
        <w:tab/>
      </w:r>
    </w:p>
    <w:p w14:paraId="6CC1B011" w14:textId="314EBC40" w:rsidR="00B67A41" w:rsidRPr="00204345" w:rsidRDefault="00624D4A" w:rsidP="00624D4A">
      <w:pPr>
        <w:spacing w:after="120"/>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Michael Hughes, (571) 282-8437, mhughes@highrezconsulting.com</w:t>
      </w:r>
    </w:p>
    <w:p w14:paraId="5D8C63A6" w14:textId="77777777" w:rsidR="00B67A41" w:rsidRPr="00204345" w:rsidRDefault="00B67A41" w:rsidP="00B67A41">
      <w:pPr>
        <w:spacing w:after="0" w:line="240" w:lineRule="auto"/>
        <w:rPr>
          <w:rFonts w:ascii="Times New Roman" w:hAnsi="Times New Roman" w:cs="Times New Roman"/>
          <w:b/>
          <w:sz w:val="24"/>
          <w:szCs w:val="24"/>
        </w:rPr>
      </w:pPr>
      <w:r w:rsidRPr="00204345">
        <w:rPr>
          <w:rFonts w:ascii="Times New Roman" w:hAnsi="Times New Roman" w:cs="Times New Roman"/>
          <w:b/>
          <w:sz w:val="24"/>
          <w:szCs w:val="24"/>
        </w:rPr>
        <w:t>Prepared By:</w:t>
      </w:r>
    </w:p>
    <w:p w14:paraId="6DD7D1A9" w14:textId="24B502DE" w:rsidR="00B67A41" w:rsidRPr="00204345" w:rsidRDefault="00624D4A" w:rsidP="00B67A41">
      <w:pPr>
        <w:spacing w:after="120"/>
        <w:ind w:firstLine="720"/>
        <w:rPr>
          <w:rFonts w:ascii="Times New Roman" w:eastAsiaTheme="minorHAnsi" w:hAnsi="Times New Roman" w:cs="Times New Roman"/>
          <w:sz w:val="24"/>
          <w:szCs w:val="24"/>
        </w:rPr>
      </w:pPr>
      <w:r>
        <w:rPr>
          <w:rFonts w:ascii="Times New Roman" w:eastAsiaTheme="minorHAnsi" w:hAnsi="Times New Roman" w:cs="Times New Roman"/>
          <w:sz w:val="24"/>
          <w:szCs w:val="24"/>
        </w:rPr>
        <w:t>Michael Hughes, (571) 282-8437, mhughes@highrezconsulting.com</w:t>
      </w:r>
    </w:p>
    <w:p w14:paraId="0B9331FD" w14:textId="77777777" w:rsidR="00B67A41" w:rsidRPr="00204345" w:rsidRDefault="00B67A41" w:rsidP="00B67A41">
      <w:pPr>
        <w:spacing w:after="0" w:line="240" w:lineRule="auto"/>
        <w:rPr>
          <w:rFonts w:ascii="Times New Roman" w:hAnsi="Times New Roman" w:cs="Times New Roman"/>
          <w:b/>
          <w:sz w:val="24"/>
          <w:szCs w:val="24"/>
        </w:rPr>
      </w:pPr>
    </w:p>
    <w:p w14:paraId="28F17879" w14:textId="77777777" w:rsidR="00B67A41" w:rsidRPr="00204345" w:rsidRDefault="00B67A41" w:rsidP="00B67A41">
      <w:pPr>
        <w:spacing w:after="0" w:line="240" w:lineRule="auto"/>
        <w:rPr>
          <w:rFonts w:ascii="Times New Roman" w:hAnsi="Times New Roman" w:cs="Times New Roman"/>
          <w:b/>
          <w:sz w:val="24"/>
          <w:szCs w:val="24"/>
        </w:rPr>
      </w:pPr>
      <w:r w:rsidRPr="00204345">
        <w:rPr>
          <w:rFonts w:ascii="Times New Roman" w:hAnsi="Times New Roman" w:cs="Times New Roman"/>
          <w:b/>
          <w:sz w:val="24"/>
          <w:szCs w:val="24"/>
        </w:rPr>
        <w:t>SBIR</w:t>
      </w:r>
      <w:r w:rsidR="00483A19" w:rsidRPr="00204345">
        <w:rPr>
          <w:rFonts w:ascii="Times New Roman" w:hAnsi="Times New Roman" w:cs="Times New Roman"/>
          <w:b/>
          <w:sz w:val="24"/>
          <w:szCs w:val="24"/>
        </w:rPr>
        <w:t>/STTR</w:t>
      </w:r>
      <w:r w:rsidRPr="00204345">
        <w:rPr>
          <w:rFonts w:ascii="Times New Roman" w:hAnsi="Times New Roman" w:cs="Times New Roman"/>
          <w:b/>
          <w:sz w:val="24"/>
          <w:szCs w:val="24"/>
        </w:rPr>
        <w:t xml:space="preserve"> DATA RIGHTS:</w:t>
      </w:r>
    </w:p>
    <w:p w14:paraId="52A79153" w14:textId="1F451E3E" w:rsidR="00B67A41" w:rsidRPr="00204345" w:rsidRDefault="00B67A41" w:rsidP="00AE538E">
      <w:pPr>
        <w:spacing w:after="0"/>
        <w:rPr>
          <w:rFonts w:ascii="Times New Roman" w:hAnsi="Times New Roman" w:cs="Times New Roman"/>
          <w:sz w:val="24"/>
          <w:szCs w:val="24"/>
        </w:rPr>
      </w:pPr>
      <w:r w:rsidRPr="00204345">
        <w:rPr>
          <w:rFonts w:ascii="Times New Roman" w:hAnsi="Times New Roman" w:cs="Times New Roman"/>
          <w:b/>
          <w:sz w:val="24"/>
          <w:szCs w:val="24"/>
        </w:rPr>
        <w:t>Expiration of SBIR</w:t>
      </w:r>
      <w:r w:rsidR="00483A19" w:rsidRPr="00204345">
        <w:rPr>
          <w:rFonts w:ascii="Times New Roman" w:hAnsi="Times New Roman" w:cs="Times New Roman"/>
          <w:b/>
          <w:sz w:val="24"/>
          <w:szCs w:val="24"/>
        </w:rPr>
        <w:t>/STTR</w:t>
      </w:r>
      <w:r w:rsidRPr="00204345">
        <w:rPr>
          <w:rFonts w:ascii="Times New Roman" w:hAnsi="Times New Roman" w:cs="Times New Roman"/>
          <w:b/>
          <w:sz w:val="24"/>
          <w:szCs w:val="24"/>
        </w:rPr>
        <w:t xml:space="preserve"> Data Rights</w:t>
      </w:r>
      <w:r w:rsidR="00FB32DF" w:rsidRPr="00204345">
        <w:rPr>
          <w:rFonts w:ascii="Times New Roman" w:hAnsi="Times New Roman" w:cs="Times New Roman"/>
          <w:b/>
          <w:sz w:val="24"/>
          <w:szCs w:val="24"/>
        </w:rPr>
        <w:t xml:space="preserve"> Period</w:t>
      </w:r>
      <w:r w:rsidRPr="00204345">
        <w:rPr>
          <w:rFonts w:ascii="Times New Roman" w:hAnsi="Times New Roman" w:cs="Times New Roman"/>
          <w:b/>
          <w:sz w:val="24"/>
          <w:szCs w:val="24"/>
        </w:rPr>
        <w:t xml:space="preserve">: </w:t>
      </w:r>
      <w:r w:rsidR="0084122C">
        <w:rPr>
          <w:rFonts w:ascii="Times New Roman" w:hAnsi="Times New Roman" w:cs="Times New Roman"/>
          <w:sz w:val="24"/>
          <w:szCs w:val="24"/>
        </w:rPr>
        <w:t>February 6, 2021</w:t>
      </w:r>
    </w:p>
    <w:p w14:paraId="017EEF0E" w14:textId="77777777" w:rsidR="00B67A41" w:rsidRPr="00204345" w:rsidRDefault="00B67A41" w:rsidP="00AE538E">
      <w:pPr>
        <w:spacing w:after="0"/>
        <w:rPr>
          <w:rFonts w:ascii="Times New Roman" w:hAnsi="Times New Roman" w:cs="Times New Roman"/>
          <w:b/>
          <w:sz w:val="24"/>
          <w:szCs w:val="24"/>
        </w:rPr>
      </w:pPr>
      <w:r w:rsidRPr="00204345">
        <w:rPr>
          <w:rFonts w:ascii="Times New Roman" w:hAnsi="Times New Roman" w:cs="Times New Roman"/>
          <w:sz w:val="24"/>
          <w:szCs w:val="24"/>
        </w:rPr>
        <w:t xml:space="preserve">The Government's rights to use, modify, reproduce, release, perform, display, or disclose technical data or computer software marked with this legend are restricted during the period shown as provided in paragraph (b)(4) of the Rights in Noncommercial Technical Data and Computer Software - Small Business Innovation Research (SBIR) Program clause contained in the above identified contract. No restrictions apply after the </w:t>
      </w:r>
      <w:r w:rsidR="00402470" w:rsidRPr="00204345">
        <w:rPr>
          <w:rFonts w:ascii="Times New Roman" w:hAnsi="Times New Roman" w:cs="Times New Roman"/>
          <w:sz w:val="24"/>
          <w:szCs w:val="24"/>
        </w:rPr>
        <w:t>E</w:t>
      </w:r>
      <w:r w:rsidRPr="00204345">
        <w:rPr>
          <w:rFonts w:ascii="Times New Roman" w:hAnsi="Times New Roman" w:cs="Times New Roman"/>
          <w:sz w:val="24"/>
          <w:szCs w:val="24"/>
        </w:rPr>
        <w:t>xpiration Date shown above. Any reproductions of technical data, computer software or portions thereof marked with this legend must also reproduce the markings.</w:t>
      </w:r>
    </w:p>
    <w:p w14:paraId="7DA58DA6" w14:textId="77777777" w:rsidR="00B67A41" w:rsidRPr="00204345" w:rsidRDefault="00B67A41" w:rsidP="00B67A41">
      <w:pPr>
        <w:spacing w:after="0" w:line="240" w:lineRule="auto"/>
        <w:rPr>
          <w:rFonts w:ascii="Times New Roman" w:hAnsi="Times New Roman" w:cs="Times New Roman"/>
          <w:sz w:val="24"/>
          <w:szCs w:val="24"/>
        </w:rPr>
      </w:pPr>
    </w:p>
    <w:p w14:paraId="533827E5" w14:textId="1603D77D" w:rsidR="00B67A41" w:rsidRPr="00204345" w:rsidRDefault="00B67A41" w:rsidP="00B67A41">
      <w:pPr>
        <w:spacing w:after="0"/>
        <w:rPr>
          <w:rFonts w:ascii="Times New Roman" w:hAnsi="Times New Roman" w:cs="Times New Roman"/>
          <w:sz w:val="24"/>
          <w:szCs w:val="24"/>
        </w:rPr>
      </w:pPr>
      <w:r w:rsidRPr="00204345">
        <w:rPr>
          <w:rFonts w:ascii="Times New Roman" w:hAnsi="Times New Roman" w:cs="Times New Roman"/>
          <w:b/>
          <w:sz w:val="24"/>
          <w:szCs w:val="24"/>
        </w:rPr>
        <w:t>Export Control</w:t>
      </w:r>
      <w:r w:rsidR="005C6E88">
        <w:rPr>
          <w:rFonts w:ascii="Times New Roman" w:hAnsi="Times New Roman" w:cs="Times New Roman"/>
          <w:b/>
          <w:sz w:val="24"/>
          <w:szCs w:val="24"/>
        </w:rPr>
        <w:t>:</w:t>
      </w:r>
      <w:r w:rsidRPr="00204345">
        <w:rPr>
          <w:rFonts w:ascii="Times New Roman" w:hAnsi="Times New Roman" w:cs="Times New Roman"/>
          <w:b/>
          <w:sz w:val="24"/>
          <w:szCs w:val="24"/>
        </w:rPr>
        <w:t xml:space="preserve"> WARNING</w:t>
      </w:r>
      <w:r w:rsidRPr="00204345">
        <w:rPr>
          <w:rFonts w:ascii="Times New Roman" w:hAnsi="Times New Roman" w:cs="Times New Roman"/>
          <w:sz w:val="24"/>
          <w:szCs w:val="24"/>
        </w:rPr>
        <w:t xml:space="preserve"> - This document contains technical data whose export is restricted by the Arms Export Control Act (Title 22, U.S.C., Sec 2751, et seq.) or the Export Administration Act of 1979</w:t>
      </w:r>
      <w:r w:rsidR="00204345" w:rsidRPr="00204345">
        <w:rPr>
          <w:rFonts w:ascii="Times New Roman" w:hAnsi="Times New Roman" w:cs="Times New Roman"/>
          <w:sz w:val="24"/>
          <w:szCs w:val="24"/>
        </w:rPr>
        <w:t xml:space="preserve"> </w:t>
      </w:r>
      <w:r w:rsidRPr="00204345">
        <w:rPr>
          <w:rFonts w:ascii="Times New Roman" w:hAnsi="Times New Roman" w:cs="Times New Roman"/>
          <w:sz w:val="24"/>
          <w:szCs w:val="24"/>
        </w:rPr>
        <w:t>(Title 50, U.S.C., App. 2401 et seq.)</w:t>
      </w:r>
      <w:r w:rsidR="00204345" w:rsidRPr="00204345">
        <w:rPr>
          <w:rFonts w:ascii="Times New Roman" w:hAnsi="Times New Roman" w:cs="Times New Roman"/>
          <w:sz w:val="24"/>
          <w:szCs w:val="24"/>
        </w:rPr>
        <w:t>, as amended</w:t>
      </w:r>
      <w:r w:rsidRPr="00204345">
        <w:rPr>
          <w:rFonts w:ascii="Times New Roman" w:hAnsi="Times New Roman" w:cs="Times New Roman"/>
          <w:sz w:val="24"/>
          <w:szCs w:val="24"/>
        </w:rPr>
        <w:t>. Violations of these export laws are subject to severe criminal penalties. Disseminate in accordance with DoD Directive 5230.25.</w:t>
      </w:r>
    </w:p>
    <w:p w14:paraId="2C5F54AF" w14:textId="77777777" w:rsidR="00B67A41" w:rsidRPr="00204345" w:rsidRDefault="00B67A41" w:rsidP="00B67A41">
      <w:pPr>
        <w:spacing w:after="0" w:line="240" w:lineRule="auto"/>
        <w:rPr>
          <w:rFonts w:ascii="Times New Roman" w:hAnsi="Times New Roman" w:cs="Times New Roman"/>
          <w:color w:val="000000"/>
          <w:sz w:val="24"/>
          <w:szCs w:val="24"/>
        </w:rPr>
      </w:pPr>
    </w:p>
    <w:p w14:paraId="604084E8" w14:textId="6BF88E32" w:rsidR="00EB4674" w:rsidRDefault="00B67A41">
      <w:pPr>
        <w:rPr>
          <w:rFonts w:ascii="Times New Roman" w:eastAsiaTheme="minorHAnsi" w:hAnsi="Times New Roman" w:cs="Times New Roman"/>
          <w:b/>
          <w:bCs/>
          <w:sz w:val="24"/>
          <w:szCs w:val="24"/>
        </w:rPr>
      </w:pPr>
      <w:r w:rsidRPr="00204345">
        <w:rPr>
          <w:rFonts w:ascii="Times New Roman" w:hAnsi="Times New Roman" w:cs="Times New Roman"/>
          <w:b/>
          <w:color w:val="000000"/>
          <w:sz w:val="24"/>
          <w:szCs w:val="24"/>
        </w:rPr>
        <w:t>Distribution Statement B:</w:t>
      </w:r>
      <w:r w:rsidRPr="00204345">
        <w:rPr>
          <w:rFonts w:ascii="Times New Roman" w:hAnsi="Times New Roman" w:cs="Times New Roman"/>
          <w:color w:val="000000"/>
          <w:sz w:val="24"/>
          <w:szCs w:val="24"/>
        </w:rPr>
        <w:t xml:space="preserve">  Distribution authorized to U.S. Government agencies only (DFARS- SBIR Data Rights). Other requests for this document shall be referred to the appropriate SYSCOM </w:t>
      </w:r>
      <w:r w:rsidR="00C92238">
        <w:rPr>
          <w:rFonts w:ascii="Times New Roman" w:hAnsi="Times New Roman" w:cs="Times New Roman"/>
          <w:color w:val="000000"/>
          <w:sz w:val="24"/>
          <w:szCs w:val="24"/>
        </w:rPr>
        <w:t>&lt;</w:t>
      </w:r>
      <w:r w:rsidRPr="00204345">
        <w:rPr>
          <w:rFonts w:ascii="Times New Roman" w:hAnsi="Times New Roman" w:cs="Times New Roman"/>
          <w:color w:val="000000"/>
          <w:sz w:val="24"/>
          <w:szCs w:val="24"/>
        </w:rPr>
        <w:t>address available at: http://www.navysbir.com/pm-poc.htm</w:t>
      </w:r>
      <w:r w:rsidR="00C92238">
        <w:rPr>
          <w:rFonts w:ascii="Times New Roman" w:hAnsi="Times New Roman" w:cs="Times New Roman"/>
          <w:color w:val="000000"/>
          <w:sz w:val="24"/>
          <w:szCs w:val="24"/>
        </w:rPr>
        <w:t>&gt;</w:t>
      </w:r>
      <w:r w:rsidR="00DA2D20" w:rsidRPr="00204345">
        <w:rPr>
          <w:rFonts w:ascii="Times New Roman" w:hAnsi="Times New Roman" w:cs="Times New Roman"/>
          <w:color w:val="000000"/>
          <w:sz w:val="24"/>
          <w:szCs w:val="24"/>
        </w:rPr>
        <w:t>.</w:t>
      </w:r>
      <w:r w:rsidR="00EB4674" w:rsidRPr="00204345">
        <w:rPr>
          <w:rFonts w:ascii="Times New Roman" w:eastAsiaTheme="minorHAnsi" w:hAnsi="Times New Roman" w:cs="Times New Roman"/>
          <w:b/>
          <w:bCs/>
          <w:sz w:val="24"/>
          <w:szCs w:val="24"/>
        </w:rPr>
        <w:br w:type="page"/>
      </w:r>
    </w:p>
    <w:p w14:paraId="3973F353" w14:textId="05D94A79" w:rsidR="0047594A" w:rsidRPr="00204345" w:rsidRDefault="0047594A">
      <w:pPr>
        <w:rPr>
          <w:rFonts w:ascii="Times New Roman" w:eastAsiaTheme="minorHAnsi" w:hAnsi="Times New Roman" w:cs="Times New Roman"/>
          <w:b/>
          <w:bCs/>
          <w:sz w:val="24"/>
          <w:szCs w:val="24"/>
        </w:rPr>
      </w:pPr>
      <w:r>
        <w:rPr>
          <w:rFonts w:ascii="Times New Roman" w:eastAsiaTheme="minorHAnsi" w:hAnsi="Times New Roman" w:cs="Times New Roman"/>
          <w:b/>
          <w:bCs/>
          <w:sz w:val="24"/>
          <w:szCs w:val="24"/>
        </w:rPr>
        <w:lastRenderedPageBreak/>
        <w:t>Table of Contents</w:t>
      </w:r>
    </w:p>
    <w:p w14:paraId="4A9EF68F" w14:textId="11B48129" w:rsidR="00722D53" w:rsidRDefault="00534FA6">
      <w:pPr>
        <w:pStyle w:val="TOC1"/>
        <w:tabs>
          <w:tab w:val="left" w:pos="440"/>
          <w:tab w:val="right" w:leader="dot" w:pos="9350"/>
        </w:tabs>
        <w:rPr>
          <w:noProof/>
        </w:rPr>
      </w:pPr>
      <w:r>
        <w:rPr>
          <w:rFonts w:ascii="Times New Roman" w:hAnsi="Times New Roman" w:cs="Times New Roman"/>
          <w:b/>
          <w:sz w:val="24"/>
          <w:szCs w:val="24"/>
          <w:highlight w:val="lightGray"/>
        </w:rPr>
        <w:fldChar w:fldCharType="begin"/>
      </w:r>
      <w:r>
        <w:rPr>
          <w:rFonts w:ascii="Times New Roman" w:hAnsi="Times New Roman" w:cs="Times New Roman"/>
          <w:b/>
          <w:sz w:val="24"/>
          <w:szCs w:val="24"/>
          <w:highlight w:val="lightGray"/>
        </w:rPr>
        <w:instrText xml:space="preserve"> TOC \o "1-1" \h \z \u </w:instrText>
      </w:r>
      <w:r>
        <w:rPr>
          <w:rFonts w:ascii="Times New Roman" w:hAnsi="Times New Roman" w:cs="Times New Roman"/>
          <w:b/>
          <w:sz w:val="24"/>
          <w:szCs w:val="24"/>
          <w:highlight w:val="lightGray"/>
        </w:rPr>
        <w:fldChar w:fldCharType="separate"/>
      </w:r>
      <w:hyperlink w:anchor="_Toc438414359" w:history="1">
        <w:r w:rsidR="00722D53" w:rsidRPr="00591247">
          <w:rPr>
            <w:rStyle w:val="Hyperlink"/>
            <w:noProof/>
          </w:rPr>
          <w:t>1</w:t>
        </w:r>
        <w:r w:rsidR="00722D53">
          <w:rPr>
            <w:noProof/>
          </w:rPr>
          <w:tab/>
        </w:r>
        <w:r w:rsidR="00722D53" w:rsidRPr="00591247">
          <w:rPr>
            <w:rStyle w:val="Hyperlink"/>
            <w:noProof/>
          </w:rPr>
          <w:t>Executive Summary</w:t>
        </w:r>
        <w:r w:rsidR="00722D53">
          <w:rPr>
            <w:noProof/>
            <w:webHidden/>
          </w:rPr>
          <w:tab/>
        </w:r>
        <w:r w:rsidR="00722D53">
          <w:rPr>
            <w:noProof/>
            <w:webHidden/>
          </w:rPr>
          <w:fldChar w:fldCharType="begin"/>
        </w:r>
        <w:r w:rsidR="00722D53">
          <w:rPr>
            <w:noProof/>
            <w:webHidden/>
          </w:rPr>
          <w:instrText xml:space="preserve"> PAGEREF _Toc438414359 \h </w:instrText>
        </w:r>
        <w:r w:rsidR="00722D53">
          <w:rPr>
            <w:noProof/>
            <w:webHidden/>
          </w:rPr>
        </w:r>
        <w:r w:rsidR="00722D53">
          <w:rPr>
            <w:noProof/>
            <w:webHidden/>
          </w:rPr>
          <w:fldChar w:fldCharType="separate"/>
        </w:r>
        <w:r w:rsidR="00722D53">
          <w:rPr>
            <w:noProof/>
            <w:webHidden/>
          </w:rPr>
          <w:t>3</w:t>
        </w:r>
        <w:r w:rsidR="00722D53">
          <w:rPr>
            <w:noProof/>
            <w:webHidden/>
          </w:rPr>
          <w:fldChar w:fldCharType="end"/>
        </w:r>
      </w:hyperlink>
    </w:p>
    <w:p w14:paraId="4F65B167" w14:textId="3883354C" w:rsidR="00722D53" w:rsidRDefault="00722D53">
      <w:pPr>
        <w:pStyle w:val="TOC1"/>
        <w:tabs>
          <w:tab w:val="left" w:pos="440"/>
          <w:tab w:val="right" w:leader="dot" w:pos="9350"/>
        </w:tabs>
        <w:rPr>
          <w:noProof/>
        </w:rPr>
      </w:pPr>
      <w:hyperlink w:anchor="_Toc438414360" w:history="1">
        <w:r w:rsidRPr="00591247">
          <w:rPr>
            <w:rStyle w:val="Hyperlink"/>
            <w:noProof/>
          </w:rPr>
          <w:t>2</w:t>
        </w:r>
        <w:r>
          <w:rPr>
            <w:noProof/>
          </w:rPr>
          <w:tab/>
        </w:r>
        <w:r w:rsidRPr="00591247">
          <w:rPr>
            <w:rStyle w:val="Hyperlink"/>
            <w:noProof/>
          </w:rPr>
          <w:t>Project Objective</w:t>
        </w:r>
        <w:r>
          <w:rPr>
            <w:noProof/>
            <w:webHidden/>
          </w:rPr>
          <w:tab/>
        </w:r>
        <w:r>
          <w:rPr>
            <w:noProof/>
            <w:webHidden/>
          </w:rPr>
          <w:fldChar w:fldCharType="begin"/>
        </w:r>
        <w:r>
          <w:rPr>
            <w:noProof/>
            <w:webHidden/>
          </w:rPr>
          <w:instrText xml:space="preserve"> PAGEREF _Toc438414360 \h </w:instrText>
        </w:r>
        <w:r>
          <w:rPr>
            <w:noProof/>
            <w:webHidden/>
          </w:rPr>
        </w:r>
        <w:r>
          <w:rPr>
            <w:noProof/>
            <w:webHidden/>
          </w:rPr>
          <w:fldChar w:fldCharType="separate"/>
        </w:r>
        <w:r>
          <w:rPr>
            <w:noProof/>
            <w:webHidden/>
          </w:rPr>
          <w:t>4</w:t>
        </w:r>
        <w:r>
          <w:rPr>
            <w:noProof/>
            <w:webHidden/>
          </w:rPr>
          <w:fldChar w:fldCharType="end"/>
        </w:r>
      </w:hyperlink>
    </w:p>
    <w:p w14:paraId="0B539403" w14:textId="6BFB1833" w:rsidR="00722D53" w:rsidRDefault="00722D53">
      <w:pPr>
        <w:pStyle w:val="TOC1"/>
        <w:tabs>
          <w:tab w:val="left" w:pos="440"/>
          <w:tab w:val="right" w:leader="dot" w:pos="9350"/>
        </w:tabs>
        <w:rPr>
          <w:noProof/>
        </w:rPr>
      </w:pPr>
      <w:hyperlink w:anchor="_Toc438414361" w:history="1">
        <w:r w:rsidRPr="00591247">
          <w:rPr>
            <w:rStyle w:val="Hyperlink"/>
            <w:noProof/>
          </w:rPr>
          <w:t>3</w:t>
        </w:r>
        <w:r>
          <w:rPr>
            <w:noProof/>
          </w:rPr>
          <w:tab/>
        </w:r>
        <w:r w:rsidRPr="00591247">
          <w:rPr>
            <w:rStyle w:val="Hyperlink"/>
            <w:noProof/>
          </w:rPr>
          <w:t>Project Approach</w:t>
        </w:r>
        <w:r>
          <w:rPr>
            <w:noProof/>
            <w:webHidden/>
          </w:rPr>
          <w:tab/>
        </w:r>
        <w:r>
          <w:rPr>
            <w:noProof/>
            <w:webHidden/>
          </w:rPr>
          <w:fldChar w:fldCharType="begin"/>
        </w:r>
        <w:r>
          <w:rPr>
            <w:noProof/>
            <w:webHidden/>
          </w:rPr>
          <w:instrText xml:space="preserve"> PAGEREF _Toc438414361 \h </w:instrText>
        </w:r>
        <w:r>
          <w:rPr>
            <w:noProof/>
            <w:webHidden/>
          </w:rPr>
        </w:r>
        <w:r>
          <w:rPr>
            <w:noProof/>
            <w:webHidden/>
          </w:rPr>
          <w:fldChar w:fldCharType="separate"/>
        </w:r>
        <w:r>
          <w:rPr>
            <w:noProof/>
            <w:webHidden/>
          </w:rPr>
          <w:t>4</w:t>
        </w:r>
        <w:r>
          <w:rPr>
            <w:noProof/>
            <w:webHidden/>
          </w:rPr>
          <w:fldChar w:fldCharType="end"/>
        </w:r>
      </w:hyperlink>
    </w:p>
    <w:p w14:paraId="2061F788" w14:textId="37B790A5" w:rsidR="00722D53" w:rsidRDefault="00722D53">
      <w:pPr>
        <w:pStyle w:val="TOC1"/>
        <w:tabs>
          <w:tab w:val="left" w:pos="440"/>
          <w:tab w:val="right" w:leader="dot" w:pos="9350"/>
        </w:tabs>
        <w:rPr>
          <w:noProof/>
        </w:rPr>
      </w:pPr>
      <w:hyperlink w:anchor="_Toc438414362" w:history="1">
        <w:r w:rsidRPr="00591247">
          <w:rPr>
            <w:rStyle w:val="Hyperlink"/>
            <w:rFonts w:cs="Times New Roman"/>
            <w:noProof/>
          </w:rPr>
          <w:t>4</w:t>
        </w:r>
        <w:r>
          <w:rPr>
            <w:noProof/>
          </w:rPr>
          <w:tab/>
        </w:r>
        <w:r w:rsidRPr="00591247">
          <w:rPr>
            <w:rStyle w:val="Hyperlink"/>
            <w:rFonts w:cs="Times New Roman"/>
            <w:noProof/>
          </w:rPr>
          <w:t>Analysis</w:t>
        </w:r>
        <w:r>
          <w:rPr>
            <w:noProof/>
            <w:webHidden/>
          </w:rPr>
          <w:tab/>
        </w:r>
        <w:r>
          <w:rPr>
            <w:noProof/>
            <w:webHidden/>
          </w:rPr>
          <w:fldChar w:fldCharType="begin"/>
        </w:r>
        <w:r>
          <w:rPr>
            <w:noProof/>
            <w:webHidden/>
          </w:rPr>
          <w:instrText xml:space="preserve"> PAGEREF _Toc438414362 \h </w:instrText>
        </w:r>
        <w:r>
          <w:rPr>
            <w:noProof/>
            <w:webHidden/>
          </w:rPr>
        </w:r>
        <w:r>
          <w:rPr>
            <w:noProof/>
            <w:webHidden/>
          </w:rPr>
          <w:fldChar w:fldCharType="separate"/>
        </w:r>
        <w:r>
          <w:rPr>
            <w:noProof/>
            <w:webHidden/>
          </w:rPr>
          <w:t>13</w:t>
        </w:r>
        <w:r>
          <w:rPr>
            <w:noProof/>
            <w:webHidden/>
          </w:rPr>
          <w:fldChar w:fldCharType="end"/>
        </w:r>
      </w:hyperlink>
    </w:p>
    <w:p w14:paraId="6961D7F9" w14:textId="2ED2CCB1" w:rsidR="00722D53" w:rsidRDefault="00722D53">
      <w:pPr>
        <w:pStyle w:val="TOC1"/>
        <w:tabs>
          <w:tab w:val="left" w:pos="440"/>
          <w:tab w:val="right" w:leader="dot" w:pos="9350"/>
        </w:tabs>
        <w:rPr>
          <w:noProof/>
        </w:rPr>
      </w:pPr>
      <w:hyperlink w:anchor="_Toc438414363" w:history="1">
        <w:r w:rsidRPr="00591247">
          <w:rPr>
            <w:rStyle w:val="Hyperlink"/>
            <w:rFonts w:cs="Times New Roman"/>
            <w:noProof/>
          </w:rPr>
          <w:t>5</w:t>
        </w:r>
        <w:r>
          <w:rPr>
            <w:noProof/>
          </w:rPr>
          <w:tab/>
        </w:r>
        <w:r w:rsidRPr="00591247">
          <w:rPr>
            <w:rStyle w:val="Hyperlink"/>
            <w:rFonts w:cs="Times New Roman"/>
            <w:noProof/>
          </w:rPr>
          <w:t>Results</w:t>
        </w:r>
        <w:r>
          <w:rPr>
            <w:noProof/>
            <w:webHidden/>
          </w:rPr>
          <w:tab/>
        </w:r>
        <w:r>
          <w:rPr>
            <w:noProof/>
            <w:webHidden/>
          </w:rPr>
          <w:fldChar w:fldCharType="begin"/>
        </w:r>
        <w:r>
          <w:rPr>
            <w:noProof/>
            <w:webHidden/>
          </w:rPr>
          <w:instrText xml:space="preserve"> PAGEREF _Toc438414363 \h </w:instrText>
        </w:r>
        <w:r>
          <w:rPr>
            <w:noProof/>
            <w:webHidden/>
          </w:rPr>
        </w:r>
        <w:r>
          <w:rPr>
            <w:noProof/>
            <w:webHidden/>
          </w:rPr>
          <w:fldChar w:fldCharType="separate"/>
        </w:r>
        <w:r>
          <w:rPr>
            <w:noProof/>
            <w:webHidden/>
          </w:rPr>
          <w:t>15</w:t>
        </w:r>
        <w:r>
          <w:rPr>
            <w:noProof/>
            <w:webHidden/>
          </w:rPr>
          <w:fldChar w:fldCharType="end"/>
        </w:r>
      </w:hyperlink>
    </w:p>
    <w:p w14:paraId="69A754CE" w14:textId="16704741" w:rsidR="00722D53" w:rsidRDefault="00722D53">
      <w:pPr>
        <w:pStyle w:val="TOC1"/>
        <w:tabs>
          <w:tab w:val="left" w:pos="440"/>
          <w:tab w:val="right" w:leader="dot" w:pos="9350"/>
        </w:tabs>
        <w:rPr>
          <w:noProof/>
        </w:rPr>
      </w:pPr>
      <w:hyperlink w:anchor="_Toc438414364" w:history="1">
        <w:r w:rsidRPr="00591247">
          <w:rPr>
            <w:rStyle w:val="Hyperlink"/>
            <w:rFonts w:cs="Times New Roman"/>
            <w:noProof/>
          </w:rPr>
          <w:t>6</w:t>
        </w:r>
        <w:r>
          <w:rPr>
            <w:noProof/>
          </w:rPr>
          <w:tab/>
        </w:r>
        <w:r w:rsidRPr="00591247">
          <w:rPr>
            <w:rStyle w:val="Hyperlink"/>
            <w:rFonts w:cs="Times New Roman"/>
            <w:noProof/>
          </w:rPr>
          <w:t>Conclusions</w:t>
        </w:r>
        <w:r>
          <w:rPr>
            <w:noProof/>
            <w:webHidden/>
          </w:rPr>
          <w:tab/>
        </w:r>
        <w:r>
          <w:rPr>
            <w:noProof/>
            <w:webHidden/>
          </w:rPr>
          <w:fldChar w:fldCharType="begin"/>
        </w:r>
        <w:r>
          <w:rPr>
            <w:noProof/>
            <w:webHidden/>
          </w:rPr>
          <w:instrText xml:space="preserve"> PAGEREF _Toc438414364 \h </w:instrText>
        </w:r>
        <w:r>
          <w:rPr>
            <w:noProof/>
            <w:webHidden/>
          </w:rPr>
        </w:r>
        <w:r>
          <w:rPr>
            <w:noProof/>
            <w:webHidden/>
          </w:rPr>
          <w:fldChar w:fldCharType="separate"/>
        </w:r>
        <w:r>
          <w:rPr>
            <w:noProof/>
            <w:webHidden/>
          </w:rPr>
          <w:t>31</w:t>
        </w:r>
        <w:r>
          <w:rPr>
            <w:noProof/>
            <w:webHidden/>
          </w:rPr>
          <w:fldChar w:fldCharType="end"/>
        </w:r>
      </w:hyperlink>
    </w:p>
    <w:p w14:paraId="536D4B83" w14:textId="74297241" w:rsidR="00722D53" w:rsidRDefault="00722D53">
      <w:pPr>
        <w:pStyle w:val="TOC1"/>
        <w:tabs>
          <w:tab w:val="left" w:pos="440"/>
          <w:tab w:val="right" w:leader="dot" w:pos="9350"/>
        </w:tabs>
        <w:rPr>
          <w:noProof/>
        </w:rPr>
      </w:pPr>
      <w:hyperlink w:anchor="_Toc438414365" w:history="1">
        <w:r w:rsidRPr="00591247">
          <w:rPr>
            <w:rStyle w:val="Hyperlink"/>
            <w:rFonts w:cs="Times New Roman"/>
            <w:noProof/>
          </w:rPr>
          <w:t>7</w:t>
        </w:r>
        <w:r>
          <w:rPr>
            <w:noProof/>
          </w:rPr>
          <w:tab/>
        </w:r>
        <w:r w:rsidRPr="00591247">
          <w:rPr>
            <w:rStyle w:val="Hyperlink"/>
            <w:rFonts w:cs="Times New Roman"/>
            <w:noProof/>
          </w:rPr>
          <w:t>Recommendations</w:t>
        </w:r>
        <w:r>
          <w:rPr>
            <w:noProof/>
            <w:webHidden/>
          </w:rPr>
          <w:tab/>
        </w:r>
        <w:r>
          <w:rPr>
            <w:noProof/>
            <w:webHidden/>
          </w:rPr>
          <w:fldChar w:fldCharType="begin"/>
        </w:r>
        <w:r>
          <w:rPr>
            <w:noProof/>
            <w:webHidden/>
          </w:rPr>
          <w:instrText xml:space="preserve"> PAGEREF _Toc438414365 \h </w:instrText>
        </w:r>
        <w:r>
          <w:rPr>
            <w:noProof/>
            <w:webHidden/>
          </w:rPr>
        </w:r>
        <w:r>
          <w:rPr>
            <w:noProof/>
            <w:webHidden/>
          </w:rPr>
          <w:fldChar w:fldCharType="separate"/>
        </w:r>
        <w:r>
          <w:rPr>
            <w:noProof/>
            <w:webHidden/>
          </w:rPr>
          <w:t>31</w:t>
        </w:r>
        <w:r>
          <w:rPr>
            <w:noProof/>
            <w:webHidden/>
          </w:rPr>
          <w:fldChar w:fldCharType="end"/>
        </w:r>
      </w:hyperlink>
    </w:p>
    <w:p w14:paraId="22F6B0EA" w14:textId="7B4E17A4" w:rsidR="00722D53" w:rsidRDefault="00722D53">
      <w:pPr>
        <w:pStyle w:val="TOC1"/>
        <w:tabs>
          <w:tab w:val="left" w:pos="440"/>
          <w:tab w:val="right" w:leader="dot" w:pos="9350"/>
        </w:tabs>
        <w:rPr>
          <w:noProof/>
        </w:rPr>
      </w:pPr>
      <w:hyperlink w:anchor="_Toc438414366" w:history="1">
        <w:r w:rsidRPr="00591247">
          <w:rPr>
            <w:rStyle w:val="Hyperlink"/>
            <w:rFonts w:cs="Times New Roman"/>
            <w:noProof/>
          </w:rPr>
          <w:t>8</w:t>
        </w:r>
        <w:r>
          <w:rPr>
            <w:noProof/>
          </w:rPr>
          <w:tab/>
        </w:r>
        <w:r w:rsidRPr="00591247">
          <w:rPr>
            <w:rStyle w:val="Hyperlink"/>
            <w:rFonts w:cs="Times New Roman"/>
            <w:noProof/>
          </w:rPr>
          <w:t>Proposed Additional SBIR/STTR Funded Research</w:t>
        </w:r>
        <w:r>
          <w:rPr>
            <w:noProof/>
            <w:webHidden/>
          </w:rPr>
          <w:tab/>
        </w:r>
        <w:r>
          <w:rPr>
            <w:noProof/>
            <w:webHidden/>
          </w:rPr>
          <w:fldChar w:fldCharType="begin"/>
        </w:r>
        <w:r>
          <w:rPr>
            <w:noProof/>
            <w:webHidden/>
          </w:rPr>
          <w:instrText xml:space="preserve"> PAGEREF _Toc438414366 \h </w:instrText>
        </w:r>
        <w:r>
          <w:rPr>
            <w:noProof/>
            <w:webHidden/>
          </w:rPr>
        </w:r>
        <w:r>
          <w:rPr>
            <w:noProof/>
            <w:webHidden/>
          </w:rPr>
          <w:fldChar w:fldCharType="separate"/>
        </w:r>
        <w:r>
          <w:rPr>
            <w:noProof/>
            <w:webHidden/>
          </w:rPr>
          <w:t>32</w:t>
        </w:r>
        <w:r>
          <w:rPr>
            <w:noProof/>
            <w:webHidden/>
          </w:rPr>
          <w:fldChar w:fldCharType="end"/>
        </w:r>
      </w:hyperlink>
    </w:p>
    <w:p w14:paraId="6CEDD00E" w14:textId="58F32D58" w:rsidR="00722D53" w:rsidRDefault="00722D53">
      <w:pPr>
        <w:pStyle w:val="TOC1"/>
        <w:tabs>
          <w:tab w:val="left" w:pos="440"/>
          <w:tab w:val="right" w:leader="dot" w:pos="9350"/>
        </w:tabs>
        <w:rPr>
          <w:noProof/>
        </w:rPr>
      </w:pPr>
      <w:hyperlink w:anchor="_Toc438414367" w:history="1">
        <w:r w:rsidRPr="00591247">
          <w:rPr>
            <w:rStyle w:val="Hyperlink"/>
            <w:rFonts w:cs="Times New Roman"/>
            <w:noProof/>
          </w:rPr>
          <w:t>9</w:t>
        </w:r>
        <w:r>
          <w:rPr>
            <w:noProof/>
          </w:rPr>
          <w:tab/>
        </w:r>
        <w:r w:rsidRPr="00591247">
          <w:rPr>
            <w:rStyle w:val="Hyperlink"/>
            <w:rFonts w:cs="Times New Roman"/>
            <w:noProof/>
          </w:rPr>
          <w:t>Transition and Acquisition Planning</w:t>
        </w:r>
        <w:r>
          <w:rPr>
            <w:noProof/>
            <w:webHidden/>
          </w:rPr>
          <w:tab/>
        </w:r>
        <w:r>
          <w:rPr>
            <w:noProof/>
            <w:webHidden/>
          </w:rPr>
          <w:fldChar w:fldCharType="begin"/>
        </w:r>
        <w:r>
          <w:rPr>
            <w:noProof/>
            <w:webHidden/>
          </w:rPr>
          <w:instrText xml:space="preserve"> PAGEREF _Toc438414367 \h </w:instrText>
        </w:r>
        <w:r>
          <w:rPr>
            <w:noProof/>
            <w:webHidden/>
          </w:rPr>
        </w:r>
        <w:r>
          <w:rPr>
            <w:noProof/>
            <w:webHidden/>
          </w:rPr>
          <w:fldChar w:fldCharType="separate"/>
        </w:r>
        <w:r>
          <w:rPr>
            <w:noProof/>
            <w:webHidden/>
          </w:rPr>
          <w:t>33</w:t>
        </w:r>
        <w:r>
          <w:rPr>
            <w:noProof/>
            <w:webHidden/>
          </w:rPr>
          <w:fldChar w:fldCharType="end"/>
        </w:r>
      </w:hyperlink>
    </w:p>
    <w:p w14:paraId="7A539B20" w14:textId="6F1F5C80" w:rsidR="00722D53" w:rsidRDefault="00722D53">
      <w:pPr>
        <w:pStyle w:val="TOC1"/>
        <w:tabs>
          <w:tab w:val="left" w:pos="660"/>
          <w:tab w:val="right" w:leader="dot" w:pos="9350"/>
        </w:tabs>
        <w:rPr>
          <w:noProof/>
        </w:rPr>
      </w:pPr>
      <w:hyperlink w:anchor="_Toc438414368" w:history="1">
        <w:r w:rsidRPr="00591247">
          <w:rPr>
            <w:rStyle w:val="Hyperlink"/>
            <w:rFonts w:cs="Times New Roman"/>
            <w:noProof/>
          </w:rPr>
          <w:t>10</w:t>
        </w:r>
        <w:r>
          <w:rPr>
            <w:noProof/>
          </w:rPr>
          <w:tab/>
        </w:r>
        <w:r w:rsidRPr="00591247">
          <w:rPr>
            <w:rStyle w:val="Hyperlink"/>
            <w:rFonts w:cs="Times New Roman"/>
            <w:noProof/>
          </w:rPr>
          <w:t>References</w:t>
        </w:r>
        <w:r>
          <w:rPr>
            <w:noProof/>
            <w:webHidden/>
          </w:rPr>
          <w:tab/>
        </w:r>
        <w:r>
          <w:rPr>
            <w:noProof/>
            <w:webHidden/>
          </w:rPr>
          <w:fldChar w:fldCharType="begin"/>
        </w:r>
        <w:r>
          <w:rPr>
            <w:noProof/>
            <w:webHidden/>
          </w:rPr>
          <w:instrText xml:space="preserve"> PAGEREF _Toc438414368 \h </w:instrText>
        </w:r>
        <w:r>
          <w:rPr>
            <w:noProof/>
            <w:webHidden/>
          </w:rPr>
        </w:r>
        <w:r>
          <w:rPr>
            <w:noProof/>
            <w:webHidden/>
          </w:rPr>
          <w:fldChar w:fldCharType="separate"/>
        </w:r>
        <w:r>
          <w:rPr>
            <w:noProof/>
            <w:webHidden/>
          </w:rPr>
          <w:t>34</w:t>
        </w:r>
        <w:r>
          <w:rPr>
            <w:noProof/>
            <w:webHidden/>
          </w:rPr>
          <w:fldChar w:fldCharType="end"/>
        </w:r>
      </w:hyperlink>
    </w:p>
    <w:p w14:paraId="74730625" w14:textId="2EF87485" w:rsidR="00722D53" w:rsidRDefault="00722D53">
      <w:pPr>
        <w:pStyle w:val="TOC1"/>
        <w:tabs>
          <w:tab w:val="right" w:leader="dot" w:pos="9350"/>
        </w:tabs>
        <w:rPr>
          <w:noProof/>
        </w:rPr>
      </w:pPr>
      <w:hyperlink w:anchor="_Toc438414369" w:history="1">
        <w:r w:rsidRPr="00591247">
          <w:rPr>
            <w:rStyle w:val="Hyperlink"/>
            <w:rFonts w:cs="Times New Roman"/>
            <w:noProof/>
          </w:rPr>
          <w:t>Appendix A:  Key Terms</w:t>
        </w:r>
        <w:r>
          <w:rPr>
            <w:noProof/>
            <w:webHidden/>
          </w:rPr>
          <w:tab/>
        </w:r>
        <w:r>
          <w:rPr>
            <w:noProof/>
            <w:webHidden/>
          </w:rPr>
          <w:fldChar w:fldCharType="begin"/>
        </w:r>
        <w:r>
          <w:rPr>
            <w:noProof/>
            <w:webHidden/>
          </w:rPr>
          <w:instrText xml:space="preserve"> PAGEREF _Toc438414369 \h </w:instrText>
        </w:r>
        <w:r>
          <w:rPr>
            <w:noProof/>
            <w:webHidden/>
          </w:rPr>
        </w:r>
        <w:r>
          <w:rPr>
            <w:noProof/>
            <w:webHidden/>
          </w:rPr>
          <w:fldChar w:fldCharType="separate"/>
        </w:r>
        <w:r>
          <w:rPr>
            <w:noProof/>
            <w:webHidden/>
          </w:rPr>
          <w:t>35</w:t>
        </w:r>
        <w:r>
          <w:rPr>
            <w:noProof/>
            <w:webHidden/>
          </w:rPr>
          <w:fldChar w:fldCharType="end"/>
        </w:r>
      </w:hyperlink>
    </w:p>
    <w:p w14:paraId="7BBFAC74" w14:textId="0DEE5EFE" w:rsidR="00722D53" w:rsidRDefault="00722D53">
      <w:pPr>
        <w:pStyle w:val="TOC1"/>
        <w:tabs>
          <w:tab w:val="right" w:leader="dot" w:pos="9350"/>
        </w:tabs>
        <w:rPr>
          <w:noProof/>
        </w:rPr>
      </w:pPr>
      <w:hyperlink w:anchor="_Toc438414370" w:history="1">
        <w:r w:rsidRPr="00591247">
          <w:rPr>
            <w:rStyle w:val="Hyperlink"/>
            <w:rFonts w:cs="Times New Roman"/>
            <w:noProof/>
          </w:rPr>
          <w:t>Appendix B:  Supplemental Data</w:t>
        </w:r>
        <w:r>
          <w:rPr>
            <w:noProof/>
            <w:webHidden/>
          </w:rPr>
          <w:tab/>
        </w:r>
        <w:r>
          <w:rPr>
            <w:noProof/>
            <w:webHidden/>
          </w:rPr>
          <w:fldChar w:fldCharType="begin"/>
        </w:r>
        <w:r>
          <w:rPr>
            <w:noProof/>
            <w:webHidden/>
          </w:rPr>
          <w:instrText xml:space="preserve"> PAGEREF _Toc438414370 \h </w:instrText>
        </w:r>
        <w:r>
          <w:rPr>
            <w:noProof/>
            <w:webHidden/>
          </w:rPr>
        </w:r>
        <w:r>
          <w:rPr>
            <w:noProof/>
            <w:webHidden/>
          </w:rPr>
          <w:fldChar w:fldCharType="separate"/>
        </w:r>
        <w:r>
          <w:rPr>
            <w:noProof/>
            <w:webHidden/>
          </w:rPr>
          <w:t>37</w:t>
        </w:r>
        <w:r>
          <w:rPr>
            <w:noProof/>
            <w:webHidden/>
          </w:rPr>
          <w:fldChar w:fldCharType="end"/>
        </w:r>
      </w:hyperlink>
    </w:p>
    <w:p w14:paraId="0347D774" w14:textId="642A22F8" w:rsidR="00722D53" w:rsidRDefault="00722D53">
      <w:pPr>
        <w:pStyle w:val="TOC1"/>
        <w:tabs>
          <w:tab w:val="left" w:pos="660"/>
          <w:tab w:val="right" w:leader="dot" w:pos="9350"/>
        </w:tabs>
        <w:rPr>
          <w:noProof/>
        </w:rPr>
      </w:pPr>
      <w:hyperlink w:anchor="_Toc438414371" w:history="1">
        <w:r w:rsidRPr="00591247">
          <w:rPr>
            <w:rStyle w:val="Hyperlink"/>
            <w:noProof/>
          </w:rPr>
          <w:t>B-1</w:t>
        </w:r>
        <w:r>
          <w:rPr>
            <w:noProof/>
          </w:rPr>
          <w:tab/>
        </w:r>
        <w:r w:rsidRPr="00591247">
          <w:rPr>
            <w:rStyle w:val="Hyperlink"/>
            <w:noProof/>
          </w:rPr>
          <w:t>Introduction</w:t>
        </w:r>
        <w:r>
          <w:rPr>
            <w:noProof/>
            <w:webHidden/>
          </w:rPr>
          <w:tab/>
        </w:r>
        <w:r>
          <w:rPr>
            <w:noProof/>
            <w:webHidden/>
          </w:rPr>
          <w:fldChar w:fldCharType="begin"/>
        </w:r>
        <w:r>
          <w:rPr>
            <w:noProof/>
            <w:webHidden/>
          </w:rPr>
          <w:instrText xml:space="preserve"> PAGEREF _Toc438414371 \h </w:instrText>
        </w:r>
        <w:r>
          <w:rPr>
            <w:noProof/>
            <w:webHidden/>
          </w:rPr>
        </w:r>
        <w:r>
          <w:rPr>
            <w:noProof/>
            <w:webHidden/>
          </w:rPr>
          <w:fldChar w:fldCharType="separate"/>
        </w:r>
        <w:r>
          <w:rPr>
            <w:noProof/>
            <w:webHidden/>
          </w:rPr>
          <w:t>37</w:t>
        </w:r>
        <w:r>
          <w:rPr>
            <w:noProof/>
            <w:webHidden/>
          </w:rPr>
          <w:fldChar w:fldCharType="end"/>
        </w:r>
      </w:hyperlink>
    </w:p>
    <w:p w14:paraId="7621339C" w14:textId="75264D33" w:rsidR="00722D53" w:rsidRDefault="00722D53">
      <w:pPr>
        <w:pStyle w:val="TOC1"/>
        <w:tabs>
          <w:tab w:val="left" w:pos="660"/>
          <w:tab w:val="right" w:leader="dot" w:pos="9350"/>
        </w:tabs>
        <w:rPr>
          <w:noProof/>
        </w:rPr>
      </w:pPr>
      <w:hyperlink w:anchor="_Toc438414372" w:history="1">
        <w:r w:rsidRPr="00591247">
          <w:rPr>
            <w:rStyle w:val="Hyperlink"/>
            <w:noProof/>
          </w:rPr>
          <w:t>B-2</w:t>
        </w:r>
        <w:r>
          <w:rPr>
            <w:noProof/>
          </w:rPr>
          <w:tab/>
        </w:r>
        <w:r w:rsidRPr="00591247">
          <w:rPr>
            <w:rStyle w:val="Hyperlink"/>
            <w:noProof/>
          </w:rPr>
          <w:t>Analysis of DI degradation vs. Element outage</w:t>
        </w:r>
        <w:r>
          <w:rPr>
            <w:noProof/>
            <w:webHidden/>
          </w:rPr>
          <w:tab/>
        </w:r>
        <w:r>
          <w:rPr>
            <w:noProof/>
            <w:webHidden/>
          </w:rPr>
          <w:fldChar w:fldCharType="begin"/>
        </w:r>
        <w:r>
          <w:rPr>
            <w:noProof/>
            <w:webHidden/>
          </w:rPr>
          <w:instrText xml:space="preserve"> PAGEREF _Toc438414372 \h </w:instrText>
        </w:r>
        <w:r>
          <w:rPr>
            <w:noProof/>
            <w:webHidden/>
          </w:rPr>
        </w:r>
        <w:r>
          <w:rPr>
            <w:noProof/>
            <w:webHidden/>
          </w:rPr>
          <w:fldChar w:fldCharType="separate"/>
        </w:r>
        <w:r>
          <w:rPr>
            <w:noProof/>
            <w:webHidden/>
          </w:rPr>
          <w:t>55</w:t>
        </w:r>
        <w:r>
          <w:rPr>
            <w:noProof/>
            <w:webHidden/>
          </w:rPr>
          <w:fldChar w:fldCharType="end"/>
        </w:r>
      </w:hyperlink>
    </w:p>
    <w:p w14:paraId="72C5E9E6" w14:textId="42F9C0FD" w:rsidR="00722D53" w:rsidRDefault="00722D53">
      <w:pPr>
        <w:pStyle w:val="TOC1"/>
        <w:tabs>
          <w:tab w:val="left" w:pos="660"/>
          <w:tab w:val="right" w:leader="dot" w:pos="9350"/>
        </w:tabs>
        <w:rPr>
          <w:noProof/>
        </w:rPr>
      </w:pPr>
      <w:hyperlink w:anchor="_Toc438414373" w:history="1">
        <w:r w:rsidRPr="00591247">
          <w:rPr>
            <w:rStyle w:val="Hyperlink"/>
            <w:noProof/>
          </w:rPr>
          <w:t>B-3</w:t>
        </w:r>
        <w:r>
          <w:rPr>
            <w:noProof/>
          </w:rPr>
          <w:tab/>
        </w:r>
        <w:r w:rsidRPr="00591247">
          <w:rPr>
            <w:rStyle w:val="Hyperlink"/>
            <w:noProof/>
          </w:rPr>
          <w:t>Analysis of Coverage Penalty vs. Array Deformation</w:t>
        </w:r>
        <w:r>
          <w:rPr>
            <w:noProof/>
            <w:webHidden/>
          </w:rPr>
          <w:tab/>
        </w:r>
        <w:r>
          <w:rPr>
            <w:noProof/>
            <w:webHidden/>
          </w:rPr>
          <w:fldChar w:fldCharType="begin"/>
        </w:r>
        <w:r>
          <w:rPr>
            <w:noProof/>
            <w:webHidden/>
          </w:rPr>
          <w:instrText xml:space="preserve"> PAGEREF _Toc438414373 \h </w:instrText>
        </w:r>
        <w:r>
          <w:rPr>
            <w:noProof/>
            <w:webHidden/>
          </w:rPr>
        </w:r>
        <w:r>
          <w:rPr>
            <w:noProof/>
            <w:webHidden/>
          </w:rPr>
          <w:fldChar w:fldCharType="separate"/>
        </w:r>
        <w:r>
          <w:rPr>
            <w:noProof/>
            <w:webHidden/>
          </w:rPr>
          <w:t>69</w:t>
        </w:r>
        <w:r>
          <w:rPr>
            <w:noProof/>
            <w:webHidden/>
          </w:rPr>
          <w:fldChar w:fldCharType="end"/>
        </w:r>
      </w:hyperlink>
    </w:p>
    <w:p w14:paraId="2DAB01A2" w14:textId="3736B2FE" w:rsidR="00722D53" w:rsidRDefault="00722D53">
      <w:pPr>
        <w:pStyle w:val="TOC1"/>
        <w:tabs>
          <w:tab w:val="left" w:pos="660"/>
          <w:tab w:val="right" w:leader="dot" w:pos="9350"/>
        </w:tabs>
        <w:rPr>
          <w:noProof/>
        </w:rPr>
      </w:pPr>
      <w:hyperlink w:anchor="_Toc438414374" w:history="1">
        <w:r w:rsidRPr="00591247">
          <w:rPr>
            <w:rStyle w:val="Hyperlink"/>
            <w:noProof/>
          </w:rPr>
          <w:t>B-4</w:t>
        </w:r>
        <w:r>
          <w:rPr>
            <w:noProof/>
          </w:rPr>
          <w:tab/>
        </w:r>
        <w:r w:rsidRPr="00591247">
          <w:rPr>
            <w:rStyle w:val="Hyperlink"/>
            <w:noProof/>
          </w:rPr>
          <w:t>Expected Detection Range Study</w:t>
        </w:r>
        <w:r>
          <w:rPr>
            <w:noProof/>
            <w:webHidden/>
          </w:rPr>
          <w:tab/>
        </w:r>
        <w:r>
          <w:rPr>
            <w:noProof/>
            <w:webHidden/>
          </w:rPr>
          <w:fldChar w:fldCharType="begin"/>
        </w:r>
        <w:r>
          <w:rPr>
            <w:noProof/>
            <w:webHidden/>
          </w:rPr>
          <w:instrText xml:space="preserve"> PAGEREF _Toc438414374 \h </w:instrText>
        </w:r>
        <w:r>
          <w:rPr>
            <w:noProof/>
            <w:webHidden/>
          </w:rPr>
        </w:r>
        <w:r>
          <w:rPr>
            <w:noProof/>
            <w:webHidden/>
          </w:rPr>
          <w:fldChar w:fldCharType="separate"/>
        </w:r>
        <w:r>
          <w:rPr>
            <w:noProof/>
            <w:webHidden/>
          </w:rPr>
          <w:t>77</w:t>
        </w:r>
        <w:r>
          <w:rPr>
            <w:noProof/>
            <w:webHidden/>
          </w:rPr>
          <w:fldChar w:fldCharType="end"/>
        </w:r>
      </w:hyperlink>
    </w:p>
    <w:p w14:paraId="4EE28F6E" w14:textId="5298CA8A" w:rsidR="00534FA6" w:rsidRDefault="00534FA6" w:rsidP="00B67A41">
      <w:pPr>
        <w:rPr>
          <w:rFonts w:ascii="Times New Roman" w:hAnsi="Times New Roman" w:cs="Times New Roman"/>
          <w:b/>
          <w:sz w:val="24"/>
          <w:szCs w:val="24"/>
          <w:highlight w:val="lightGray"/>
        </w:rPr>
      </w:pPr>
      <w:r>
        <w:rPr>
          <w:rFonts w:ascii="Times New Roman" w:hAnsi="Times New Roman" w:cs="Times New Roman"/>
          <w:b/>
          <w:sz w:val="24"/>
          <w:szCs w:val="24"/>
          <w:highlight w:val="lightGray"/>
        </w:rPr>
        <w:fldChar w:fldCharType="end"/>
      </w:r>
    </w:p>
    <w:p w14:paraId="2338AC6C" w14:textId="77777777" w:rsidR="00534FA6" w:rsidRDefault="00534FA6">
      <w:pPr>
        <w:rPr>
          <w:rFonts w:ascii="Times New Roman" w:hAnsi="Times New Roman" w:cs="Times New Roman"/>
          <w:b/>
          <w:sz w:val="24"/>
          <w:szCs w:val="24"/>
          <w:highlight w:val="lightGray"/>
        </w:rPr>
      </w:pPr>
      <w:r>
        <w:rPr>
          <w:rFonts w:ascii="Times New Roman" w:hAnsi="Times New Roman" w:cs="Times New Roman"/>
          <w:b/>
          <w:sz w:val="24"/>
          <w:szCs w:val="24"/>
          <w:highlight w:val="lightGray"/>
        </w:rPr>
        <w:br w:type="page"/>
      </w:r>
    </w:p>
    <w:p w14:paraId="64A55563" w14:textId="793176E7" w:rsidR="00B67A41" w:rsidRPr="00204345" w:rsidRDefault="00B67A41" w:rsidP="00B17028">
      <w:pPr>
        <w:pStyle w:val="Heading1"/>
      </w:pPr>
      <w:bookmarkStart w:id="0" w:name="_Toc438414359"/>
      <w:r w:rsidRPr="00204345">
        <w:lastRenderedPageBreak/>
        <w:t>Executive Summary</w:t>
      </w:r>
      <w:bookmarkEnd w:id="0"/>
    </w:p>
    <w:p w14:paraId="5EA5E904" w14:textId="77777777" w:rsidR="00B6531E" w:rsidRDefault="00B6531E" w:rsidP="00B6531E">
      <w:pPr>
        <w:pStyle w:val="NoSpacing"/>
      </w:pPr>
    </w:p>
    <w:p w14:paraId="497E81E9" w14:textId="4085C3A4" w:rsidR="000351BA" w:rsidRPr="000351BA" w:rsidRDefault="000351BA" w:rsidP="000351BA">
      <w:pPr>
        <w:spacing w:line="240" w:lineRule="auto"/>
        <w:ind w:firstLine="360"/>
        <w:rPr>
          <w:rFonts w:ascii="Times New Roman" w:eastAsia="Times New Roman" w:hAnsi="Times New Roman" w:cs="Times New Roman"/>
          <w:sz w:val="24"/>
          <w:szCs w:val="24"/>
        </w:rPr>
      </w:pPr>
      <w:r w:rsidRPr="000351BA">
        <w:rPr>
          <w:rFonts w:ascii="Times New Roman" w:eastAsia="Times New Roman" w:hAnsi="Times New Roman" w:cs="Times New Roman"/>
          <w:color w:val="000000"/>
          <w:sz w:val="24"/>
          <w:szCs w:val="24"/>
        </w:rPr>
        <w:t>A robust and effective automated acoustic monitoring system (AAMS) that will alert operators to degraded sensor performance due to platform self-noise and sensor health requires an effective means for gathering, managing, evaluating, associating, thresholding sensor health &amp; performance, and displaying that data in a useful form to the operator</w:t>
      </w:r>
      <w:r>
        <w:rPr>
          <w:rFonts w:ascii="Times New Roman" w:eastAsia="Times New Roman" w:hAnsi="Times New Roman" w:cs="Times New Roman"/>
          <w:color w:val="000000"/>
          <w:sz w:val="24"/>
          <w:szCs w:val="24"/>
        </w:rPr>
        <w:t xml:space="preserve"> for use in determining</w:t>
      </w:r>
      <w:r w:rsidR="001E32D0">
        <w:rPr>
          <w:rFonts w:ascii="Times New Roman" w:eastAsia="Times New Roman" w:hAnsi="Times New Roman" w:cs="Times New Roman"/>
          <w:color w:val="000000"/>
          <w:sz w:val="24"/>
          <w:szCs w:val="24"/>
        </w:rPr>
        <w:t xml:space="preserve"> whether a sensor is too degraded to continue using within the Undersea warfare (USW) Combat system (initiating a Casualty Report – CASREP) or</w:t>
      </w:r>
      <w:r w:rsidR="002A2B5E">
        <w:rPr>
          <w:rFonts w:ascii="Times New Roman" w:eastAsia="Times New Roman" w:hAnsi="Times New Roman" w:cs="Times New Roman"/>
          <w:color w:val="000000"/>
          <w:sz w:val="24"/>
          <w:szCs w:val="24"/>
        </w:rPr>
        <w:t xml:space="preserve"> whether to</w:t>
      </w:r>
      <w:r w:rsidR="001E32D0">
        <w:rPr>
          <w:rFonts w:ascii="Times New Roman" w:eastAsia="Times New Roman" w:hAnsi="Times New Roman" w:cs="Times New Roman"/>
          <w:color w:val="000000"/>
          <w:sz w:val="24"/>
          <w:szCs w:val="24"/>
        </w:rPr>
        <w:t xml:space="preserve"> accept the degradation and utilize the associated degraded sensor parameters through the USW system in performance detection, classification, and localization processing</w:t>
      </w:r>
      <w:r w:rsidRPr="000351BA">
        <w:rPr>
          <w:rFonts w:ascii="Times New Roman" w:eastAsia="Times New Roman" w:hAnsi="Times New Roman" w:cs="Times New Roman"/>
          <w:color w:val="000000"/>
          <w:sz w:val="24"/>
          <w:szCs w:val="24"/>
        </w:rPr>
        <w:t>.  In the Phase I research, we were able to define and assess operational concepts and automation algorithms that will accomplish the Phase I Technical Objectives.</w:t>
      </w:r>
    </w:p>
    <w:p w14:paraId="154A9EDD" w14:textId="77777777" w:rsidR="000351BA" w:rsidRPr="000351BA" w:rsidRDefault="000351BA" w:rsidP="000351BA">
      <w:pPr>
        <w:spacing w:line="240" w:lineRule="auto"/>
        <w:ind w:firstLine="360"/>
        <w:rPr>
          <w:rFonts w:ascii="Times New Roman" w:eastAsia="Times New Roman" w:hAnsi="Times New Roman" w:cs="Times New Roman"/>
          <w:sz w:val="24"/>
          <w:szCs w:val="24"/>
        </w:rPr>
      </w:pPr>
      <w:r w:rsidRPr="000351BA">
        <w:rPr>
          <w:rFonts w:ascii="Times New Roman" w:eastAsia="Times New Roman" w:hAnsi="Times New Roman" w:cs="Times New Roman"/>
          <w:color w:val="000000"/>
          <w:sz w:val="24"/>
          <w:szCs w:val="24"/>
        </w:rPr>
        <w:t>The key to an effective AAMS operational concept is the ability of the aid (system) to automatically ingest, and evaluate sensor health and degradation data to improve an operator’s ability to make informed tactical decisions.  The operational concept we have developed will achieve these goals by merging flexible architecture and interfaces, functionality, and intelligent algorithms, such that the system, utilizing available Performance Monitoring &amp; Fault Localization (PMFL) and acoustic data from all available sensors, will provide:</w:t>
      </w:r>
    </w:p>
    <w:p w14:paraId="6ABD483E" w14:textId="77777777" w:rsidR="000351BA" w:rsidRPr="000351BA" w:rsidRDefault="000351BA" w:rsidP="003E72D4">
      <w:pPr>
        <w:numPr>
          <w:ilvl w:val="0"/>
          <w:numId w:val="11"/>
        </w:numPr>
        <w:spacing w:after="0" w:line="240" w:lineRule="auto"/>
        <w:textAlignment w:val="baseline"/>
        <w:rPr>
          <w:rFonts w:ascii="Arial" w:eastAsia="Times New Roman" w:hAnsi="Arial" w:cs="Arial"/>
          <w:color w:val="000000"/>
          <w:sz w:val="24"/>
          <w:szCs w:val="24"/>
        </w:rPr>
      </w:pPr>
      <w:r w:rsidRPr="000351BA">
        <w:rPr>
          <w:rFonts w:ascii="Times New Roman" w:eastAsia="Times New Roman" w:hAnsi="Times New Roman" w:cs="Times New Roman"/>
          <w:color w:val="000000"/>
          <w:sz w:val="24"/>
          <w:szCs w:val="24"/>
        </w:rPr>
        <w:t xml:space="preserve">Sensor element health and sensor health-dependent beampatterns and sensor parameters as an aid in determining overall system health and performance, </w:t>
      </w:r>
    </w:p>
    <w:p w14:paraId="7A89690F" w14:textId="77777777" w:rsidR="000351BA" w:rsidRPr="000351BA" w:rsidRDefault="000351BA" w:rsidP="003E72D4">
      <w:pPr>
        <w:numPr>
          <w:ilvl w:val="0"/>
          <w:numId w:val="11"/>
        </w:numPr>
        <w:spacing w:after="0" w:line="240" w:lineRule="auto"/>
        <w:textAlignment w:val="baseline"/>
        <w:rPr>
          <w:rFonts w:ascii="Arial" w:eastAsia="Times New Roman" w:hAnsi="Arial" w:cs="Arial"/>
          <w:color w:val="000000"/>
          <w:sz w:val="24"/>
          <w:szCs w:val="24"/>
        </w:rPr>
      </w:pPr>
      <w:r w:rsidRPr="000351BA">
        <w:rPr>
          <w:rFonts w:ascii="Times New Roman" w:eastAsia="Times New Roman" w:hAnsi="Times New Roman" w:cs="Times New Roman"/>
          <w:color w:val="000000"/>
          <w:sz w:val="24"/>
          <w:szCs w:val="24"/>
        </w:rPr>
        <w:t>Comparison to previous WQM9 reports, and a link to the CASREP generation process</w:t>
      </w:r>
    </w:p>
    <w:p w14:paraId="2EBD9718" w14:textId="77777777" w:rsidR="000351BA" w:rsidRPr="000351BA" w:rsidRDefault="000351BA" w:rsidP="003E72D4">
      <w:pPr>
        <w:numPr>
          <w:ilvl w:val="0"/>
          <w:numId w:val="11"/>
        </w:numPr>
        <w:spacing w:line="240" w:lineRule="auto"/>
        <w:textAlignment w:val="baseline"/>
        <w:rPr>
          <w:rFonts w:ascii="Arial" w:eastAsia="Times New Roman" w:hAnsi="Arial" w:cs="Arial"/>
          <w:color w:val="000000"/>
          <w:sz w:val="24"/>
          <w:szCs w:val="24"/>
        </w:rPr>
      </w:pPr>
      <w:r w:rsidRPr="000351BA">
        <w:rPr>
          <w:rFonts w:ascii="Times New Roman" w:eastAsia="Times New Roman" w:hAnsi="Times New Roman" w:cs="Times New Roman"/>
          <w:color w:val="000000"/>
          <w:sz w:val="24"/>
          <w:szCs w:val="24"/>
        </w:rPr>
        <w:t>Updated sensor parameters for use in the Sensor Performance Prediction Functional Segment (SPPFS), to estimate performance based on the actual degraded sensor status</w:t>
      </w:r>
    </w:p>
    <w:p w14:paraId="6E4FD54A" w14:textId="77777777" w:rsidR="002A2B5E" w:rsidRDefault="000351BA" w:rsidP="007B6A4E">
      <w:pPr>
        <w:spacing w:line="240" w:lineRule="auto"/>
        <w:ind w:firstLine="360"/>
        <w:rPr>
          <w:rFonts w:ascii="Times New Roman" w:eastAsia="Times New Roman" w:hAnsi="Times New Roman" w:cs="Times New Roman"/>
          <w:color w:val="000000"/>
          <w:sz w:val="24"/>
          <w:szCs w:val="24"/>
        </w:rPr>
      </w:pPr>
      <w:r w:rsidRPr="000351BA">
        <w:rPr>
          <w:rFonts w:ascii="Times New Roman" w:eastAsia="Times New Roman" w:hAnsi="Times New Roman" w:cs="Times New Roman"/>
          <w:color w:val="000000"/>
          <w:sz w:val="24"/>
          <w:szCs w:val="24"/>
        </w:rPr>
        <w:t xml:space="preserve">In Phase I, we designed and developed classes of algorithms that support AAMS on multiple sensors in the areas of (a) automated, intelligent control &amp; evaluation of sensor health data based on sensor degradation rules and metrics (b) sensor degradation metric ranking; (c) in-situ calculation of degraded sensor parameters; and (d) automated, real-time sensor self-noise. </w:t>
      </w:r>
      <w:r w:rsidR="002A2B5E">
        <w:rPr>
          <w:rFonts w:ascii="Times New Roman" w:eastAsia="Times New Roman" w:hAnsi="Times New Roman" w:cs="Times New Roman"/>
          <w:color w:val="000000"/>
          <w:sz w:val="24"/>
          <w:szCs w:val="24"/>
        </w:rPr>
        <w:t xml:space="preserve"> </w:t>
      </w:r>
    </w:p>
    <w:p w14:paraId="0937D7B0" w14:textId="77777777" w:rsidR="002A2B5E" w:rsidRDefault="002A2B5E" w:rsidP="007B6A4E">
      <w:pPr>
        <w:spacing w:line="24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Results of our analysis are summarized as follows:</w:t>
      </w:r>
    </w:p>
    <w:p w14:paraId="3280238E" w14:textId="77777777" w:rsidR="002A2B5E" w:rsidRDefault="002A2B5E" w:rsidP="002A2B5E">
      <w:pPr>
        <w:pStyle w:val="ListParagraph"/>
        <w:numPr>
          <w:ilvl w:val="0"/>
          <w:numId w:val="42"/>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Sensor element malfunction and sensor deformation affect several terms in the passive and active sonar equations</w:t>
      </w:r>
    </w:p>
    <w:p w14:paraId="620901DD" w14:textId="0B8D95F9" w:rsidR="002A2B5E" w:rsidRDefault="002A2B5E" w:rsidP="002A2B5E">
      <w:pPr>
        <w:pStyle w:val="ListParagraph"/>
        <w:numPr>
          <w:ilvl w:val="0"/>
          <w:numId w:val="42"/>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 can quantify these effects to estimate degraded sensor performance</w:t>
      </w:r>
    </w:p>
    <w:p w14:paraId="2B1EAB70" w14:textId="39699EA9" w:rsidR="002A2B5E" w:rsidRPr="002A2B5E" w:rsidRDefault="002A2B5E" w:rsidP="002A2B5E">
      <w:pPr>
        <w:pStyle w:val="ListParagraph"/>
        <w:numPr>
          <w:ilvl w:val="0"/>
          <w:numId w:val="42"/>
        </w:num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Several displays, or modifications to current tactical decision aid displays, can improve operator situational awareness</w:t>
      </w:r>
    </w:p>
    <w:p w14:paraId="24445FDB" w14:textId="708941FD" w:rsidR="000351BA" w:rsidRDefault="002A2B5E" w:rsidP="007B6A4E">
      <w:pPr>
        <w:spacing w:line="24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Recommended courses of action include re-analysis using actual, rather than canonical, sensor data, refining statistical analysis where behavior of data is non-Gaussian, and modifications to Navy standard performance prediction models to afford efficient computations using degraded sensor information.  </w:t>
      </w:r>
      <w:r w:rsidR="000351BA" w:rsidRPr="000351BA">
        <w:rPr>
          <w:rFonts w:ascii="Times New Roman" w:eastAsia="Times New Roman" w:hAnsi="Times New Roman" w:cs="Times New Roman"/>
          <w:color w:val="000000"/>
          <w:sz w:val="24"/>
          <w:szCs w:val="24"/>
        </w:rPr>
        <w:t>Future plans include enhancing these intelligent controller algorithms with telemetry wild-pointing &amp; transient detection algorithms and beginning assessment of the integrated classes of algorithms to characterize performance and demonstrate operational benefits.</w:t>
      </w:r>
    </w:p>
    <w:p w14:paraId="242EB9CD" w14:textId="77777777" w:rsidR="001E32D0" w:rsidRPr="001E32D0" w:rsidRDefault="001E32D0" w:rsidP="001E32D0">
      <w:pPr>
        <w:spacing w:line="240" w:lineRule="auto"/>
        <w:rPr>
          <w:rFonts w:ascii="Times New Roman" w:eastAsia="Times New Roman" w:hAnsi="Times New Roman" w:cs="Times New Roman"/>
          <w:sz w:val="24"/>
          <w:szCs w:val="24"/>
        </w:rPr>
      </w:pPr>
    </w:p>
    <w:p w14:paraId="5D3C8F0D" w14:textId="372227A0" w:rsidR="00B67A41" w:rsidRPr="00204345" w:rsidRDefault="00B67A41" w:rsidP="00B17028">
      <w:pPr>
        <w:pStyle w:val="Heading1"/>
      </w:pPr>
      <w:bookmarkStart w:id="1" w:name="_Toc438414360"/>
      <w:r w:rsidRPr="00204345">
        <w:lastRenderedPageBreak/>
        <w:t>Project Objective</w:t>
      </w:r>
      <w:bookmarkEnd w:id="1"/>
    </w:p>
    <w:p w14:paraId="7A198428" w14:textId="77777777" w:rsidR="00DC36FE" w:rsidRDefault="00DC36FE" w:rsidP="00B6531E">
      <w:pPr>
        <w:pStyle w:val="NoSpacing"/>
      </w:pPr>
    </w:p>
    <w:p w14:paraId="09B34B46" w14:textId="4EEC585E" w:rsidR="00F5398F" w:rsidRPr="00DC36FE" w:rsidRDefault="00F5398F" w:rsidP="007B6A4E">
      <w:pPr>
        <w:ind w:firstLine="360"/>
        <w:rPr>
          <w:rFonts w:ascii="Times New Roman" w:hAnsi="Times New Roman" w:cs="Times New Roman"/>
          <w:sz w:val="24"/>
          <w:szCs w:val="24"/>
        </w:rPr>
      </w:pPr>
      <w:r w:rsidRPr="00DC36FE">
        <w:rPr>
          <w:rFonts w:ascii="Times New Roman" w:hAnsi="Times New Roman" w:cs="Times New Roman"/>
          <w:sz w:val="24"/>
          <w:szCs w:val="24"/>
        </w:rPr>
        <w:t>The U.S. Navy needs an automated acoustic monitoring system to alert operators to degraded sensor performance due to platform self-noise and sensor health, assist the operator in assessing overall sensor status and recommend corrective actions and make these data available to the combat system for use in calculating detection performance. The system should</w:t>
      </w:r>
    </w:p>
    <w:p w14:paraId="3CC79A8C" w14:textId="77777777" w:rsidR="00F5398F" w:rsidRPr="00DC36FE" w:rsidRDefault="00576707" w:rsidP="003E72D4">
      <w:pPr>
        <w:pStyle w:val="ListParagraph"/>
        <w:numPr>
          <w:ilvl w:val="0"/>
          <w:numId w:val="6"/>
        </w:numPr>
        <w:rPr>
          <w:rFonts w:ascii="Times New Roman" w:hAnsi="Times New Roman" w:cs="Times New Roman"/>
          <w:sz w:val="24"/>
          <w:szCs w:val="24"/>
        </w:rPr>
      </w:pPr>
      <w:r w:rsidRPr="00DC36FE">
        <w:rPr>
          <w:rFonts w:ascii="Times New Roman" w:hAnsi="Times New Roman" w:cs="Times New Roman"/>
          <w:sz w:val="24"/>
          <w:szCs w:val="24"/>
        </w:rPr>
        <w:t xml:space="preserve">Utilize current Navy PMFL processed data to alert fleet operators, as soon as possible, to degraded sensor performance and enable corrective action through either modifying a sensor processing configuration, reliance more heavily on other sensors, or issue a casualty report (CASREP) when the problem is severe. </w:t>
      </w:r>
    </w:p>
    <w:p w14:paraId="553742C7" w14:textId="77777777" w:rsidR="00F5398F" w:rsidRPr="00DC36FE" w:rsidRDefault="00576707" w:rsidP="003E72D4">
      <w:pPr>
        <w:pStyle w:val="ListParagraph"/>
        <w:numPr>
          <w:ilvl w:val="0"/>
          <w:numId w:val="6"/>
        </w:numPr>
        <w:rPr>
          <w:rFonts w:ascii="Times New Roman" w:hAnsi="Times New Roman" w:cs="Times New Roman"/>
          <w:sz w:val="24"/>
          <w:szCs w:val="24"/>
        </w:rPr>
      </w:pPr>
      <w:r w:rsidRPr="00DC36FE">
        <w:rPr>
          <w:rFonts w:ascii="Times New Roman" w:hAnsi="Times New Roman" w:cs="Times New Roman"/>
          <w:sz w:val="24"/>
          <w:szCs w:val="24"/>
        </w:rPr>
        <w:t>Make recommendations to the operator to maximize overall acoustic performance, including comparison of degraded &amp; optimized sensor beampatterns, while considering operational constraints and fault-tolerance of the current system software</w:t>
      </w:r>
    </w:p>
    <w:p w14:paraId="4D2E52F7" w14:textId="77777777" w:rsidR="00F5398F" w:rsidRPr="00DC36FE" w:rsidRDefault="00576707" w:rsidP="003E72D4">
      <w:pPr>
        <w:pStyle w:val="ListParagraph"/>
        <w:numPr>
          <w:ilvl w:val="0"/>
          <w:numId w:val="6"/>
        </w:numPr>
        <w:rPr>
          <w:rFonts w:ascii="Times New Roman" w:hAnsi="Times New Roman" w:cs="Times New Roman"/>
          <w:sz w:val="24"/>
          <w:szCs w:val="24"/>
        </w:rPr>
      </w:pPr>
      <w:r w:rsidRPr="00DC36FE">
        <w:rPr>
          <w:rFonts w:ascii="Times New Roman" w:hAnsi="Times New Roman" w:cs="Times New Roman"/>
          <w:sz w:val="24"/>
          <w:szCs w:val="24"/>
        </w:rPr>
        <w:t xml:space="preserve">Provide real-time sensor degradation inputs, based on sensor health and sensor self-noise (based on operational and environmental conditions) due to excessive platform noise, to sensor performance predictions with the objective of optimizing overall combat system performance </w:t>
      </w:r>
    </w:p>
    <w:p w14:paraId="57B8283C" w14:textId="0531A135" w:rsidR="00F5398F" w:rsidRPr="00DC36FE" w:rsidRDefault="00576707" w:rsidP="003E72D4">
      <w:pPr>
        <w:pStyle w:val="ListParagraph"/>
        <w:numPr>
          <w:ilvl w:val="0"/>
          <w:numId w:val="6"/>
        </w:numPr>
        <w:rPr>
          <w:rFonts w:ascii="Times New Roman" w:hAnsi="Times New Roman"/>
          <w:sz w:val="24"/>
        </w:rPr>
      </w:pPr>
      <w:r w:rsidRPr="00DC36FE">
        <w:rPr>
          <w:rFonts w:ascii="Times New Roman" w:hAnsi="Times New Roman" w:cs="Times New Roman"/>
          <w:sz w:val="24"/>
          <w:szCs w:val="24"/>
        </w:rPr>
        <w:t>Help detect telemetry processing issues, electronic noise and other intermittent issues</w:t>
      </w:r>
    </w:p>
    <w:p w14:paraId="3F3CCE37" w14:textId="3A3376A6" w:rsidR="00B67A41" w:rsidRPr="00204345" w:rsidRDefault="00B67A41" w:rsidP="00B17028">
      <w:pPr>
        <w:pStyle w:val="Heading1"/>
      </w:pPr>
      <w:bookmarkStart w:id="2" w:name="_Toc438414361"/>
      <w:r w:rsidRPr="00204345">
        <w:t>Project Approach</w:t>
      </w:r>
      <w:bookmarkEnd w:id="2"/>
    </w:p>
    <w:p w14:paraId="723315EF" w14:textId="77777777" w:rsidR="00807E05" w:rsidRDefault="00807E05" w:rsidP="00807E05">
      <w:pPr>
        <w:pStyle w:val="NoSpacing"/>
      </w:pPr>
    </w:p>
    <w:p w14:paraId="53D6038B" w14:textId="5CE37FAC" w:rsidR="001D64DD" w:rsidRPr="001D64DD" w:rsidRDefault="001D64DD" w:rsidP="007B6A4E">
      <w:pPr>
        <w:pStyle w:val="BodyTextFirstIndent"/>
        <w:ind w:firstLine="360"/>
        <w:rPr>
          <w:color w:val="000000"/>
          <w:szCs w:val="24"/>
        </w:rPr>
      </w:pPr>
      <w:r w:rsidRPr="001D64DD">
        <w:rPr>
          <w:color w:val="000000"/>
          <w:szCs w:val="24"/>
        </w:rPr>
        <w:t>High Rez Consulting’s (HRC)</w:t>
      </w:r>
      <w:r w:rsidR="005C407A">
        <w:rPr>
          <w:color w:val="000000"/>
          <w:szCs w:val="24"/>
        </w:rPr>
        <w:t xml:space="preserve"> </w:t>
      </w:r>
      <w:r w:rsidR="002D0F12">
        <w:rPr>
          <w:color w:val="000000"/>
          <w:szCs w:val="24"/>
        </w:rPr>
        <w:t>Phase</w:t>
      </w:r>
      <w:r w:rsidR="005C407A">
        <w:rPr>
          <w:color w:val="000000"/>
          <w:szCs w:val="24"/>
        </w:rPr>
        <w:t xml:space="preserve"> I work</w:t>
      </w:r>
      <w:r w:rsidRPr="001D64DD">
        <w:rPr>
          <w:color w:val="000000"/>
          <w:szCs w:val="24"/>
        </w:rPr>
        <w:t xml:space="preserve"> for the identification and development of an operational concept, requirements, and algorithms for a comprehensive automated acoustic monitoring </w:t>
      </w:r>
      <w:r w:rsidR="00D65034">
        <w:rPr>
          <w:color w:val="000000"/>
          <w:szCs w:val="24"/>
        </w:rPr>
        <w:t xml:space="preserve">&amp; evaluation (AAME) </w:t>
      </w:r>
      <w:r w:rsidRPr="001D64DD">
        <w:rPr>
          <w:color w:val="000000"/>
          <w:szCs w:val="24"/>
        </w:rPr>
        <w:t xml:space="preserve">system </w:t>
      </w:r>
      <w:r w:rsidRPr="001D64DD">
        <w:rPr>
          <w:szCs w:val="24"/>
        </w:rPr>
        <w:t>is based upon the following critical, but related, technologies:</w:t>
      </w:r>
    </w:p>
    <w:p w14:paraId="26AC510E" w14:textId="77777777" w:rsidR="00622FD7" w:rsidRPr="00F34A21" w:rsidRDefault="005C407A" w:rsidP="00972006">
      <w:pPr>
        <w:pStyle w:val="BodyTextFirstIndent"/>
        <w:numPr>
          <w:ilvl w:val="0"/>
          <w:numId w:val="2"/>
        </w:numPr>
        <w:ind w:left="720"/>
        <w:rPr>
          <w:color w:val="000000"/>
          <w:szCs w:val="24"/>
        </w:rPr>
      </w:pPr>
      <w:r w:rsidRPr="00F34A21">
        <w:rPr>
          <w:szCs w:val="24"/>
        </w:rPr>
        <w:t xml:space="preserve">Task 1 </w:t>
      </w:r>
      <w:r w:rsidR="00622FD7" w:rsidRPr="00F34A21">
        <w:rPr>
          <w:szCs w:val="24"/>
        </w:rPr>
        <w:t>–</w:t>
      </w:r>
      <w:r w:rsidRPr="00F34A21">
        <w:rPr>
          <w:szCs w:val="24"/>
        </w:rPr>
        <w:t xml:space="preserve"> </w:t>
      </w:r>
      <w:r w:rsidR="00622FD7" w:rsidRPr="00F34A21">
        <w:rPr>
          <w:szCs w:val="24"/>
        </w:rPr>
        <w:t>Definition and development of the overall AAME operational concept and intelligent controller, architecture, information flow, and processing algorithms.</w:t>
      </w:r>
    </w:p>
    <w:p w14:paraId="571C92D6" w14:textId="2B8E862C" w:rsidR="00622FD7" w:rsidRPr="00B17028" w:rsidRDefault="00622FD7" w:rsidP="00972006">
      <w:pPr>
        <w:pStyle w:val="BodyTextFirstIndent"/>
        <w:numPr>
          <w:ilvl w:val="0"/>
          <w:numId w:val="2"/>
        </w:numPr>
        <w:ind w:left="720"/>
        <w:rPr>
          <w:color w:val="000000"/>
          <w:szCs w:val="24"/>
        </w:rPr>
      </w:pPr>
      <w:r w:rsidRPr="00F34A21">
        <w:rPr>
          <w:szCs w:val="24"/>
        </w:rPr>
        <w:t xml:space="preserve">Task 2 - Definition and development of base algorithms for a real-time Sensor Self-Noise module, which will provide a general means of calculating real-time hull and towed array self-noise as real-time sensor self-noise inputs for the AAME. </w:t>
      </w:r>
    </w:p>
    <w:p w14:paraId="38C9F42C" w14:textId="0064A66E" w:rsidR="00622FD7" w:rsidRPr="00F34A21" w:rsidRDefault="00622FD7" w:rsidP="00972006">
      <w:pPr>
        <w:pStyle w:val="BodyTextFirstIndent"/>
        <w:numPr>
          <w:ilvl w:val="0"/>
          <w:numId w:val="2"/>
        </w:numPr>
        <w:ind w:left="720"/>
        <w:rPr>
          <w:color w:val="000000"/>
          <w:szCs w:val="24"/>
        </w:rPr>
      </w:pPr>
      <w:r w:rsidRPr="00F34A21">
        <w:rPr>
          <w:color w:val="000000"/>
          <w:szCs w:val="24"/>
        </w:rPr>
        <w:t xml:space="preserve">Task 3 - Definition and development of sensor health and system performance decision aid tools (beampattern generation and visualization) to calculate, alert, and display to operators degraded beampatterns </w:t>
      </w:r>
      <w:r w:rsidRPr="00F34A21">
        <w:rPr>
          <w:szCs w:val="24"/>
        </w:rPr>
        <w:t xml:space="preserve">and their associated degraded sensor parameters </w:t>
      </w:r>
      <w:r w:rsidRPr="00F34A21">
        <w:rPr>
          <w:color w:val="000000"/>
          <w:szCs w:val="24"/>
        </w:rPr>
        <w:t>as a function of selected threat frequencies.</w:t>
      </w:r>
    </w:p>
    <w:p w14:paraId="2DC7FA7E" w14:textId="77777777" w:rsidR="00622FD7" w:rsidRDefault="00622FD7" w:rsidP="00807E05">
      <w:pPr>
        <w:pStyle w:val="NoSpacing"/>
      </w:pPr>
    </w:p>
    <w:p w14:paraId="21ED5EE7" w14:textId="2AE78E61" w:rsidR="005A7250" w:rsidRDefault="00454307" w:rsidP="007B6A4E">
      <w:pPr>
        <w:ind w:firstLine="360"/>
        <w:rPr>
          <w:rFonts w:ascii="Times New Roman" w:hAnsi="Times New Roman" w:cs="Times New Roman"/>
          <w:sz w:val="24"/>
          <w:szCs w:val="24"/>
        </w:rPr>
      </w:pPr>
      <w:r>
        <w:rPr>
          <w:rFonts w:ascii="Times New Roman" w:hAnsi="Times New Roman" w:cs="Times New Roman"/>
          <w:sz w:val="24"/>
          <w:szCs w:val="24"/>
        </w:rPr>
        <w:t xml:space="preserve">The approach undertaken during the Phase I Base period to </w:t>
      </w:r>
      <w:r w:rsidR="00D310DD">
        <w:rPr>
          <w:rFonts w:ascii="Times New Roman" w:hAnsi="Times New Roman" w:cs="Times New Roman"/>
          <w:sz w:val="24"/>
          <w:szCs w:val="24"/>
        </w:rPr>
        <w:t>address the above tasks and achieve</w:t>
      </w:r>
      <w:r>
        <w:rPr>
          <w:rFonts w:ascii="Times New Roman" w:hAnsi="Times New Roman" w:cs="Times New Roman"/>
          <w:sz w:val="24"/>
          <w:szCs w:val="24"/>
        </w:rPr>
        <w:t xml:space="preserve"> the project</w:t>
      </w:r>
      <w:r w:rsidR="0084122C">
        <w:rPr>
          <w:rFonts w:ascii="Times New Roman" w:hAnsi="Times New Roman" w:cs="Times New Roman"/>
          <w:sz w:val="24"/>
          <w:szCs w:val="24"/>
        </w:rPr>
        <w:t xml:space="preserve"> objectives was to identify, </w:t>
      </w:r>
      <w:r>
        <w:rPr>
          <w:rFonts w:ascii="Times New Roman" w:hAnsi="Times New Roman" w:cs="Times New Roman"/>
          <w:sz w:val="24"/>
          <w:szCs w:val="24"/>
        </w:rPr>
        <w:t>define</w:t>
      </w:r>
      <w:r w:rsidR="0084122C">
        <w:rPr>
          <w:rFonts w:ascii="Times New Roman" w:hAnsi="Times New Roman" w:cs="Times New Roman"/>
          <w:sz w:val="24"/>
          <w:szCs w:val="24"/>
        </w:rPr>
        <w:t>/develop, and evaluate flexible architecture, interfaces, and classes of</w:t>
      </w:r>
      <w:r>
        <w:rPr>
          <w:rFonts w:ascii="Times New Roman" w:hAnsi="Times New Roman" w:cs="Times New Roman"/>
          <w:sz w:val="24"/>
          <w:szCs w:val="24"/>
        </w:rPr>
        <w:t xml:space="preserve"> algorithms needed to </w:t>
      </w:r>
      <w:r w:rsidR="0084122C">
        <w:rPr>
          <w:rFonts w:ascii="Times New Roman" w:hAnsi="Times New Roman" w:cs="Times New Roman"/>
          <w:sz w:val="24"/>
          <w:szCs w:val="24"/>
        </w:rPr>
        <w:t>achieve</w:t>
      </w:r>
      <w:r>
        <w:rPr>
          <w:rFonts w:ascii="Times New Roman" w:hAnsi="Times New Roman" w:cs="Times New Roman"/>
          <w:sz w:val="24"/>
          <w:szCs w:val="24"/>
        </w:rPr>
        <w:t xml:space="preserve"> the project </w:t>
      </w:r>
      <w:r w:rsidR="0084122C">
        <w:rPr>
          <w:rFonts w:ascii="Times New Roman" w:hAnsi="Times New Roman" w:cs="Times New Roman"/>
          <w:sz w:val="24"/>
          <w:szCs w:val="24"/>
        </w:rPr>
        <w:t>requirements &amp; objectives</w:t>
      </w:r>
      <w:r>
        <w:rPr>
          <w:rFonts w:ascii="Times New Roman" w:hAnsi="Times New Roman" w:cs="Times New Roman"/>
          <w:sz w:val="24"/>
          <w:szCs w:val="24"/>
        </w:rPr>
        <w:t xml:space="preserve">, as </w:t>
      </w:r>
      <w:r>
        <w:rPr>
          <w:rFonts w:ascii="Times New Roman" w:hAnsi="Times New Roman" w:cs="Times New Roman"/>
          <w:sz w:val="24"/>
          <w:szCs w:val="24"/>
        </w:rPr>
        <w:lastRenderedPageBreak/>
        <w:t>laid o</w:t>
      </w:r>
      <w:r w:rsidR="00D310DD">
        <w:rPr>
          <w:rFonts w:ascii="Times New Roman" w:hAnsi="Times New Roman" w:cs="Times New Roman"/>
          <w:sz w:val="24"/>
          <w:szCs w:val="24"/>
        </w:rPr>
        <w:t xml:space="preserve">ut in the initial project RFP.  Research into the </w:t>
      </w:r>
      <w:r w:rsidR="00D65034">
        <w:rPr>
          <w:rFonts w:ascii="Times New Roman" w:hAnsi="Times New Roman" w:cs="Times New Roman"/>
          <w:sz w:val="24"/>
          <w:szCs w:val="24"/>
        </w:rPr>
        <w:t xml:space="preserve">AAME </w:t>
      </w:r>
      <w:r w:rsidR="00D310DD">
        <w:rPr>
          <w:rFonts w:ascii="Times New Roman" w:hAnsi="Times New Roman" w:cs="Times New Roman"/>
          <w:sz w:val="24"/>
          <w:szCs w:val="24"/>
        </w:rPr>
        <w:t>architecture during the Phase I Base effort</w:t>
      </w:r>
      <w:r>
        <w:rPr>
          <w:rFonts w:ascii="Times New Roman" w:hAnsi="Times New Roman" w:cs="Times New Roman"/>
          <w:sz w:val="24"/>
          <w:szCs w:val="24"/>
        </w:rPr>
        <w:t xml:space="preserve"> identified and </w:t>
      </w:r>
      <w:r w:rsidR="007B4DBF">
        <w:rPr>
          <w:rFonts w:ascii="Times New Roman" w:hAnsi="Times New Roman" w:cs="Times New Roman"/>
          <w:sz w:val="24"/>
          <w:szCs w:val="24"/>
        </w:rPr>
        <w:t xml:space="preserve">addressed </w:t>
      </w:r>
      <w:r w:rsidR="00D310DD">
        <w:rPr>
          <w:rFonts w:ascii="Times New Roman" w:hAnsi="Times New Roman" w:cs="Times New Roman"/>
          <w:sz w:val="24"/>
          <w:szCs w:val="24"/>
        </w:rPr>
        <w:t>six major modules</w:t>
      </w:r>
      <w:r w:rsidR="005A7250">
        <w:rPr>
          <w:rFonts w:ascii="Times New Roman" w:hAnsi="Times New Roman" w:cs="Times New Roman"/>
          <w:sz w:val="24"/>
          <w:szCs w:val="24"/>
        </w:rPr>
        <w:t>:</w:t>
      </w:r>
    </w:p>
    <w:p w14:paraId="7B4F94EF" w14:textId="1C77750A" w:rsidR="00592C58" w:rsidRPr="00C8063C" w:rsidRDefault="005A7250" w:rsidP="003E72D4">
      <w:pPr>
        <w:pStyle w:val="ListParagraph"/>
        <w:numPr>
          <w:ilvl w:val="0"/>
          <w:numId w:val="5"/>
        </w:numPr>
        <w:rPr>
          <w:rFonts w:ascii="Times New Roman" w:hAnsi="Times New Roman" w:cs="Times New Roman"/>
          <w:sz w:val="24"/>
          <w:szCs w:val="24"/>
        </w:rPr>
      </w:pPr>
      <w:r w:rsidRPr="00C8063C">
        <w:rPr>
          <w:rFonts w:ascii="Times New Roman" w:hAnsi="Times New Roman" w:cs="Times New Roman"/>
          <w:sz w:val="24"/>
          <w:szCs w:val="24"/>
        </w:rPr>
        <w:t>ASMEC</w:t>
      </w:r>
      <w:r w:rsidR="00592C58" w:rsidRPr="00C8063C">
        <w:rPr>
          <w:rFonts w:ascii="Times New Roman" w:hAnsi="Times New Roman" w:cs="Times New Roman"/>
          <w:sz w:val="24"/>
          <w:szCs w:val="24"/>
        </w:rPr>
        <w:t xml:space="preserve">, or the </w:t>
      </w:r>
      <w:r w:rsidR="00C8063C" w:rsidRPr="00C8063C">
        <w:rPr>
          <w:rFonts w:ascii="Times New Roman" w:hAnsi="Times New Roman" w:cs="Times New Roman"/>
          <w:sz w:val="24"/>
          <w:szCs w:val="24"/>
        </w:rPr>
        <w:t xml:space="preserve">Acoustic Sensor Monitoring </w:t>
      </w:r>
      <w:r w:rsidR="00592C58" w:rsidRPr="00C8063C">
        <w:rPr>
          <w:rFonts w:ascii="Times New Roman" w:hAnsi="Times New Roman" w:cs="Times New Roman"/>
          <w:sz w:val="24"/>
          <w:szCs w:val="24"/>
        </w:rPr>
        <w:t xml:space="preserve">External Communications module, </w:t>
      </w:r>
      <w:r w:rsidR="00EC6582" w:rsidRPr="00C8063C">
        <w:rPr>
          <w:rFonts w:ascii="Times New Roman" w:hAnsi="Times New Roman" w:cs="Times New Roman"/>
          <w:sz w:val="24"/>
          <w:szCs w:val="24"/>
        </w:rPr>
        <w:t xml:space="preserve"> </w:t>
      </w:r>
      <w:r w:rsidR="00592C58" w:rsidRPr="00C8063C">
        <w:rPr>
          <w:rFonts w:ascii="Times New Roman" w:hAnsi="Times New Roman" w:cs="Times New Roman"/>
          <w:sz w:val="24"/>
          <w:szCs w:val="24"/>
        </w:rPr>
        <w:t xml:space="preserve">handles all the input and output communications for AAME and will be developed to interface to multi-sensor health status data sources, as well as the ACB Common Tactical Displays, CES Alert Framework, IPCP_MFTA, and IPCP_53C.  ASMEC handles a variety of inputs and messaging protocols (CORBA, DSW MW, AMPQ, etc.) and provides a uniform output format suitable for sensor health, telemetry, sensor/ownship state  (contains TA heading- fore, aft; depth; TA Phone Positions; etc.) and data registration and processing by </w:t>
      </w:r>
      <w:r w:rsidR="008D4A24">
        <w:rPr>
          <w:rFonts w:ascii="Times New Roman" w:hAnsi="Times New Roman" w:cs="Times New Roman"/>
          <w:sz w:val="24"/>
          <w:szCs w:val="24"/>
        </w:rPr>
        <w:t>Intelligent Controller</w:t>
      </w:r>
      <w:r w:rsidR="00592C58" w:rsidRPr="00C8063C">
        <w:rPr>
          <w:rFonts w:ascii="Times New Roman" w:hAnsi="Times New Roman" w:cs="Times New Roman"/>
          <w:sz w:val="24"/>
          <w:szCs w:val="24"/>
        </w:rPr>
        <w:t xml:space="preserve"> </w:t>
      </w:r>
      <w:r w:rsidR="008D4A24">
        <w:rPr>
          <w:rFonts w:ascii="Times New Roman" w:hAnsi="Times New Roman" w:cs="Times New Roman"/>
          <w:sz w:val="24"/>
          <w:szCs w:val="24"/>
        </w:rPr>
        <w:t>from the various AAME modules</w:t>
      </w:r>
    </w:p>
    <w:p w14:paraId="040F1627" w14:textId="2252E53F" w:rsidR="00500046" w:rsidRPr="00500046" w:rsidRDefault="005A7250" w:rsidP="003E72D4">
      <w:pPr>
        <w:pStyle w:val="ListParagraph"/>
        <w:numPr>
          <w:ilvl w:val="0"/>
          <w:numId w:val="5"/>
        </w:numPr>
        <w:rPr>
          <w:rFonts w:ascii="Times New Roman" w:hAnsi="Times New Roman" w:cs="Times New Roman"/>
          <w:sz w:val="24"/>
          <w:szCs w:val="24"/>
        </w:rPr>
      </w:pPr>
      <w:r w:rsidRPr="00C8063C">
        <w:rPr>
          <w:rFonts w:ascii="Times New Roman" w:hAnsi="Times New Roman" w:cs="Times New Roman"/>
          <w:sz w:val="24"/>
          <w:szCs w:val="24"/>
        </w:rPr>
        <w:t>ASMIC</w:t>
      </w:r>
      <w:r w:rsidR="004831EF" w:rsidRPr="00C8063C">
        <w:rPr>
          <w:rFonts w:ascii="Times New Roman" w:hAnsi="Times New Roman" w:cs="Times New Roman"/>
          <w:sz w:val="24"/>
          <w:szCs w:val="24"/>
        </w:rPr>
        <w:t xml:space="preserve">, or the Acoustic Sensor Monitoring Intelligent Controller, is the primary component of the AAME concept.  ASMIC will collate </w:t>
      </w:r>
      <w:r w:rsidR="008D4A24">
        <w:rPr>
          <w:rFonts w:ascii="Times New Roman" w:hAnsi="Times New Roman" w:cs="Times New Roman"/>
          <w:sz w:val="24"/>
          <w:szCs w:val="24"/>
        </w:rPr>
        <w:t xml:space="preserve">incoming sensor and health data as well as </w:t>
      </w:r>
      <w:r w:rsidR="004831EF" w:rsidRPr="00C8063C">
        <w:rPr>
          <w:rFonts w:ascii="Times New Roman" w:hAnsi="Times New Roman" w:cs="Times New Roman"/>
          <w:sz w:val="24"/>
          <w:szCs w:val="24"/>
        </w:rPr>
        <w:t xml:space="preserve">calculation products from its various modules and compare results against historical values, highlight the differences, </w:t>
      </w:r>
      <w:r w:rsidR="008D4A24">
        <w:rPr>
          <w:rFonts w:ascii="Times New Roman" w:hAnsi="Times New Roman" w:cs="Times New Roman"/>
          <w:sz w:val="24"/>
          <w:szCs w:val="24"/>
        </w:rPr>
        <w:t xml:space="preserve">make decisions based on sensor degradation rules on possible sensor health issues, </w:t>
      </w:r>
      <w:r w:rsidR="00500046" w:rsidRPr="00500046">
        <w:rPr>
          <w:rFonts w:ascii="Times New Roman" w:hAnsi="Times New Roman" w:cs="Times New Roman"/>
          <w:sz w:val="24"/>
          <w:szCs w:val="24"/>
        </w:rPr>
        <w:t>provide real-time alerts to CES concerning degraded sensor health and performance</w:t>
      </w:r>
      <w:r w:rsidR="00500046" w:rsidRPr="00C8063C">
        <w:rPr>
          <w:rFonts w:ascii="Times New Roman" w:hAnsi="Times New Roman" w:cs="Times New Roman"/>
          <w:sz w:val="24"/>
          <w:szCs w:val="24"/>
        </w:rPr>
        <w:t xml:space="preserve"> </w:t>
      </w:r>
      <w:r w:rsidR="00500046">
        <w:rPr>
          <w:rFonts w:ascii="Times New Roman" w:hAnsi="Times New Roman" w:cs="Times New Roman"/>
          <w:sz w:val="24"/>
          <w:szCs w:val="24"/>
        </w:rPr>
        <w:t xml:space="preserve">for </w:t>
      </w:r>
      <w:r w:rsidR="008D4A24">
        <w:rPr>
          <w:rFonts w:ascii="Times New Roman" w:hAnsi="Times New Roman" w:cs="Times New Roman"/>
          <w:sz w:val="24"/>
          <w:szCs w:val="24"/>
        </w:rPr>
        <w:t xml:space="preserve">needed </w:t>
      </w:r>
      <w:r w:rsidR="00500046">
        <w:rPr>
          <w:rFonts w:ascii="Times New Roman" w:hAnsi="Times New Roman" w:cs="Times New Roman"/>
          <w:sz w:val="24"/>
          <w:szCs w:val="24"/>
        </w:rPr>
        <w:t xml:space="preserve">operator </w:t>
      </w:r>
      <w:r w:rsidR="004831EF" w:rsidRPr="00C8063C">
        <w:rPr>
          <w:rFonts w:ascii="Times New Roman" w:hAnsi="Times New Roman" w:cs="Times New Roman"/>
          <w:sz w:val="24"/>
          <w:szCs w:val="24"/>
        </w:rPr>
        <w:t>action.  Utilizing in-situ sensor health and self-noise data within the ASMIC and its associated components, a Threat of Interest</w:t>
      </w:r>
      <w:r w:rsidR="00346F0A" w:rsidRPr="00C8063C">
        <w:rPr>
          <w:rFonts w:ascii="Times New Roman" w:hAnsi="Times New Roman" w:cs="Times New Roman"/>
          <w:sz w:val="24"/>
          <w:szCs w:val="24"/>
        </w:rPr>
        <w:t xml:space="preserve"> (TOI)</w:t>
      </w:r>
      <w:r w:rsidR="004831EF" w:rsidRPr="00C8063C">
        <w:rPr>
          <w:rFonts w:ascii="Times New Roman" w:hAnsi="Times New Roman" w:cs="Times New Roman"/>
          <w:sz w:val="24"/>
          <w:szCs w:val="24"/>
        </w:rPr>
        <w:t xml:space="preserve">-based performance &amp; evaluation of sensor health using frequencies of interest, or Primary Threat Tonals (PSTs), obtained from an operator-selected Threat may be accomplished to calculate degraded active and passive beampatterns for PST’s </w:t>
      </w:r>
      <w:r w:rsidR="00500046">
        <w:rPr>
          <w:rFonts w:ascii="Times New Roman" w:hAnsi="Times New Roman" w:cs="Times New Roman"/>
          <w:sz w:val="24"/>
          <w:szCs w:val="24"/>
        </w:rPr>
        <w:t>and F1-F5 active transmit bands.</w:t>
      </w:r>
    </w:p>
    <w:p w14:paraId="62A3A095" w14:textId="4AE6D3F8" w:rsidR="00346F0A" w:rsidRPr="00C8063C" w:rsidRDefault="005A7250" w:rsidP="003E72D4">
      <w:pPr>
        <w:pStyle w:val="ListParagraph"/>
        <w:numPr>
          <w:ilvl w:val="0"/>
          <w:numId w:val="5"/>
        </w:numPr>
        <w:rPr>
          <w:rFonts w:ascii="Times New Roman" w:hAnsi="Times New Roman" w:cs="Times New Roman"/>
          <w:sz w:val="24"/>
          <w:szCs w:val="24"/>
        </w:rPr>
      </w:pPr>
      <w:r w:rsidRPr="00C8063C">
        <w:rPr>
          <w:rFonts w:ascii="Times New Roman" w:hAnsi="Times New Roman" w:cs="Times New Roman"/>
          <w:sz w:val="24"/>
          <w:szCs w:val="24"/>
        </w:rPr>
        <w:t>ASMDB</w:t>
      </w:r>
      <w:r w:rsidR="00FE28DF" w:rsidRPr="00C8063C">
        <w:rPr>
          <w:rFonts w:ascii="Times New Roman" w:hAnsi="Times New Roman" w:cs="Times New Roman"/>
          <w:sz w:val="24"/>
          <w:szCs w:val="24"/>
        </w:rPr>
        <w:t xml:space="preserve">, </w:t>
      </w:r>
      <w:r w:rsidR="00C8063C" w:rsidRPr="00C8063C">
        <w:rPr>
          <w:rFonts w:ascii="Times New Roman" w:hAnsi="Times New Roman" w:cs="Times New Roman"/>
          <w:sz w:val="24"/>
          <w:szCs w:val="24"/>
        </w:rPr>
        <w:t>or t</w:t>
      </w:r>
      <w:r w:rsidR="00FE28DF" w:rsidRPr="00C8063C">
        <w:rPr>
          <w:rFonts w:ascii="Times New Roman" w:hAnsi="Times New Roman" w:cs="Times New Roman"/>
          <w:sz w:val="24"/>
          <w:szCs w:val="24"/>
        </w:rPr>
        <w:t xml:space="preserve">he </w:t>
      </w:r>
      <w:r w:rsidR="00C8063C" w:rsidRPr="00C8063C">
        <w:rPr>
          <w:rFonts w:ascii="Times New Roman" w:hAnsi="Times New Roman" w:cs="Times New Roman"/>
          <w:sz w:val="24"/>
          <w:szCs w:val="24"/>
        </w:rPr>
        <w:t xml:space="preserve">Acoustic Sensor Monitoring Data Base </w:t>
      </w:r>
      <w:r w:rsidR="00FE28DF" w:rsidRPr="00C8063C">
        <w:rPr>
          <w:rFonts w:ascii="Times New Roman" w:hAnsi="Times New Roman" w:cs="Times New Roman"/>
          <w:sz w:val="24"/>
          <w:szCs w:val="24"/>
        </w:rPr>
        <w:t xml:space="preserve"> function</w:t>
      </w:r>
      <w:r w:rsidR="00C8063C" w:rsidRPr="00C8063C">
        <w:rPr>
          <w:rFonts w:ascii="Times New Roman" w:hAnsi="Times New Roman" w:cs="Times New Roman"/>
          <w:sz w:val="24"/>
          <w:szCs w:val="24"/>
        </w:rPr>
        <w:t xml:space="preserve">, </w:t>
      </w:r>
      <w:r w:rsidR="00FE28DF" w:rsidRPr="00C8063C">
        <w:rPr>
          <w:rFonts w:ascii="Times New Roman" w:hAnsi="Times New Roman" w:cs="Times New Roman"/>
          <w:sz w:val="24"/>
          <w:szCs w:val="24"/>
        </w:rPr>
        <w:t xml:space="preserve"> provides underlying supporting database and the Display Processor (ASMDP) provides the operator validation interface to the SPPFS/STDA-controlled Env tab (APB15 for STDA; ACB17 for SPPFS) within Common Tactical Displays for our proposed Sensor Health &amp; Monitoring subtab that allows operators to visualize sensor health, comparisons of historical and in-situ WQM9 data, and optimized vs degraded sensor beampatterns to make a determination of reconfiguration or initiation of CASREP issuance process</w:t>
      </w:r>
    </w:p>
    <w:p w14:paraId="279C722E" w14:textId="6AC7CEAB" w:rsidR="00346F0A" w:rsidRPr="00C8063C" w:rsidRDefault="005A7250" w:rsidP="003E72D4">
      <w:pPr>
        <w:pStyle w:val="ListParagraph"/>
        <w:numPr>
          <w:ilvl w:val="0"/>
          <w:numId w:val="5"/>
        </w:numPr>
        <w:rPr>
          <w:rFonts w:ascii="Times New Roman" w:hAnsi="Times New Roman" w:cs="Times New Roman"/>
          <w:sz w:val="24"/>
          <w:szCs w:val="24"/>
        </w:rPr>
      </w:pPr>
      <w:r w:rsidRPr="00C8063C">
        <w:rPr>
          <w:rFonts w:ascii="Times New Roman" w:hAnsi="Times New Roman" w:cs="Times New Roman"/>
          <w:sz w:val="24"/>
          <w:szCs w:val="24"/>
        </w:rPr>
        <w:t>ASMSN</w:t>
      </w:r>
      <w:r w:rsidR="00346F0A" w:rsidRPr="00C8063C">
        <w:rPr>
          <w:rFonts w:ascii="Times New Roman" w:hAnsi="Times New Roman" w:cs="Times New Roman"/>
          <w:sz w:val="24"/>
          <w:szCs w:val="24"/>
        </w:rPr>
        <w:t xml:space="preserve">, or the </w:t>
      </w:r>
      <w:r w:rsidR="00C8063C" w:rsidRPr="00C8063C">
        <w:rPr>
          <w:rFonts w:ascii="Times New Roman" w:hAnsi="Times New Roman" w:cs="Times New Roman"/>
          <w:sz w:val="24"/>
          <w:szCs w:val="24"/>
        </w:rPr>
        <w:t xml:space="preserve">Acoustic Sensor Monitoring </w:t>
      </w:r>
      <w:r w:rsidR="00346F0A" w:rsidRPr="00C8063C">
        <w:rPr>
          <w:rFonts w:ascii="Times New Roman" w:hAnsi="Times New Roman" w:cs="Times New Roman"/>
          <w:sz w:val="24"/>
          <w:szCs w:val="24"/>
        </w:rPr>
        <w:t>Self Noi</w:t>
      </w:r>
      <w:r w:rsidR="007B4DBF">
        <w:rPr>
          <w:rFonts w:ascii="Times New Roman" w:hAnsi="Times New Roman" w:cs="Times New Roman"/>
          <w:sz w:val="24"/>
          <w:szCs w:val="24"/>
        </w:rPr>
        <w:t xml:space="preserve">se </w:t>
      </w:r>
      <w:r w:rsidR="00346F0A" w:rsidRPr="00C8063C">
        <w:rPr>
          <w:rFonts w:ascii="Times New Roman" w:hAnsi="Times New Roman" w:cs="Times New Roman"/>
          <w:sz w:val="24"/>
          <w:szCs w:val="24"/>
        </w:rPr>
        <w:t xml:space="preserve">module, provides real-time sensor self-noise algorithms that may be suitable or adapted for providing a general means of calculating real-time hull and towed array self-noise based on operational and environmental conditions (stave &amp; hydrophone health, ownship speed, sea state, shipping noise, etc.) for use in determining overall degraded sensor and system performance in AAME. </w:t>
      </w:r>
      <w:r w:rsidR="00C8063C" w:rsidRPr="00C8063C">
        <w:rPr>
          <w:rFonts w:ascii="Times New Roman" w:hAnsi="Times New Roman" w:cs="Times New Roman"/>
          <w:sz w:val="24"/>
          <w:szCs w:val="24"/>
        </w:rPr>
        <w:t xml:space="preserve"> </w:t>
      </w:r>
    </w:p>
    <w:p w14:paraId="4ABCC5B5" w14:textId="0DE8E1E8" w:rsidR="007B4DBF" w:rsidRPr="006E7382" w:rsidRDefault="005A7250" w:rsidP="003E72D4">
      <w:pPr>
        <w:pStyle w:val="ListParagraph"/>
        <w:numPr>
          <w:ilvl w:val="0"/>
          <w:numId w:val="5"/>
        </w:numPr>
        <w:rPr>
          <w:rFonts w:ascii="Times New Roman" w:hAnsi="Times New Roman" w:cs="Times New Roman"/>
          <w:sz w:val="24"/>
          <w:szCs w:val="24"/>
        </w:rPr>
      </w:pPr>
      <w:r w:rsidRPr="006E7382">
        <w:rPr>
          <w:rFonts w:ascii="Times New Roman" w:hAnsi="Times New Roman" w:cs="Times New Roman"/>
          <w:sz w:val="24"/>
          <w:szCs w:val="24"/>
        </w:rPr>
        <w:t>ASMBG</w:t>
      </w:r>
      <w:r w:rsidR="007B4DBF" w:rsidRPr="006E7382">
        <w:rPr>
          <w:rFonts w:ascii="Times New Roman" w:hAnsi="Times New Roman" w:cs="Times New Roman"/>
          <w:sz w:val="24"/>
          <w:szCs w:val="24"/>
        </w:rPr>
        <w:t xml:space="preserve">, or the Acoustic Sensor Monitoring Beampattern Generation &amp; Visualization </w:t>
      </w:r>
      <w:r w:rsidR="006E7382" w:rsidRPr="006E7382">
        <w:rPr>
          <w:rFonts w:ascii="Times New Roman" w:hAnsi="Times New Roman" w:cs="Times New Roman"/>
          <w:sz w:val="24"/>
          <w:szCs w:val="24"/>
        </w:rPr>
        <w:t xml:space="preserve">module, is an adaption of the Navy standard model GBEAM. ASMBG generates the actual in-situ frequency-dependent active and passive sensor beampatterns and parameters based on in-situ sensor dead phone/stave data and to be used in sensor and system performance predictions.  </w:t>
      </w:r>
    </w:p>
    <w:p w14:paraId="117962CD" w14:textId="44CA4EA4" w:rsidR="00685670" w:rsidRPr="00B17028" w:rsidRDefault="005A7250" w:rsidP="003E72D4">
      <w:pPr>
        <w:pStyle w:val="ListParagraph"/>
        <w:numPr>
          <w:ilvl w:val="0"/>
          <w:numId w:val="5"/>
        </w:numPr>
        <w:rPr>
          <w:rFonts w:ascii="Times New Roman" w:hAnsi="Times New Roman" w:cs="Times New Roman"/>
          <w:sz w:val="24"/>
          <w:szCs w:val="24"/>
        </w:rPr>
      </w:pPr>
      <w:r w:rsidRPr="00C8063C">
        <w:rPr>
          <w:rFonts w:ascii="Times New Roman" w:hAnsi="Times New Roman" w:cs="Times New Roman"/>
          <w:sz w:val="24"/>
          <w:szCs w:val="24"/>
        </w:rPr>
        <w:lastRenderedPageBreak/>
        <w:t>ASMDP</w:t>
      </w:r>
      <w:r w:rsidR="00346F0A" w:rsidRPr="00C8063C">
        <w:rPr>
          <w:rFonts w:ascii="Times New Roman" w:hAnsi="Times New Roman" w:cs="Times New Roman"/>
          <w:sz w:val="24"/>
          <w:szCs w:val="24"/>
        </w:rPr>
        <w:t xml:space="preserve">, </w:t>
      </w:r>
      <w:r w:rsidR="00685670">
        <w:rPr>
          <w:rFonts w:ascii="Times New Roman" w:hAnsi="Times New Roman" w:cs="Times New Roman"/>
          <w:sz w:val="24"/>
          <w:szCs w:val="24"/>
        </w:rPr>
        <w:t xml:space="preserve">or the </w:t>
      </w:r>
      <w:r w:rsidR="00C8063C" w:rsidRPr="00C8063C">
        <w:rPr>
          <w:rFonts w:ascii="Times New Roman" w:hAnsi="Times New Roman" w:cs="Times New Roman"/>
          <w:sz w:val="24"/>
          <w:szCs w:val="24"/>
        </w:rPr>
        <w:t xml:space="preserve">Acoustic Sensor Monitoring Display Processing </w:t>
      </w:r>
      <w:r w:rsidR="00B17028">
        <w:rPr>
          <w:rFonts w:ascii="Times New Roman" w:hAnsi="Times New Roman" w:cs="Times New Roman"/>
          <w:sz w:val="24"/>
          <w:szCs w:val="24"/>
        </w:rPr>
        <w:t xml:space="preserve">&amp; Visualization </w:t>
      </w:r>
      <w:r w:rsidR="00C8063C" w:rsidRPr="00C8063C">
        <w:rPr>
          <w:rFonts w:ascii="Times New Roman" w:hAnsi="Times New Roman" w:cs="Times New Roman"/>
          <w:sz w:val="24"/>
          <w:szCs w:val="24"/>
        </w:rPr>
        <w:t>module</w:t>
      </w:r>
      <w:r w:rsidR="00346F0A" w:rsidRPr="00C8063C">
        <w:rPr>
          <w:rFonts w:ascii="Times New Roman" w:hAnsi="Times New Roman" w:cs="Times New Roman"/>
          <w:sz w:val="24"/>
          <w:szCs w:val="24"/>
        </w:rPr>
        <w:t xml:space="preserve">, </w:t>
      </w:r>
      <w:r w:rsidR="00C8063C" w:rsidRPr="00C8063C">
        <w:rPr>
          <w:rFonts w:ascii="Times New Roman" w:hAnsi="Times New Roman" w:cs="Times New Roman"/>
          <w:sz w:val="24"/>
          <w:szCs w:val="24"/>
        </w:rPr>
        <w:t xml:space="preserve">provides </w:t>
      </w:r>
      <w:r w:rsidR="006E7382">
        <w:rPr>
          <w:rFonts w:ascii="Times New Roman" w:hAnsi="Times New Roman" w:cs="Times New Roman"/>
          <w:sz w:val="24"/>
          <w:szCs w:val="24"/>
        </w:rPr>
        <w:t xml:space="preserve">the </w:t>
      </w:r>
      <w:r w:rsidR="00500046" w:rsidRPr="00C8063C">
        <w:rPr>
          <w:rFonts w:ascii="Times New Roman" w:hAnsi="Times New Roman" w:cs="Times New Roman"/>
          <w:sz w:val="24"/>
          <w:szCs w:val="24"/>
        </w:rPr>
        <w:t>in-situ, frequency-depen</w:t>
      </w:r>
      <w:r w:rsidR="00500046">
        <w:rPr>
          <w:rFonts w:ascii="Times New Roman" w:hAnsi="Times New Roman" w:cs="Times New Roman"/>
          <w:sz w:val="24"/>
          <w:szCs w:val="24"/>
        </w:rPr>
        <w:t xml:space="preserve">dent </w:t>
      </w:r>
      <w:r w:rsidR="006E7382">
        <w:rPr>
          <w:rFonts w:ascii="Times New Roman" w:hAnsi="Times New Roman" w:cs="Times New Roman"/>
          <w:sz w:val="24"/>
          <w:szCs w:val="24"/>
        </w:rPr>
        <w:t>ASMBG-calculated</w:t>
      </w:r>
      <w:r w:rsidR="00685670" w:rsidRPr="00C8063C">
        <w:rPr>
          <w:rFonts w:ascii="Times New Roman" w:hAnsi="Times New Roman" w:cs="Times New Roman"/>
          <w:sz w:val="24"/>
          <w:szCs w:val="24"/>
        </w:rPr>
        <w:t xml:space="preserve"> </w:t>
      </w:r>
      <w:r w:rsidR="00685670">
        <w:rPr>
          <w:rFonts w:ascii="Times New Roman" w:hAnsi="Times New Roman" w:cs="Times New Roman"/>
          <w:sz w:val="24"/>
          <w:szCs w:val="24"/>
        </w:rPr>
        <w:t xml:space="preserve">theoretical and </w:t>
      </w:r>
      <w:r w:rsidR="00C8063C" w:rsidRPr="00C8063C">
        <w:rPr>
          <w:rFonts w:ascii="Times New Roman" w:hAnsi="Times New Roman" w:cs="Times New Roman"/>
          <w:sz w:val="24"/>
          <w:szCs w:val="24"/>
        </w:rPr>
        <w:t>degraded sensor beampattern and parameter products</w:t>
      </w:r>
      <w:r w:rsidR="00346F0A" w:rsidRPr="00C8063C">
        <w:rPr>
          <w:rFonts w:ascii="Times New Roman" w:hAnsi="Times New Roman" w:cs="Times New Roman"/>
          <w:sz w:val="24"/>
          <w:szCs w:val="24"/>
        </w:rPr>
        <w:t xml:space="preserve"> to the </w:t>
      </w:r>
      <w:r w:rsidR="00C8063C" w:rsidRPr="00C8063C">
        <w:rPr>
          <w:rFonts w:ascii="Times New Roman" w:hAnsi="Times New Roman" w:cs="Times New Roman"/>
          <w:sz w:val="24"/>
          <w:szCs w:val="24"/>
        </w:rPr>
        <w:t>Common Tactical Displays</w:t>
      </w:r>
      <w:r w:rsidR="00685670">
        <w:rPr>
          <w:rFonts w:ascii="Times New Roman" w:hAnsi="Times New Roman" w:cs="Times New Roman"/>
          <w:sz w:val="24"/>
          <w:szCs w:val="24"/>
        </w:rPr>
        <w:t xml:space="preserve"> </w:t>
      </w:r>
      <w:r w:rsidR="006E7382">
        <w:rPr>
          <w:rFonts w:ascii="Times New Roman" w:hAnsi="Times New Roman" w:cs="Times New Roman"/>
          <w:sz w:val="24"/>
          <w:szCs w:val="24"/>
        </w:rPr>
        <w:t xml:space="preserve">for use </w:t>
      </w:r>
      <w:r w:rsidR="006E7382" w:rsidRPr="00500046">
        <w:rPr>
          <w:rFonts w:ascii="Times New Roman" w:hAnsi="Times New Roman" w:cs="Times New Roman"/>
          <w:sz w:val="24"/>
          <w:szCs w:val="24"/>
        </w:rPr>
        <w:t>by the</w:t>
      </w:r>
      <w:r w:rsidR="00346F0A" w:rsidRPr="00500046">
        <w:rPr>
          <w:rFonts w:ascii="Times New Roman" w:hAnsi="Times New Roman" w:cs="Times New Roman"/>
          <w:sz w:val="24"/>
          <w:szCs w:val="24"/>
        </w:rPr>
        <w:t xml:space="preserve"> </w:t>
      </w:r>
      <w:r w:rsidR="00685670" w:rsidRPr="00500046">
        <w:rPr>
          <w:rFonts w:ascii="Times New Roman" w:hAnsi="Times New Roman" w:cs="Times New Roman"/>
          <w:sz w:val="24"/>
          <w:szCs w:val="24"/>
        </w:rPr>
        <w:t xml:space="preserve">operator </w:t>
      </w:r>
      <w:r w:rsidR="006E7382" w:rsidRPr="00500046">
        <w:rPr>
          <w:rFonts w:ascii="Times New Roman" w:hAnsi="Times New Roman" w:cs="Times New Roman"/>
          <w:sz w:val="24"/>
          <w:szCs w:val="24"/>
        </w:rPr>
        <w:t xml:space="preserve">in </w:t>
      </w:r>
      <w:r w:rsidR="00685670" w:rsidRPr="00500046">
        <w:rPr>
          <w:rFonts w:ascii="Times New Roman" w:hAnsi="Times New Roman" w:cs="Times New Roman"/>
          <w:sz w:val="24"/>
          <w:szCs w:val="24"/>
        </w:rPr>
        <w:t>evaluat</w:t>
      </w:r>
      <w:r w:rsidR="006E7382" w:rsidRPr="00500046">
        <w:rPr>
          <w:rFonts w:ascii="Times New Roman" w:hAnsi="Times New Roman" w:cs="Times New Roman"/>
          <w:sz w:val="24"/>
          <w:szCs w:val="24"/>
        </w:rPr>
        <w:t>ing</w:t>
      </w:r>
      <w:r w:rsidR="00346F0A" w:rsidRPr="00500046">
        <w:rPr>
          <w:rFonts w:ascii="Times New Roman" w:hAnsi="Times New Roman" w:cs="Times New Roman"/>
          <w:sz w:val="24"/>
          <w:szCs w:val="24"/>
        </w:rPr>
        <w:t xml:space="preserve"> </w:t>
      </w:r>
      <w:r w:rsidR="00685670" w:rsidRPr="00500046">
        <w:rPr>
          <w:rFonts w:ascii="Times New Roman" w:hAnsi="Times New Roman" w:cs="Times New Roman"/>
          <w:sz w:val="24"/>
          <w:szCs w:val="24"/>
        </w:rPr>
        <w:t xml:space="preserve">of </w:t>
      </w:r>
      <w:r w:rsidR="00346F0A" w:rsidRPr="00500046">
        <w:rPr>
          <w:rFonts w:ascii="Times New Roman" w:hAnsi="Times New Roman" w:cs="Times New Roman"/>
          <w:sz w:val="24"/>
          <w:szCs w:val="24"/>
        </w:rPr>
        <w:t>sensor health and perf</w:t>
      </w:r>
      <w:r w:rsidR="006E7382" w:rsidRPr="00500046">
        <w:rPr>
          <w:rFonts w:ascii="Times New Roman" w:hAnsi="Times New Roman" w:cs="Times New Roman"/>
          <w:sz w:val="24"/>
          <w:szCs w:val="24"/>
        </w:rPr>
        <w:t xml:space="preserve">ormance against </w:t>
      </w:r>
      <w:r w:rsidR="00662CFA" w:rsidRPr="00500046">
        <w:rPr>
          <w:rFonts w:ascii="Times New Roman" w:hAnsi="Times New Roman" w:cs="Times New Roman"/>
          <w:sz w:val="24"/>
          <w:szCs w:val="24"/>
        </w:rPr>
        <w:t xml:space="preserve">a </w:t>
      </w:r>
      <w:r w:rsidR="006E7382" w:rsidRPr="00500046">
        <w:rPr>
          <w:rFonts w:ascii="Times New Roman" w:hAnsi="Times New Roman" w:cs="Times New Roman"/>
          <w:sz w:val="24"/>
          <w:szCs w:val="24"/>
        </w:rPr>
        <w:t>relevant threat</w:t>
      </w:r>
      <w:r w:rsidR="00500046">
        <w:rPr>
          <w:rFonts w:ascii="Times New Roman" w:hAnsi="Times New Roman" w:cs="Times New Roman"/>
          <w:sz w:val="24"/>
          <w:szCs w:val="24"/>
        </w:rPr>
        <w:t>.</w:t>
      </w:r>
    </w:p>
    <w:p w14:paraId="368F8B92" w14:textId="6D12AB0F" w:rsidR="00454307" w:rsidRDefault="00722D53" w:rsidP="00685670">
      <w:pP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_Ref438414480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722D53">
        <w:rPr>
          <w:rFonts w:ascii="Times New Roman" w:hAnsi="Times New Roman" w:cs="Times New Roman"/>
          <w:sz w:val="24"/>
          <w:szCs w:val="24"/>
        </w:rPr>
        <w:t>Figure 1</w:t>
      </w:r>
      <w:r>
        <w:rPr>
          <w:rFonts w:ascii="Times New Roman" w:hAnsi="Times New Roman" w:cs="Times New Roman"/>
          <w:sz w:val="24"/>
          <w:szCs w:val="24"/>
        </w:rPr>
        <w:fldChar w:fldCharType="end"/>
      </w:r>
      <w:r w:rsidR="00B17028">
        <w:rPr>
          <w:rFonts w:ascii="Times New Roman" w:hAnsi="Times New Roman" w:cs="Times New Roman"/>
          <w:sz w:val="24"/>
          <w:szCs w:val="24"/>
        </w:rPr>
        <w:t xml:space="preserve"> below a</w:t>
      </w:r>
      <w:r w:rsidR="00454307">
        <w:rPr>
          <w:rFonts w:ascii="Times New Roman" w:hAnsi="Times New Roman" w:cs="Times New Roman"/>
          <w:sz w:val="24"/>
          <w:szCs w:val="24"/>
        </w:rPr>
        <w:t>ddresses the module flow for the AAME architecture and concept.</w:t>
      </w:r>
    </w:p>
    <w:p w14:paraId="208D0583" w14:textId="07DEF0A4" w:rsidR="00EC6582" w:rsidRPr="00046122" w:rsidRDefault="00E17F4B" w:rsidP="00046122">
      <w:pPr>
        <w:pStyle w:val="BodyTextFirstIndent"/>
        <w:rPr>
          <w:color w:val="000000"/>
          <w:szCs w:val="24"/>
        </w:rPr>
      </w:pPr>
      <w:r w:rsidRPr="00534F1E">
        <w:rPr>
          <w:rFonts w:eastAsiaTheme="minorEastAsia"/>
          <w:noProof/>
          <w:kern w:val="0"/>
          <w:szCs w:val="24"/>
          <w:highlight w:val="yellow"/>
          <w:bdr w:val="single" w:sz="4" w:space="0" w:color="auto"/>
          <w:lang w:eastAsia="en-US"/>
        </w:rPr>
        <w:drawing>
          <wp:inline distT="0" distB="0" distL="0" distR="0" wp14:anchorId="474D4582" wp14:editId="20342400">
            <wp:extent cx="5943600" cy="3837305"/>
            <wp:effectExtent l="0" t="0" r="0" b="0"/>
            <wp:docPr id="24" name="Picture 2" descr="G:\Projects\AdvancedDevelopment\N151-030-AAME\Development\DesignBriefs\ASMIC\Figures\AAME_F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G:\Projects\AdvancedDevelopment\N151-030-AAME\Development\DesignBriefs\ASMIC\Figures\AAME_FF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extLst/>
                  </pic:spPr>
                </pic:pic>
              </a:graphicData>
            </a:graphic>
          </wp:inline>
        </w:drawing>
      </w:r>
    </w:p>
    <w:p w14:paraId="6A3FE426" w14:textId="57454227" w:rsidR="00EC6582" w:rsidRPr="00162A1B" w:rsidRDefault="00722D53" w:rsidP="00722D53">
      <w:pPr>
        <w:pStyle w:val="Caption"/>
      </w:pPr>
      <w:bookmarkStart w:id="3" w:name="_Ref438414480"/>
      <w:r w:rsidRPr="00162A1B">
        <w:t xml:space="preserve">Figure </w:t>
      </w:r>
      <w:fldSimple w:instr=" SEQ Figure \* ARABIC ">
        <w:r w:rsidRPr="00162A1B">
          <w:t>1</w:t>
        </w:r>
      </w:fldSimple>
      <w:bookmarkEnd w:id="3"/>
      <w:r w:rsidRPr="00162A1B">
        <w:t>.</w:t>
      </w:r>
      <w:r w:rsidR="00046122" w:rsidRPr="00162A1B">
        <w:t xml:space="preserve"> AAME Architectural Module Flow</w:t>
      </w:r>
    </w:p>
    <w:p w14:paraId="6AC89EAD" w14:textId="5B658600" w:rsidR="00AD56DE" w:rsidRDefault="00455B30" w:rsidP="007B6A4E">
      <w:pPr>
        <w:pStyle w:val="BodyTextFirstIndent"/>
        <w:ind w:firstLine="360"/>
        <w:rPr>
          <w:color w:val="000000"/>
          <w:szCs w:val="24"/>
        </w:rPr>
      </w:pPr>
      <w:r>
        <w:rPr>
          <w:color w:val="000000"/>
          <w:szCs w:val="24"/>
        </w:rPr>
        <w:t>During the Base period of the project, d</w:t>
      </w:r>
      <w:r w:rsidR="00D310DD">
        <w:rPr>
          <w:color w:val="000000"/>
          <w:szCs w:val="24"/>
        </w:rPr>
        <w:t>evelopment and evaluation of algorithms wa</w:t>
      </w:r>
      <w:r>
        <w:rPr>
          <w:color w:val="000000"/>
          <w:szCs w:val="24"/>
        </w:rPr>
        <w:t>s undertaken under the direction</w:t>
      </w:r>
      <w:r w:rsidR="00D310DD">
        <w:rPr>
          <w:color w:val="000000"/>
          <w:szCs w:val="24"/>
        </w:rPr>
        <w:t xml:space="preserve"> that a</w:t>
      </w:r>
      <w:r w:rsidR="00117CDC">
        <w:rPr>
          <w:color w:val="000000"/>
          <w:szCs w:val="24"/>
        </w:rPr>
        <w:t>ll work done during the Base period was to be u</w:t>
      </w:r>
      <w:r w:rsidR="00A91257">
        <w:rPr>
          <w:color w:val="000000"/>
          <w:szCs w:val="24"/>
        </w:rPr>
        <w:t>nclass</w:t>
      </w:r>
      <w:r w:rsidR="00117CDC">
        <w:rPr>
          <w:color w:val="000000"/>
          <w:szCs w:val="24"/>
        </w:rPr>
        <w:t>ified</w:t>
      </w:r>
      <w:r>
        <w:rPr>
          <w:color w:val="000000"/>
          <w:szCs w:val="24"/>
        </w:rPr>
        <w:t>. The unclassified directive</w:t>
      </w:r>
      <w:r w:rsidR="00D310DD">
        <w:rPr>
          <w:color w:val="000000"/>
          <w:szCs w:val="24"/>
        </w:rPr>
        <w:t xml:space="preserve"> dictated the general flow of work and </w:t>
      </w:r>
      <w:r>
        <w:rPr>
          <w:color w:val="000000"/>
          <w:szCs w:val="24"/>
        </w:rPr>
        <w:t xml:space="preserve">unfortunately </w:t>
      </w:r>
      <w:r w:rsidR="00D310DD">
        <w:rPr>
          <w:color w:val="000000"/>
          <w:szCs w:val="24"/>
        </w:rPr>
        <w:t xml:space="preserve">eliminated possibilities </w:t>
      </w:r>
      <w:r>
        <w:rPr>
          <w:color w:val="000000"/>
          <w:szCs w:val="24"/>
        </w:rPr>
        <w:t>of fully evaluating</w:t>
      </w:r>
      <w:r w:rsidR="00D310DD">
        <w:rPr>
          <w:color w:val="000000"/>
          <w:szCs w:val="24"/>
        </w:rPr>
        <w:t xml:space="preserve"> and assessing algorithm efficacy and performance.  </w:t>
      </w:r>
      <w:r>
        <w:rPr>
          <w:color w:val="000000"/>
          <w:szCs w:val="24"/>
        </w:rPr>
        <w:t>As part of this assumption, HRC did not utilize</w:t>
      </w:r>
      <w:r w:rsidR="00924F64">
        <w:rPr>
          <w:color w:val="000000"/>
          <w:szCs w:val="24"/>
        </w:rPr>
        <w:t xml:space="preserve"> WQM9 or MFTA Self-Noise curve data, SQQ</w:t>
      </w:r>
      <w:r w:rsidR="00AD56DE">
        <w:rPr>
          <w:color w:val="000000"/>
          <w:szCs w:val="24"/>
        </w:rPr>
        <w:t>-89 sonar data</w:t>
      </w:r>
      <w:r w:rsidR="00924F64">
        <w:rPr>
          <w:color w:val="000000"/>
          <w:szCs w:val="24"/>
        </w:rPr>
        <w:t>, and utilized idealized cylindrical &amp; horizontal arrays for algorithm development, evaluation, and assessment.  Therefore, our Phase I Base work a</w:t>
      </w:r>
      <w:r w:rsidR="00AD56DE">
        <w:rPr>
          <w:color w:val="000000"/>
          <w:szCs w:val="24"/>
        </w:rPr>
        <w:t>pproach</w:t>
      </w:r>
      <w:r w:rsidR="00924F64">
        <w:rPr>
          <w:color w:val="000000"/>
          <w:szCs w:val="24"/>
        </w:rPr>
        <w:t xml:space="preserve"> was to </w:t>
      </w:r>
    </w:p>
    <w:p w14:paraId="4137ADC6" w14:textId="00A68F96" w:rsidR="00AD56DE" w:rsidRPr="00D3496A" w:rsidRDefault="00AD56DE" w:rsidP="003E72D4">
      <w:pPr>
        <w:pStyle w:val="BodyTextFirstIndent"/>
        <w:numPr>
          <w:ilvl w:val="0"/>
          <w:numId w:val="8"/>
        </w:numPr>
        <w:rPr>
          <w:color w:val="000000"/>
          <w:szCs w:val="24"/>
        </w:rPr>
      </w:pPr>
      <w:r>
        <w:rPr>
          <w:color w:val="000000"/>
          <w:szCs w:val="24"/>
        </w:rPr>
        <w:t xml:space="preserve">Write </w:t>
      </w:r>
      <w:r w:rsidR="00404D67">
        <w:rPr>
          <w:color w:val="000000"/>
          <w:szCs w:val="24"/>
        </w:rPr>
        <w:t>a basic test</w:t>
      </w:r>
      <w:r w:rsidR="00E42231">
        <w:rPr>
          <w:color w:val="000000"/>
          <w:szCs w:val="24"/>
        </w:rPr>
        <w:t>bed</w:t>
      </w:r>
      <w:r w:rsidR="00404D67">
        <w:rPr>
          <w:color w:val="000000"/>
          <w:szCs w:val="24"/>
        </w:rPr>
        <w:t xml:space="preserve"> framework</w:t>
      </w:r>
      <w:r>
        <w:rPr>
          <w:color w:val="000000"/>
          <w:szCs w:val="24"/>
        </w:rPr>
        <w:t xml:space="preserve"> </w:t>
      </w:r>
      <w:r w:rsidR="00D3496A">
        <w:rPr>
          <w:color w:val="000000"/>
          <w:szCs w:val="24"/>
        </w:rPr>
        <w:t xml:space="preserve">&amp; simulator </w:t>
      </w:r>
      <w:r>
        <w:rPr>
          <w:color w:val="000000"/>
          <w:szCs w:val="24"/>
        </w:rPr>
        <w:t>to generate beam weights for idealized cylindrical &amp; horizontal arrays</w:t>
      </w:r>
      <w:r w:rsidR="00D3496A">
        <w:rPr>
          <w:color w:val="000000"/>
          <w:szCs w:val="24"/>
        </w:rPr>
        <w:t xml:space="preserve"> and simulate </w:t>
      </w:r>
      <w:r w:rsidRPr="00D3496A">
        <w:rPr>
          <w:color w:val="000000"/>
          <w:szCs w:val="24"/>
        </w:rPr>
        <w:t xml:space="preserve">random failure </w:t>
      </w:r>
      <w:r w:rsidR="00D3496A">
        <w:rPr>
          <w:color w:val="000000"/>
          <w:szCs w:val="24"/>
        </w:rPr>
        <w:t>o</w:t>
      </w:r>
      <w:r w:rsidRPr="00D3496A">
        <w:rPr>
          <w:color w:val="000000"/>
          <w:szCs w:val="24"/>
        </w:rPr>
        <w:t xml:space="preserve">f </w:t>
      </w:r>
      <w:r w:rsidR="00404D67">
        <w:rPr>
          <w:color w:val="000000"/>
          <w:szCs w:val="24"/>
        </w:rPr>
        <w:t xml:space="preserve">sensor </w:t>
      </w:r>
      <w:r w:rsidRPr="00D3496A">
        <w:rPr>
          <w:color w:val="000000"/>
          <w:szCs w:val="24"/>
        </w:rPr>
        <w:t xml:space="preserve">elements and segments of </w:t>
      </w:r>
      <w:r w:rsidR="00D3496A">
        <w:rPr>
          <w:color w:val="000000"/>
          <w:szCs w:val="24"/>
        </w:rPr>
        <w:t xml:space="preserve">both </w:t>
      </w:r>
      <w:r w:rsidR="00404D67">
        <w:rPr>
          <w:color w:val="000000"/>
          <w:szCs w:val="24"/>
        </w:rPr>
        <w:t>cylindrical and horizontal line array (</w:t>
      </w:r>
      <w:r w:rsidRPr="00D3496A">
        <w:rPr>
          <w:color w:val="000000"/>
          <w:szCs w:val="24"/>
        </w:rPr>
        <w:t>HLA</w:t>
      </w:r>
      <w:r w:rsidR="00404D67">
        <w:rPr>
          <w:color w:val="000000"/>
          <w:szCs w:val="24"/>
        </w:rPr>
        <w:t>)</w:t>
      </w:r>
      <w:r w:rsidR="00D3496A">
        <w:rPr>
          <w:color w:val="000000"/>
          <w:szCs w:val="24"/>
        </w:rPr>
        <w:t xml:space="preserve"> to perform evaluation of  ASMBG</w:t>
      </w:r>
    </w:p>
    <w:p w14:paraId="09EE4191" w14:textId="0BC05F5D" w:rsidR="00A91257" w:rsidRPr="00EC6849" w:rsidRDefault="00924F64" w:rsidP="003E72D4">
      <w:pPr>
        <w:pStyle w:val="BodyTextFirstIndent"/>
        <w:numPr>
          <w:ilvl w:val="0"/>
          <w:numId w:val="8"/>
        </w:numPr>
        <w:rPr>
          <w:color w:val="000000"/>
          <w:szCs w:val="24"/>
        </w:rPr>
      </w:pPr>
      <w:r>
        <w:rPr>
          <w:color w:val="000000"/>
          <w:szCs w:val="24"/>
        </w:rPr>
        <w:t xml:space="preserve">Utilize </w:t>
      </w:r>
      <w:r w:rsidR="00AD56DE">
        <w:rPr>
          <w:color w:val="000000"/>
          <w:szCs w:val="24"/>
        </w:rPr>
        <w:t xml:space="preserve">Monte Carlo simulations for </w:t>
      </w:r>
      <w:r>
        <w:rPr>
          <w:color w:val="000000"/>
          <w:szCs w:val="24"/>
        </w:rPr>
        <w:t xml:space="preserve">sensor degradation </w:t>
      </w:r>
      <w:r w:rsidR="00AD56DE">
        <w:rPr>
          <w:color w:val="000000"/>
          <w:szCs w:val="24"/>
        </w:rPr>
        <w:t>metrics analysis</w:t>
      </w:r>
      <w:r>
        <w:rPr>
          <w:color w:val="000000"/>
          <w:szCs w:val="24"/>
        </w:rPr>
        <w:t xml:space="preserve"> and exercising </w:t>
      </w:r>
      <w:r w:rsidR="00F843C9">
        <w:rPr>
          <w:color w:val="000000"/>
          <w:szCs w:val="24"/>
        </w:rPr>
        <w:t>the Intelligent Controller architecture</w:t>
      </w:r>
    </w:p>
    <w:p w14:paraId="6E17262F" w14:textId="77777777" w:rsidR="00EC6849" w:rsidRDefault="00EC6849" w:rsidP="00EC6849">
      <w:pPr>
        <w:pStyle w:val="NoSpacing"/>
      </w:pPr>
    </w:p>
    <w:p w14:paraId="3B7C5DF9" w14:textId="4B5DF70B" w:rsidR="00747C1A" w:rsidRDefault="00747C1A" w:rsidP="005D47AB">
      <w:pPr>
        <w:pStyle w:val="Heading2"/>
      </w:pPr>
      <w:r>
        <w:t xml:space="preserve">Automated Acoustic Monitoring &amp; Evaluation (AAME) Concept </w:t>
      </w:r>
    </w:p>
    <w:p w14:paraId="6EDB3BCF" w14:textId="77777777" w:rsidR="00747C1A" w:rsidRDefault="00747C1A" w:rsidP="00860E70">
      <w:pPr>
        <w:pStyle w:val="NoSpacing"/>
      </w:pPr>
    </w:p>
    <w:p w14:paraId="0BCD56A3" w14:textId="578A1859" w:rsidR="00F843C9" w:rsidRPr="00F843C9" w:rsidRDefault="00747C1A" w:rsidP="007B6A4E">
      <w:pPr>
        <w:ind w:firstLine="360"/>
        <w:rPr>
          <w:rFonts w:ascii="Times New Roman" w:hAnsi="Times New Roman" w:cs="Times New Roman"/>
          <w:sz w:val="24"/>
          <w:szCs w:val="24"/>
        </w:rPr>
      </w:pPr>
      <w:r w:rsidRPr="00F843C9">
        <w:rPr>
          <w:rFonts w:ascii="Times New Roman" w:hAnsi="Times New Roman" w:cs="Times New Roman"/>
          <w:sz w:val="24"/>
          <w:szCs w:val="24"/>
        </w:rPr>
        <w:t xml:space="preserve">For Task 1, the definition and development of the </w:t>
      </w:r>
      <w:r w:rsidRPr="00F843C9">
        <w:rPr>
          <w:rFonts w:ascii="Times New Roman" w:hAnsi="Times New Roman" w:cs="Times New Roman"/>
          <w:color w:val="000000"/>
          <w:sz w:val="24"/>
          <w:szCs w:val="24"/>
        </w:rPr>
        <w:t>automated acoustic monitoring &amp; evaluation (</w:t>
      </w:r>
      <w:r w:rsidRPr="00F843C9">
        <w:rPr>
          <w:rFonts w:ascii="Times New Roman" w:hAnsi="Times New Roman" w:cs="Times New Roman"/>
          <w:sz w:val="24"/>
          <w:szCs w:val="24"/>
        </w:rPr>
        <w:t xml:space="preserve">AAME) operational concept, architecture, information flow, and algorithms </w:t>
      </w:r>
      <w:r w:rsidR="00F843C9" w:rsidRPr="00F843C9">
        <w:rPr>
          <w:rFonts w:ascii="Times New Roman" w:hAnsi="Times New Roman" w:cs="Times New Roman"/>
          <w:sz w:val="24"/>
          <w:szCs w:val="24"/>
        </w:rPr>
        <w:t xml:space="preserve">was </w:t>
      </w:r>
      <w:r w:rsidR="00B539AB">
        <w:rPr>
          <w:rFonts w:ascii="Times New Roman" w:hAnsi="Times New Roman" w:cs="Times New Roman"/>
          <w:sz w:val="24"/>
          <w:szCs w:val="24"/>
        </w:rPr>
        <w:t>split into three</w:t>
      </w:r>
      <w:r w:rsidR="00F843C9" w:rsidRPr="00F843C9">
        <w:rPr>
          <w:rFonts w:ascii="Times New Roman" w:hAnsi="Times New Roman" w:cs="Times New Roman"/>
          <w:sz w:val="24"/>
          <w:szCs w:val="24"/>
        </w:rPr>
        <w:t xml:space="preserve"> major subtasks</w:t>
      </w:r>
    </w:p>
    <w:p w14:paraId="585AB7B1" w14:textId="07A23F80" w:rsidR="00F843C9" w:rsidRPr="00F843C9" w:rsidRDefault="00895889" w:rsidP="00972006">
      <w:pPr>
        <w:numPr>
          <w:ilvl w:val="3"/>
          <w:numId w:val="3"/>
        </w:numPr>
        <w:tabs>
          <w:tab w:val="clear" w:pos="2880"/>
          <w:tab w:val="num" w:pos="900"/>
          <w:tab w:val="left" w:pos="990"/>
        </w:tabs>
        <w:ind w:left="900" w:hanging="540"/>
        <w:rPr>
          <w:rFonts w:ascii="Times New Roman" w:hAnsi="Times New Roman" w:cs="Times New Roman"/>
          <w:sz w:val="24"/>
          <w:szCs w:val="24"/>
        </w:rPr>
      </w:pPr>
      <w:r>
        <w:rPr>
          <w:rFonts w:ascii="Times New Roman" w:hAnsi="Times New Roman" w:cs="Times New Roman"/>
          <w:sz w:val="24"/>
          <w:szCs w:val="24"/>
        </w:rPr>
        <w:t xml:space="preserve">Task1-1: </w:t>
      </w:r>
      <w:r w:rsidR="00F843C9" w:rsidRPr="00F843C9">
        <w:rPr>
          <w:rFonts w:ascii="Times New Roman" w:hAnsi="Times New Roman" w:cs="Times New Roman"/>
          <w:sz w:val="24"/>
          <w:szCs w:val="24"/>
        </w:rPr>
        <w:t>Identification of Data Requirements for ASMIC, ASMBG, &amp; ASMSN algorithms and d</w:t>
      </w:r>
      <w:r w:rsidR="00982668">
        <w:rPr>
          <w:rFonts w:ascii="Times New Roman" w:hAnsi="Times New Roman" w:cs="Times New Roman"/>
          <w:sz w:val="24"/>
          <w:szCs w:val="24"/>
        </w:rPr>
        <w:t xml:space="preserve">efinition of External/Internal </w:t>
      </w:r>
      <w:r w:rsidR="00F843C9" w:rsidRPr="00F843C9">
        <w:rPr>
          <w:rFonts w:ascii="Times New Roman" w:hAnsi="Times New Roman" w:cs="Times New Roman"/>
          <w:sz w:val="24"/>
          <w:szCs w:val="24"/>
        </w:rPr>
        <w:t>Interfaces</w:t>
      </w:r>
      <w:r w:rsidR="00982668">
        <w:rPr>
          <w:rFonts w:ascii="Times New Roman" w:hAnsi="Times New Roman" w:cs="Times New Roman"/>
          <w:sz w:val="24"/>
          <w:szCs w:val="24"/>
        </w:rPr>
        <w:t>, Messaging, &amp; Data Structures</w:t>
      </w:r>
    </w:p>
    <w:p w14:paraId="7D62BBD9" w14:textId="0131E7AC" w:rsidR="00F843C9" w:rsidRPr="00F843C9" w:rsidRDefault="00895889" w:rsidP="00972006">
      <w:pPr>
        <w:numPr>
          <w:ilvl w:val="3"/>
          <w:numId w:val="3"/>
        </w:numPr>
        <w:tabs>
          <w:tab w:val="clear" w:pos="2880"/>
          <w:tab w:val="num" w:pos="900"/>
          <w:tab w:val="left" w:pos="990"/>
        </w:tabs>
        <w:ind w:left="900" w:hanging="540"/>
        <w:rPr>
          <w:rFonts w:ascii="Times New Roman" w:hAnsi="Times New Roman" w:cs="Times New Roman"/>
          <w:sz w:val="24"/>
          <w:szCs w:val="24"/>
        </w:rPr>
      </w:pPr>
      <w:r>
        <w:rPr>
          <w:rFonts w:ascii="Times New Roman" w:hAnsi="Times New Roman" w:cs="Times New Roman"/>
          <w:sz w:val="24"/>
          <w:szCs w:val="24"/>
        </w:rPr>
        <w:t xml:space="preserve">Task1-2: </w:t>
      </w:r>
      <w:r w:rsidR="00F843C9" w:rsidRPr="00F843C9">
        <w:rPr>
          <w:rFonts w:ascii="Times New Roman" w:hAnsi="Times New Roman" w:cs="Times New Roman"/>
          <w:sz w:val="24"/>
          <w:szCs w:val="24"/>
        </w:rPr>
        <w:t>Identification/Definition of Core ASMIC algorithms</w:t>
      </w:r>
    </w:p>
    <w:p w14:paraId="181A2CBF" w14:textId="7783EE77" w:rsidR="00F843C9" w:rsidRPr="00F843C9" w:rsidRDefault="00895889" w:rsidP="00972006">
      <w:pPr>
        <w:numPr>
          <w:ilvl w:val="3"/>
          <w:numId w:val="3"/>
        </w:numPr>
        <w:tabs>
          <w:tab w:val="clear" w:pos="2880"/>
          <w:tab w:val="num" w:pos="900"/>
          <w:tab w:val="left" w:pos="990"/>
        </w:tabs>
        <w:ind w:left="900" w:hanging="540"/>
        <w:rPr>
          <w:rFonts w:ascii="Times New Roman" w:hAnsi="Times New Roman" w:cs="Times New Roman"/>
          <w:sz w:val="24"/>
          <w:szCs w:val="24"/>
        </w:rPr>
      </w:pPr>
      <w:r>
        <w:rPr>
          <w:rFonts w:ascii="Times New Roman" w:hAnsi="Times New Roman" w:cs="Times New Roman"/>
          <w:sz w:val="24"/>
          <w:szCs w:val="24"/>
        </w:rPr>
        <w:t xml:space="preserve">Task1-3: </w:t>
      </w:r>
      <w:r w:rsidR="00F843C9" w:rsidRPr="00F843C9">
        <w:rPr>
          <w:rFonts w:ascii="Times New Roman" w:hAnsi="Times New Roman" w:cs="Times New Roman"/>
          <w:sz w:val="24"/>
          <w:szCs w:val="24"/>
        </w:rPr>
        <w:t xml:space="preserve">Evaluation &amp; analysis of </w:t>
      </w:r>
      <w:r w:rsidR="00982668">
        <w:rPr>
          <w:rFonts w:ascii="Times New Roman" w:hAnsi="Times New Roman" w:cs="Times New Roman"/>
          <w:sz w:val="24"/>
          <w:szCs w:val="24"/>
        </w:rPr>
        <w:t xml:space="preserve">the </w:t>
      </w:r>
      <w:r w:rsidR="00F843C9" w:rsidRPr="00F843C9">
        <w:rPr>
          <w:rFonts w:ascii="Times New Roman" w:hAnsi="Times New Roman" w:cs="Times New Roman"/>
          <w:sz w:val="24"/>
          <w:szCs w:val="24"/>
        </w:rPr>
        <w:t>Decision Degradation Rule Set, sensor degradation metrics &amp; thresholds</w:t>
      </w:r>
      <w:r w:rsidR="00982668">
        <w:rPr>
          <w:rFonts w:ascii="Times New Roman" w:hAnsi="Times New Roman" w:cs="Times New Roman"/>
          <w:sz w:val="24"/>
          <w:szCs w:val="24"/>
        </w:rPr>
        <w:t xml:space="preserve"> needed by ASMIC in making determination of sensor degradation and operator alertment</w:t>
      </w:r>
    </w:p>
    <w:p w14:paraId="3F335515" w14:textId="77777777" w:rsidR="00F843C9" w:rsidRPr="007B6A4E" w:rsidRDefault="00F843C9" w:rsidP="007B6A4E">
      <w:pPr>
        <w:pStyle w:val="NoSpacing"/>
      </w:pPr>
    </w:p>
    <w:p w14:paraId="530B653F" w14:textId="095ECF49" w:rsidR="00B539AB" w:rsidRPr="007B6A4E" w:rsidRDefault="007B6A4E" w:rsidP="007B6A4E">
      <w:pPr>
        <w:pStyle w:val="BodyTextFirstIndent"/>
        <w:tabs>
          <w:tab w:val="num" w:pos="360"/>
        </w:tabs>
        <w:ind w:firstLine="0"/>
        <w:rPr>
          <w:szCs w:val="24"/>
        </w:rPr>
      </w:pPr>
      <w:r>
        <w:rPr>
          <w:szCs w:val="24"/>
        </w:rPr>
        <w:tab/>
      </w:r>
      <w:r w:rsidR="00B539AB">
        <w:rPr>
          <w:szCs w:val="24"/>
        </w:rPr>
        <w:t xml:space="preserve">For </w:t>
      </w:r>
      <w:r w:rsidR="00F843C9">
        <w:rPr>
          <w:szCs w:val="24"/>
        </w:rPr>
        <w:t xml:space="preserve">Task 2, the definition </w:t>
      </w:r>
      <w:r w:rsidR="00F843C9" w:rsidRPr="00F34A21">
        <w:rPr>
          <w:szCs w:val="24"/>
        </w:rPr>
        <w:t>and development of base algorithms for a real</w:t>
      </w:r>
      <w:r w:rsidR="00F843C9">
        <w:rPr>
          <w:szCs w:val="24"/>
        </w:rPr>
        <w:t>-time Sensor Self-Noise module concentrated on lever</w:t>
      </w:r>
      <w:r w:rsidR="00B539AB">
        <w:rPr>
          <w:szCs w:val="24"/>
        </w:rPr>
        <w:t xml:space="preserve">aging current </w:t>
      </w:r>
      <w:r w:rsidR="00AC0CCE">
        <w:rPr>
          <w:szCs w:val="24"/>
        </w:rPr>
        <w:t>AN/</w:t>
      </w:r>
      <w:r w:rsidR="00B539AB">
        <w:rPr>
          <w:szCs w:val="24"/>
        </w:rPr>
        <w:t xml:space="preserve">SQQ-89 Self-Noise Survey core algorithms, SAMANTHA, and identifying needed algorithm changes to support additional sensor arrays and real-time </w:t>
      </w:r>
      <w:r>
        <w:rPr>
          <w:szCs w:val="24"/>
        </w:rPr>
        <w:t>sensor self-noise calculations.</w:t>
      </w:r>
    </w:p>
    <w:p w14:paraId="630102A4" w14:textId="0C4C149B" w:rsidR="00B4205C" w:rsidRDefault="007B6A4E" w:rsidP="007B6A4E">
      <w:pPr>
        <w:pStyle w:val="BodyTextFirstIndent"/>
        <w:tabs>
          <w:tab w:val="num" w:pos="360"/>
        </w:tabs>
        <w:ind w:firstLine="0"/>
        <w:rPr>
          <w:szCs w:val="24"/>
        </w:rPr>
      </w:pPr>
      <w:r>
        <w:rPr>
          <w:szCs w:val="24"/>
        </w:rPr>
        <w:tab/>
      </w:r>
      <w:r w:rsidR="00B539AB">
        <w:rPr>
          <w:szCs w:val="24"/>
        </w:rPr>
        <w:t>For Task3</w:t>
      </w:r>
      <w:r w:rsidR="00895889">
        <w:rPr>
          <w:szCs w:val="24"/>
        </w:rPr>
        <w:t>, d</w:t>
      </w:r>
      <w:r w:rsidR="00B539AB" w:rsidRPr="00F34A21">
        <w:rPr>
          <w:color w:val="000000"/>
          <w:szCs w:val="24"/>
        </w:rPr>
        <w:t xml:space="preserve">efinition and development of sensor health and system performance decision aid tools </w:t>
      </w:r>
      <w:r w:rsidR="00B539AB">
        <w:rPr>
          <w:color w:val="000000"/>
          <w:szCs w:val="24"/>
        </w:rPr>
        <w:t>was broken down into two major subtasks</w:t>
      </w:r>
      <w:r w:rsidR="00895889">
        <w:rPr>
          <w:color w:val="000000"/>
          <w:szCs w:val="24"/>
        </w:rPr>
        <w:t xml:space="preserve">: </w:t>
      </w:r>
      <w:r w:rsidR="00895889" w:rsidRPr="00F34A21">
        <w:rPr>
          <w:color w:val="000000"/>
          <w:szCs w:val="24"/>
        </w:rPr>
        <w:t>beampatte</w:t>
      </w:r>
      <w:r w:rsidR="00895889">
        <w:rPr>
          <w:color w:val="000000"/>
          <w:szCs w:val="24"/>
        </w:rPr>
        <w:t xml:space="preserve">rn generation and visualization. </w:t>
      </w:r>
      <w:r w:rsidR="00B4205C">
        <w:rPr>
          <w:color w:val="000000"/>
          <w:szCs w:val="24"/>
        </w:rPr>
        <w:t xml:space="preserve">  </w:t>
      </w:r>
      <w:r w:rsidR="00895889">
        <w:rPr>
          <w:color w:val="000000"/>
          <w:szCs w:val="24"/>
        </w:rPr>
        <w:t>Task 3-1 concentrated on modification and adaptation</w:t>
      </w:r>
      <w:r w:rsidR="00B539AB">
        <w:rPr>
          <w:color w:val="000000"/>
          <w:szCs w:val="24"/>
        </w:rPr>
        <w:t xml:space="preserve"> </w:t>
      </w:r>
      <w:r w:rsidR="00895889">
        <w:rPr>
          <w:color w:val="000000"/>
          <w:szCs w:val="24"/>
        </w:rPr>
        <w:t xml:space="preserve">of the Navy standard model GBEAM to calculate in-situ </w:t>
      </w:r>
      <w:r w:rsidR="00B539AB" w:rsidRPr="00F34A21">
        <w:rPr>
          <w:color w:val="000000"/>
          <w:szCs w:val="24"/>
        </w:rPr>
        <w:t xml:space="preserve">beampatterns </w:t>
      </w:r>
      <w:r w:rsidR="00B539AB" w:rsidRPr="00F34A21">
        <w:rPr>
          <w:szCs w:val="24"/>
        </w:rPr>
        <w:t>and their associated sensor parameters</w:t>
      </w:r>
      <w:r w:rsidR="00895889">
        <w:rPr>
          <w:szCs w:val="24"/>
        </w:rPr>
        <w:t xml:space="preserve"> </w:t>
      </w:r>
      <w:r w:rsidR="00B4205C">
        <w:rPr>
          <w:szCs w:val="24"/>
        </w:rPr>
        <w:t xml:space="preserve">based on sensor array health </w:t>
      </w:r>
    </w:p>
    <w:p w14:paraId="30F032E4" w14:textId="77777777" w:rsidR="00404D67" w:rsidRDefault="00B4205C" w:rsidP="003E72D4">
      <w:pPr>
        <w:pStyle w:val="BodyTextFirstIndent"/>
        <w:numPr>
          <w:ilvl w:val="0"/>
          <w:numId w:val="10"/>
        </w:numPr>
        <w:rPr>
          <w:szCs w:val="24"/>
        </w:rPr>
      </w:pPr>
      <w:r>
        <w:rPr>
          <w:szCs w:val="24"/>
        </w:rPr>
        <w:t xml:space="preserve">Number &amp; percentage of </w:t>
      </w:r>
      <w:r w:rsidR="00895889">
        <w:rPr>
          <w:szCs w:val="24"/>
        </w:rPr>
        <w:t>sensor array deadphones</w:t>
      </w:r>
      <w:r w:rsidR="000351BA">
        <w:rPr>
          <w:szCs w:val="24"/>
        </w:rPr>
        <w:t xml:space="preserve"> </w:t>
      </w:r>
    </w:p>
    <w:p w14:paraId="01472198" w14:textId="0803334C" w:rsidR="00B4205C" w:rsidRPr="00404D67" w:rsidRDefault="00404D67" w:rsidP="003E72D4">
      <w:pPr>
        <w:pStyle w:val="BodyTextFirstIndent"/>
        <w:numPr>
          <w:ilvl w:val="0"/>
          <w:numId w:val="10"/>
        </w:numPr>
        <w:rPr>
          <w:szCs w:val="24"/>
        </w:rPr>
      </w:pPr>
      <w:r>
        <w:rPr>
          <w:szCs w:val="24"/>
        </w:rPr>
        <w:t xml:space="preserve">Number &amp; percentage of sensor array deadphones </w:t>
      </w:r>
      <w:r w:rsidR="000351BA" w:rsidRPr="00404D67">
        <w:rPr>
          <w:szCs w:val="24"/>
        </w:rPr>
        <w:t>with respect</w:t>
      </w:r>
      <w:r>
        <w:rPr>
          <w:szCs w:val="24"/>
        </w:rPr>
        <w:t xml:space="preserve"> to historical values</w:t>
      </w:r>
    </w:p>
    <w:p w14:paraId="619FEB7F" w14:textId="38D00AE4" w:rsidR="00B4205C" w:rsidRDefault="00B4205C" w:rsidP="003E72D4">
      <w:pPr>
        <w:pStyle w:val="BodyTextFirstIndent"/>
        <w:numPr>
          <w:ilvl w:val="0"/>
          <w:numId w:val="10"/>
        </w:numPr>
        <w:rPr>
          <w:szCs w:val="24"/>
        </w:rPr>
      </w:pPr>
      <w:r>
        <w:rPr>
          <w:szCs w:val="24"/>
        </w:rPr>
        <w:t>Dead</w:t>
      </w:r>
      <w:r w:rsidR="00895889">
        <w:rPr>
          <w:szCs w:val="24"/>
        </w:rPr>
        <w:t>phone location</w:t>
      </w:r>
      <w:r w:rsidR="00404D67">
        <w:rPr>
          <w:szCs w:val="24"/>
        </w:rPr>
        <w:t>s</w:t>
      </w:r>
      <w:r w:rsidR="00895889">
        <w:rPr>
          <w:szCs w:val="24"/>
        </w:rPr>
        <w:t xml:space="preserve"> with respect to array </w:t>
      </w:r>
      <w:r w:rsidR="00CD59C3">
        <w:rPr>
          <w:szCs w:val="24"/>
        </w:rPr>
        <w:t>geometry</w:t>
      </w:r>
      <w:r>
        <w:rPr>
          <w:szCs w:val="24"/>
        </w:rPr>
        <w:t>, array apertures, and operator-defined threat frequency-of-interest (FOIs)</w:t>
      </w:r>
    </w:p>
    <w:p w14:paraId="0E6E6ACA" w14:textId="3EE3B12E" w:rsidR="00B4205C" w:rsidRDefault="00B4205C" w:rsidP="003E72D4">
      <w:pPr>
        <w:pStyle w:val="BodyTextFirstIndent"/>
        <w:numPr>
          <w:ilvl w:val="0"/>
          <w:numId w:val="10"/>
        </w:numPr>
        <w:rPr>
          <w:szCs w:val="24"/>
        </w:rPr>
      </w:pPr>
      <w:r>
        <w:rPr>
          <w:szCs w:val="24"/>
        </w:rPr>
        <w:t xml:space="preserve">Array deformation (for </w:t>
      </w:r>
      <w:r w:rsidR="00404D67">
        <w:rPr>
          <w:szCs w:val="24"/>
        </w:rPr>
        <w:t>HLAs</w:t>
      </w:r>
      <w:r>
        <w:rPr>
          <w:szCs w:val="24"/>
        </w:rPr>
        <w:t xml:space="preserve"> only)  </w:t>
      </w:r>
    </w:p>
    <w:p w14:paraId="1542C790" w14:textId="77777777" w:rsidR="007B6A4E" w:rsidRDefault="007B6A4E" w:rsidP="00747C1A">
      <w:pPr>
        <w:pStyle w:val="BodyTextFirstIndent"/>
        <w:tabs>
          <w:tab w:val="num" w:pos="720"/>
        </w:tabs>
        <w:ind w:firstLine="0"/>
        <w:rPr>
          <w:szCs w:val="24"/>
        </w:rPr>
      </w:pPr>
    </w:p>
    <w:p w14:paraId="259C5709" w14:textId="5A858ECE" w:rsidR="00B4205C" w:rsidRPr="00EC6849" w:rsidRDefault="005A30DA" w:rsidP="00EC6849">
      <w:pPr>
        <w:pStyle w:val="BodyTextFirstIndent"/>
        <w:tabs>
          <w:tab w:val="left" w:pos="360"/>
          <w:tab w:val="num" w:pos="720"/>
        </w:tabs>
        <w:ind w:firstLine="0"/>
        <w:rPr>
          <w:color w:val="000000"/>
          <w:szCs w:val="24"/>
        </w:rPr>
      </w:pPr>
      <w:r>
        <w:rPr>
          <w:szCs w:val="24"/>
        </w:rPr>
        <w:tab/>
      </w:r>
      <w:r w:rsidR="00B4205C">
        <w:rPr>
          <w:szCs w:val="24"/>
        </w:rPr>
        <w:t>Task3-2 concentrated on visualizing degraded sensor health &amp; sensor performance to present to the operator for evaluation and determination on whether sensors and their associated detection performance are too degraded to continue use (initiating a CASREP) or, if degradation is not too severe, accept the new degraded sensor parameters and transmit to the rest of the ASW system for use in detection, classification, and localization processing.</w:t>
      </w:r>
    </w:p>
    <w:p w14:paraId="44980063" w14:textId="17FFB1E1" w:rsidR="00747C1A" w:rsidRDefault="00747C1A" w:rsidP="00747C1A">
      <w:pPr>
        <w:pStyle w:val="Heading3"/>
      </w:pPr>
      <w:r>
        <w:t xml:space="preserve">Acoustic </w:t>
      </w:r>
      <w:r w:rsidR="00982668">
        <w:t xml:space="preserve">Sensor </w:t>
      </w:r>
      <w:r>
        <w:t>Monitoring External Communications</w:t>
      </w:r>
    </w:p>
    <w:p w14:paraId="24055D22" w14:textId="77777777" w:rsidR="00747C1A" w:rsidRDefault="00747C1A" w:rsidP="00982668">
      <w:pPr>
        <w:pStyle w:val="NoSpacing"/>
      </w:pPr>
    </w:p>
    <w:p w14:paraId="3C309D5D" w14:textId="218846D1" w:rsidR="00760B2C" w:rsidRDefault="008D5F39" w:rsidP="00A76D4F">
      <w:pPr>
        <w:ind w:firstLine="360"/>
        <w:rPr>
          <w:rFonts w:ascii="Times New Roman" w:hAnsi="Times New Roman" w:cs="Times New Roman"/>
          <w:sz w:val="24"/>
          <w:szCs w:val="24"/>
        </w:rPr>
      </w:pPr>
      <w:r>
        <w:rPr>
          <w:rFonts w:ascii="Times New Roman" w:hAnsi="Times New Roman" w:cs="Times New Roman"/>
          <w:sz w:val="24"/>
          <w:szCs w:val="24"/>
        </w:rPr>
        <w:t>Task 1-1 concentrated on the definition of t</w:t>
      </w:r>
      <w:r w:rsidR="00AC0CCE">
        <w:rPr>
          <w:rFonts w:ascii="Times New Roman" w:hAnsi="Times New Roman" w:cs="Times New Roman"/>
          <w:sz w:val="24"/>
          <w:szCs w:val="24"/>
        </w:rPr>
        <w:t xml:space="preserve">he </w:t>
      </w:r>
      <w:r w:rsidR="00446F64">
        <w:rPr>
          <w:rFonts w:ascii="Times New Roman" w:hAnsi="Times New Roman" w:cs="Times New Roman"/>
          <w:sz w:val="24"/>
          <w:szCs w:val="24"/>
        </w:rPr>
        <w:t xml:space="preserve">External Communications module, </w:t>
      </w:r>
      <w:r>
        <w:rPr>
          <w:rFonts w:ascii="Times New Roman" w:hAnsi="Times New Roman" w:cs="Times New Roman"/>
          <w:sz w:val="24"/>
          <w:szCs w:val="24"/>
        </w:rPr>
        <w:t>or ASMEC. ASMEC</w:t>
      </w:r>
      <w:r w:rsidR="00AC0CCE">
        <w:rPr>
          <w:rFonts w:ascii="Times New Roman" w:hAnsi="Times New Roman" w:cs="Times New Roman"/>
          <w:sz w:val="24"/>
          <w:szCs w:val="24"/>
        </w:rPr>
        <w:t xml:space="preserve"> is r</w:t>
      </w:r>
      <w:r w:rsidR="007B4E8C" w:rsidRPr="00ED0097">
        <w:rPr>
          <w:rFonts w:ascii="Times New Roman" w:hAnsi="Times New Roman" w:cs="Times New Roman"/>
          <w:sz w:val="24"/>
          <w:szCs w:val="24"/>
        </w:rPr>
        <w:t xml:space="preserve">esponsible for interfacing directly to relevant SQQ-89 Acoustic Segment </w:t>
      </w:r>
      <w:r w:rsidR="007B4E8C" w:rsidRPr="00ED0097">
        <w:rPr>
          <w:rFonts w:ascii="Times New Roman" w:hAnsi="Times New Roman" w:cs="Times New Roman"/>
          <w:sz w:val="24"/>
          <w:szCs w:val="24"/>
        </w:rPr>
        <w:lastRenderedPageBreak/>
        <w:t xml:space="preserve">(AS) Functional Segments and converting </w:t>
      </w:r>
      <w:r>
        <w:rPr>
          <w:rFonts w:ascii="Times New Roman" w:hAnsi="Times New Roman" w:cs="Times New Roman"/>
          <w:sz w:val="24"/>
          <w:szCs w:val="24"/>
        </w:rPr>
        <w:t xml:space="preserve">AN/SQQ89 AS-unique </w:t>
      </w:r>
      <w:r w:rsidR="007B4E8C" w:rsidRPr="00ED0097">
        <w:rPr>
          <w:rFonts w:ascii="Times New Roman" w:hAnsi="Times New Roman" w:cs="Times New Roman"/>
          <w:sz w:val="24"/>
          <w:szCs w:val="24"/>
        </w:rPr>
        <w:t xml:space="preserve">messaging &amp; data into </w:t>
      </w:r>
      <w:r>
        <w:rPr>
          <w:rFonts w:ascii="Times New Roman" w:hAnsi="Times New Roman" w:cs="Times New Roman"/>
          <w:sz w:val="24"/>
          <w:szCs w:val="24"/>
        </w:rPr>
        <w:t>the Sonar Tactical Decision Aid (</w:t>
      </w:r>
      <w:r w:rsidR="007B4E8C" w:rsidRPr="00ED0097">
        <w:rPr>
          <w:rFonts w:ascii="Times New Roman" w:hAnsi="Times New Roman" w:cs="Times New Roman"/>
          <w:sz w:val="24"/>
          <w:szCs w:val="24"/>
        </w:rPr>
        <w:t>STDA</w:t>
      </w:r>
      <w:r>
        <w:rPr>
          <w:rFonts w:ascii="Times New Roman" w:hAnsi="Times New Roman" w:cs="Times New Roman"/>
          <w:sz w:val="24"/>
          <w:szCs w:val="24"/>
        </w:rPr>
        <w:t>)</w:t>
      </w:r>
      <w:r w:rsidR="007B4E8C" w:rsidRPr="00ED0097">
        <w:rPr>
          <w:rFonts w:ascii="Times New Roman" w:hAnsi="Times New Roman" w:cs="Times New Roman"/>
          <w:sz w:val="24"/>
          <w:szCs w:val="24"/>
        </w:rPr>
        <w:t xml:space="preserve"> common </w:t>
      </w:r>
      <w:r w:rsidR="00E83082">
        <w:rPr>
          <w:rFonts w:ascii="Times New Roman" w:hAnsi="Times New Roman" w:cs="Times New Roman"/>
          <w:sz w:val="24"/>
          <w:szCs w:val="24"/>
        </w:rPr>
        <w:t xml:space="preserve">data </w:t>
      </w:r>
      <w:r w:rsidR="007B4E8C" w:rsidRPr="00ED0097">
        <w:rPr>
          <w:rFonts w:ascii="Times New Roman" w:hAnsi="Times New Roman" w:cs="Times New Roman"/>
          <w:sz w:val="24"/>
          <w:szCs w:val="24"/>
        </w:rPr>
        <w:t>format (SPCMN) for AAME internal use</w:t>
      </w:r>
      <w:r w:rsidR="00446F64">
        <w:rPr>
          <w:rFonts w:ascii="Times New Roman" w:hAnsi="Times New Roman" w:cs="Times New Roman"/>
          <w:sz w:val="24"/>
          <w:szCs w:val="24"/>
        </w:rPr>
        <w:t xml:space="preserve">. </w:t>
      </w:r>
      <w:r>
        <w:rPr>
          <w:rFonts w:ascii="Times New Roman" w:hAnsi="Times New Roman" w:cs="Times New Roman"/>
          <w:sz w:val="24"/>
          <w:szCs w:val="24"/>
        </w:rPr>
        <w:t xml:space="preserve"> The SPCMN data format was selected for internal messaging for STDA compatibility. The initial RFP indicated that the AAMS could be either a stand-alone component of the USW system or could be integrated into SPPFS-STDA.   </w:t>
      </w:r>
      <w:r w:rsidR="00A76D4F" w:rsidRPr="00D50385">
        <w:rPr>
          <w:rFonts w:ascii="Times New Roman" w:hAnsi="Times New Roman" w:cs="Times New Roman"/>
          <w:sz w:val="24"/>
          <w:szCs w:val="24"/>
        </w:rPr>
        <w:t xml:space="preserve">ASMEC </w:t>
      </w:r>
      <w:r w:rsidR="00A76D4F">
        <w:rPr>
          <w:rFonts w:ascii="Times New Roman" w:hAnsi="Times New Roman" w:cs="Times New Roman"/>
          <w:sz w:val="24"/>
          <w:szCs w:val="24"/>
        </w:rPr>
        <w:t>consists of the Sonar-IF, Threat Processor, and Sensor Metrics interface m</w:t>
      </w:r>
      <w:r w:rsidR="00A76D4F" w:rsidRPr="00D50385">
        <w:rPr>
          <w:rFonts w:ascii="Times New Roman" w:hAnsi="Times New Roman" w:cs="Times New Roman"/>
          <w:sz w:val="24"/>
          <w:szCs w:val="24"/>
        </w:rPr>
        <w:t>odules</w:t>
      </w:r>
      <w:r w:rsidR="00A76D4F">
        <w:rPr>
          <w:rFonts w:ascii="Times New Roman" w:hAnsi="Times New Roman" w:cs="Times New Roman"/>
          <w:sz w:val="24"/>
          <w:szCs w:val="24"/>
        </w:rPr>
        <w:t xml:space="preserve">.  </w:t>
      </w:r>
      <w:r>
        <w:rPr>
          <w:rFonts w:ascii="Times New Roman" w:hAnsi="Times New Roman" w:cs="Times New Roman"/>
          <w:sz w:val="24"/>
          <w:szCs w:val="24"/>
        </w:rPr>
        <w:t xml:space="preserve"> </w:t>
      </w:r>
      <w:r w:rsidR="00183A12">
        <w:rPr>
          <w:rFonts w:ascii="Times New Roman" w:hAnsi="Times New Roman" w:cs="Times New Roman"/>
          <w:sz w:val="24"/>
          <w:szCs w:val="24"/>
        </w:rPr>
        <w:t xml:space="preserve">Provided below in </w:t>
      </w:r>
      <w:r w:rsidR="00722D53">
        <w:rPr>
          <w:rFonts w:ascii="Times New Roman" w:hAnsi="Times New Roman" w:cs="Times New Roman"/>
          <w:sz w:val="24"/>
          <w:szCs w:val="24"/>
        </w:rPr>
        <w:fldChar w:fldCharType="begin"/>
      </w:r>
      <w:r w:rsidR="00722D53">
        <w:rPr>
          <w:rFonts w:ascii="Times New Roman" w:hAnsi="Times New Roman" w:cs="Times New Roman"/>
          <w:sz w:val="24"/>
          <w:szCs w:val="24"/>
        </w:rPr>
        <w:instrText xml:space="preserve"> REF _Ref438414548 \h </w:instrText>
      </w:r>
      <w:r w:rsidR="00722D53">
        <w:rPr>
          <w:rFonts w:ascii="Times New Roman" w:hAnsi="Times New Roman" w:cs="Times New Roman"/>
          <w:sz w:val="24"/>
          <w:szCs w:val="24"/>
        </w:rPr>
      </w:r>
      <w:r w:rsidR="00722D53">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Figure 2</w:t>
      </w:r>
      <w:r w:rsidR="00722D53">
        <w:rPr>
          <w:rFonts w:ascii="Times New Roman" w:hAnsi="Times New Roman" w:cs="Times New Roman"/>
          <w:sz w:val="24"/>
          <w:szCs w:val="24"/>
        </w:rPr>
        <w:fldChar w:fldCharType="end"/>
      </w:r>
      <w:r w:rsidR="00183A12">
        <w:rPr>
          <w:rFonts w:ascii="Times New Roman" w:hAnsi="Times New Roman" w:cs="Times New Roman"/>
          <w:sz w:val="24"/>
          <w:szCs w:val="24"/>
        </w:rPr>
        <w:t xml:space="preserve"> are the ASMEC module’s components, messaging, &amp; message ID’s.</w:t>
      </w:r>
    </w:p>
    <w:p w14:paraId="3011C523" w14:textId="77777777" w:rsidR="00760B2C" w:rsidRDefault="00760B2C" w:rsidP="00760B2C">
      <w:pPr>
        <w:rPr>
          <w:rFonts w:ascii="Times New Roman" w:hAnsi="Times New Roman" w:cs="Times New Roman"/>
          <w:sz w:val="24"/>
          <w:szCs w:val="24"/>
        </w:rPr>
      </w:pPr>
      <w:r w:rsidRPr="007457F0">
        <w:rPr>
          <w:rFonts w:ascii="Times New Roman" w:hAnsi="Times New Roman" w:cs="Times New Roman"/>
          <w:noProof/>
          <w:sz w:val="24"/>
          <w:szCs w:val="24"/>
        </w:rPr>
        <w:drawing>
          <wp:inline distT="0" distB="0" distL="0" distR="0" wp14:anchorId="170E51F4" wp14:editId="57256352">
            <wp:extent cx="5947140" cy="4389120"/>
            <wp:effectExtent l="0" t="0" r="0" b="0"/>
            <wp:docPr id="26" name="Picture 3" descr="G:\Projects\AdvancedDevelopment\N151-030-AAME\Development\DesignBriefs\ASMEC\AAME-ASM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G:\Projects\AdvancedDevelopment\N151-030-AAME\Development\DesignBriefs\ASMEC\AAME-ASM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86508"/>
                    </a:xfrm>
                    <a:prstGeom prst="rect">
                      <a:avLst/>
                    </a:prstGeom>
                    <a:noFill/>
                    <a:extLst/>
                  </pic:spPr>
                </pic:pic>
              </a:graphicData>
            </a:graphic>
          </wp:inline>
        </w:drawing>
      </w:r>
    </w:p>
    <w:p w14:paraId="34C4AD14" w14:textId="13B33061" w:rsidR="00760B2C" w:rsidRPr="00162A1B" w:rsidRDefault="00722D53" w:rsidP="00722D53">
      <w:pPr>
        <w:pStyle w:val="Caption"/>
      </w:pPr>
      <w:bookmarkStart w:id="4" w:name="_Ref438414548"/>
      <w:r w:rsidRPr="00162A1B">
        <w:t xml:space="preserve">Figure </w:t>
      </w:r>
      <w:fldSimple w:instr=" SEQ Figure \* ARABIC ">
        <w:r w:rsidRPr="00162A1B">
          <w:t>2</w:t>
        </w:r>
      </w:fldSimple>
      <w:bookmarkEnd w:id="4"/>
      <w:r w:rsidR="00183A12" w:rsidRPr="00162A1B">
        <w:t>: AAME ASMEC Interfaces &amp; Message Flow</w:t>
      </w:r>
    </w:p>
    <w:p w14:paraId="43FB9CC4" w14:textId="77777777" w:rsidR="00183A12" w:rsidRDefault="00183A12" w:rsidP="00A76D4F">
      <w:pPr>
        <w:pStyle w:val="NoSpacing"/>
      </w:pPr>
    </w:p>
    <w:p w14:paraId="7B4AF439" w14:textId="49462600" w:rsidR="00760B2C" w:rsidRPr="00D50385" w:rsidRDefault="00AB57B4" w:rsidP="00A76D4F">
      <w:pPr>
        <w:ind w:firstLine="360"/>
        <w:rPr>
          <w:rFonts w:ascii="Times New Roman" w:hAnsi="Times New Roman" w:cs="Times New Roman"/>
          <w:sz w:val="24"/>
          <w:szCs w:val="24"/>
        </w:rPr>
      </w:pPr>
      <w:r>
        <w:rPr>
          <w:rFonts w:ascii="Times New Roman" w:hAnsi="Times New Roman" w:cs="Times New Roman"/>
          <w:sz w:val="24"/>
          <w:szCs w:val="24"/>
        </w:rPr>
        <w:t xml:space="preserve">The Sonar-IF </w:t>
      </w:r>
      <w:r w:rsidR="00A76D4F">
        <w:rPr>
          <w:rFonts w:ascii="Times New Roman" w:hAnsi="Times New Roman" w:cs="Times New Roman"/>
          <w:sz w:val="24"/>
          <w:szCs w:val="24"/>
        </w:rPr>
        <w:t>module</w:t>
      </w:r>
      <w:r>
        <w:rPr>
          <w:rFonts w:ascii="Times New Roman" w:hAnsi="Times New Roman" w:cs="Times New Roman"/>
          <w:sz w:val="24"/>
          <w:szCs w:val="24"/>
        </w:rPr>
        <w:t xml:space="preserve"> interfaces to the AN/SQQ-89 AS system and is comprised of the following submodules:</w:t>
      </w:r>
    </w:p>
    <w:p w14:paraId="1E068D98" w14:textId="31BB011D" w:rsidR="00A76D4F" w:rsidRDefault="00AB57B4" w:rsidP="003E72D4">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ShipServices Interface (SS-IF</w:t>
      </w:r>
      <w:r w:rsidR="00A76D4F">
        <w:rPr>
          <w:rFonts w:ascii="Times New Roman" w:hAnsi="Times New Roman" w:cs="Times New Roman"/>
          <w:sz w:val="24"/>
          <w:szCs w:val="24"/>
        </w:rPr>
        <w:t xml:space="preserve">) provides the CORBA Interface to ShipServices.  SS-IF </w:t>
      </w:r>
      <w:r w:rsidR="00524D9B" w:rsidRPr="00AB57B4">
        <w:rPr>
          <w:rFonts w:ascii="Times New Roman" w:hAnsi="Times New Roman" w:cs="Times New Roman"/>
          <w:sz w:val="24"/>
          <w:szCs w:val="24"/>
        </w:rPr>
        <w:t xml:space="preserve"> i</w:t>
      </w:r>
      <w:r w:rsidR="00B82C35">
        <w:rPr>
          <w:rFonts w:ascii="Times New Roman" w:hAnsi="Times New Roman" w:cs="Times New Roman"/>
          <w:sz w:val="24"/>
          <w:szCs w:val="24"/>
        </w:rPr>
        <w:t>nterfaces to:</w:t>
      </w:r>
    </w:p>
    <w:p w14:paraId="3A1E703A" w14:textId="4C0CB13C" w:rsidR="00A76D4F" w:rsidRDefault="00760B2C" w:rsidP="003E72D4">
      <w:pPr>
        <w:pStyle w:val="ListParagraph"/>
        <w:numPr>
          <w:ilvl w:val="0"/>
          <w:numId w:val="15"/>
        </w:numPr>
        <w:rPr>
          <w:rFonts w:ascii="Times New Roman" w:hAnsi="Times New Roman" w:cs="Times New Roman"/>
          <w:sz w:val="24"/>
          <w:szCs w:val="24"/>
        </w:rPr>
      </w:pPr>
      <w:r w:rsidRPr="00AB57B4">
        <w:rPr>
          <w:rFonts w:ascii="Times New Roman" w:hAnsi="Times New Roman" w:cs="Times New Roman"/>
          <w:sz w:val="24"/>
          <w:szCs w:val="24"/>
        </w:rPr>
        <w:t>Ship Ser</w:t>
      </w:r>
      <w:r w:rsidR="00AB57B4">
        <w:rPr>
          <w:rFonts w:ascii="Times New Roman" w:hAnsi="Times New Roman" w:cs="Times New Roman"/>
          <w:sz w:val="24"/>
          <w:szCs w:val="24"/>
        </w:rPr>
        <w:t>vices &amp; c</w:t>
      </w:r>
      <w:r w:rsidR="00524D9B" w:rsidRPr="00AB57B4">
        <w:rPr>
          <w:rFonts w:ascii="Times New Roman" w:hAnsi="Times New Roman" w:cs="Times New Roman"/>
          <w:sz w:val="24"/>
          <w:szCs w:val="24"/>
        </w:rPr>
        <w:t xml:space="preserve">onverts Ownship data </w:t>
      </w:r>
      <w:r w:rsidRPr="00AB57B4">
        <w:rPr>
          <w:rFonts w:ascii="Times New Roman" w:hAnsi="Times New Roman" w:cs="Times New Roman"/>
          <w:sz w:val="24"/>
          <w:szCs w:val="24"/>
        </w:rPr>
        <w:t>into SPCMN navigation data</w:t>
      </w:r>
    </w:p>
    <w:p w14:paraId="6AC8748A" w14:textId="77777777" w:rsidR="00A76D4F" w:rsidRDefault="00AB57B4" w:rsidP="003E72D4">
      <w:pPr>
        <w:pStyle w:val="ListParagraph"/>
        <w:numPr>
          <w:ilvl w:val="0"/>
          <w:numId w:val="15"/>
        </w:numPr>
        <w:rPr>
          <w:rFonts w:ascii="Times New Roman" w:hAnsi="Times New Roman" w:cs="Times New Roman"/>
          <w:sz w:val="24"/>
          <w:szCs w:val="24"/>
        </w:rPr>
      </w:pPr>
      <w:r w:rsidRPr="00A76D4F">
        <w:rPr>
          <w:rFonts w:ascii="Times New Roman" w:hAnsi="Times New Roman" w:cs="Times New Roman"/>
          <w:sz w:val="24"/>
          <w:szCs w:val="24"/>
        </w:rPr>
        <w:t>SRMD/SON</w:t>
      </w:r>
      <w:r w:rsidR="00760B2C" w:rsidRPr="00A76D4F">
        <w:rPr>
          <w:rFonts w:ascii="Times New Roman" w:hAnsi="Times New Roman" w:cs="Times New Roman"/>
          <w:sz w:val="24"/>
          <w:szCs w:val="24"/>
        </w:rPr>
        <w:t>SYM to obtain &amp; set AAME SegmentState (Training, Playback, or Tactical) &amp; propagates to ASMIC</w:t>
      </w:r>
    </w:p>
    <w:p w14:paraId="2DC0C8FC" w14:textId="77777777" w:rsidR="00A76D4F" w:rsidRDefault="00760B2C" w:rsidP="003E72D4">
      <w:pPr>
        <w:pStyle w:val="ListParagraph"/>
        <w:numPr>
          <w:ilvl w:val="0"/>
          <w:numId w:val="15"/>
        </w:numPr>
        <w:rPr>
          <w:rFonts w:ascii="Times New Roman" w:hAnsi="Times New Roman" w:cs="Times New Roman"/>
          <w:sz w:val="24"/>
          <w:szCs w:val="24"/>
        </w:rPr>
      </w:pPr>
      <w:r w:rsidRPr="00A76D4F">
        <w:rPr>
          <w:rFonts w:ascii="Times New Roman" w:hAnsi="Times New Roman" w:cs="Times New Roman"/>
          <w:sz w:val="24"/>
          <w:szCs w:val="24"/>
        </w:rPr>
        <w:lastRenderedPageBreak/>
        <w:t>CES tcAlertServices to provide ASMIC Operator alerts to CES Command Bar on Sensor Health &amp; Degradation status &amp; required Operator Actions</w:t>
      </w:r>
    </w:p>
    <w:p w14:paraId="3345505F" w14:textId="57EB3A98" w:rsidR="00760B2C" w:rsidRPr="00A76D4F" w:rsidRDefault="00760B2C" w:rsidP="003E72D4">
      <w:pPr>
        <w:pStyle w:val="ListParagraph"/>
        <w:numPr>
          <w:ilvl w:val="0"/>
          <w:numId w:val="15"/>
        </w:numPr>
        <w:rPr>
          <w:rFonts w:ascii="Times New Roman" w:hAnsi="Times New Roman" w:cs="Times New Roman"/>
          <w:sz w:val="24"/>
          <w:szCs w:val="24"/>
        </w:rPr>
      </w:pPr>
      <w:r w:rsidRPr="00A76D4F">
        <w:rPr>
          <w:rFonts w:ascii="Times New Roman" w:hAnsi="Times New Roman" w:cs="Times New Roman"/>
          <w:sz w:val="24"/>
          <w:szCs w:val="24"/>
        </w:rPr>
        <w:t>BFFS HA &amp; TA DeadPhone Notification Channels to obtain dead or degraded hydrophone status for use by ASMIC &amp; ASMBG</w:t>
      </w:r>
    </w:p>
    <w:p w14:paraId="6B8C3887" w14:textId="7BBC8441" w:rsidR="00A76D4F" w:rsidRDefault="00760B2C" w:rsidP="003E72D4">
      <w:pPr>
        <w:pStyle w:val="ListParagraph"/>
        <w:numPr>
          <w:ilvl w:val="0"/>
          <w:numId w:val="14"/>
        </w:numPr>
        <w:rPr>
          <w:rFonts w:ascii="Times New Roman" w:hAnsi="Times New Roman" w:cs="Times New Roman"/>
          <w:sz w:val="24"/>
          <w:szCs w:val="24"/>
        </w:rPr>
      </w:pPr>
      <w:r w:rsidRPr="00AB57B4">
        <w:rPr>
          <w:rFonts w:ascii="Times New Roman" w:hAnsi="Times New Roman" w:cs="Times New Roman"/>
          <w:sz w:val="24"/>
          <w:szCs w:val="24"/>
        </w:rPr>
        <w:t>ArrayState-IF (MW Bridge &amp; Sensor State Conversion)</w:t>
      </w:r>
      <w:r w:rsidR="00A76D4F">
        <w:rPr>
          <w:rFonts w:ascii="Times New Roman" w:hAnsi="Times New Roman" w:cs="Times New Roman"/>
          <w:sz w:val="24"/>
          <w:szCs w:val="24"/>
        </w:rPr>
        <w:t xml:space="preserve"> which e</w:t>
      </w:r>
      <w:r w:rsidRPr="00A76D4F">
        <w:rPr>
          <w:rFonts w:ascii="Times New Roman" w:hAnsi="Times New Roman" w:cs="Times New Roman"/>
          <w:sz w:val="24"/>
          <w:szCs w:val="24"/>
        </w:rPr>
        <w:t>xtracts required data from MFTA-State messages (phone positions, cable scope, heading sensors, etc) and other sensor state messages</w:t>
      </w:r>
      <w:r w:rsidR="00A76D4F">
        <w:rPr>
          <w:rFonts w:ascii="Times New Roman" w:hAnsi="Times New Roman" w:cs="Times New Roman"/>
          <w:sz w:val="24"/>
          <w:szCs w:val="24"/>
        </w:rPr>
        <w:t xml:space="preserve"> and converts the data into the </w:t>
      </w:r>
      <w:r w:rsidR="00A76D4F" w:rsidRPr="00A76D4F">
        <w:rPr>
          <w:rFonts w:ascii="Times New Roman" w:hAnsi="Times New Roman" w:cs="Times New Roman"/>
          <w:sz w:val="24"/>
          <w:szCs w:val="24"/>
        </w:rPr>
        <w:t>SPCMN format</w:t>
      </w:r>
    </w:p>
    <w:p w14:paraId="715F9227" w14:textId="3C098E59" w:rsidR="00A76D4F" w:rsidRDefault="00760B2C" w:rsidP="003E72D4">
      <w:pPr>
        <w:pStyle w:val="ListParagraph"/>
        <w:numPr>
          <w:ilvl w:val="0"/>
          <w:numId w:val="14"/>
        </w:numPr>
        <w:rPr>
          <w:rFonts w:ascii="Times New Roman" w:hAnsi="Times New Roman" w:cs="Times New Roman"/>
          <w:sz w:val="24"/>
          <w:szCs w:val="24"/>
        </w:rPr>
      </w:pPr>
      <w:r w:rsidRPr="00A76D4F">
        <w:rPr>
          <w:rFonts w:ascii="Times New Roman" w:hAnsi="Times New Roman" w:cs="Times New Roman"/>
          <w:sz w:val="24"/>
          <w:szCs w:val="24"/>
        </w:rPr>
        <w:t xml:space="preserve">Noise-IF (Beamnoise Interface: MW Bridge </w:t>
      </w:r>
      <w:r w:rsidR="00A76D4F">
        <w:rPr>
          <w:rFonts w:ascii="Times New Roman" w:hAnsi="Times New Roman" w:cs="Times New Roman"/>
          <w:sz w:val="24"/>
          <w:szCs w:val="24"/>
        </w:rPr>
        <w:t>&amp; Conversion) which c</w:t>
      </w:r>
      <w:r w:rsidRPr="00A76D4F">
        <w:rPr>
          <w:rFonts w:ascii="Times New Roman" w:hAnsi="Times New Roman" w:cs="Times New Roman"/>
          <w:sz w:val="24"/>
          <w:szCs w:val="24"/>
        </w:rPr>
        <w:t xml:space="preserve">onverts Hull &amp; Towed LF, MF, HF Beamnoise into </w:t>
      </w:r>
      <w:r w:rsidR="00A76D4F">
        <w:rPr>
          <w:rFonts w:ascii="Times New Roman" w:hAnsi="Times New Roman" w:cs="Times New Roman"/>
          <w:sz w:val="24"/>
          <w:szCs w:val="24"/>
        </w:rPr>
        <w:t xml:space="preserve">the </w:t>
      </w:r>
      <w:r w:rsidRPr="00A76D4F">
        <w:rPr>
          <w:rFonts w:ascii="Times New Roman" w:hAnsi="Times New Roman" w:cs="Times New Roman"/>
          <w:sz w:val="24"/>
          <w:szCs w:val="24"/>
        </w:rPr>
        <w:t>SPCMN format</w:t>
      </w:r>
    </w:p>
    <w:p w14:paraId="53AF4A4E" w14:textId="139A797A" w:rsidR="00760B2C" w:rsidRPr="00A76D4F" w:rsidRDefault="00760B2C" w:rsidP="003E72D4">
      <w:pPr>
        <w:pStyle w:val="ListParagraph"/>
        <w:numPr>
          <w:ilvl w:val="0"/>
          <w:numId w:val="14"/>
        </w:numPr>
        <w:rPr>
          <w:rFonts w:ascii="Times New Roman" w:hAnsi="Times New Roman" w:cs="Times New Roman"/>
          <w:sz w:val="24"/>
          <w:szCs w:val="24"/>
        </w:rPr>
      </w:pPr>
      <w:r w:rsidRPr="00A76D4F">
        <w:rPr>
          <w:rFonts w:ascii="Times New Roman" w:hAnsi="Times New Roman" w:cs="Times New Roman"/>
          <w:sz w:val="24"/>
          <w:szCs w:val="24"/>
        </w:rPr>
        <w:t>PingReverb-IF (Ping &amp; Reverberation Interface: MW Bridge &amp; Conversion)</w:t>
      </w:r>
      <w:r w:rsidR="00A76D4F">
        <w:rPr>
          <w:rFonts w:ascii="Times New Roman" w:hAnsi="Times New Roman" w:cs="Times New Roman"/>
          <w:sz w:val="24"/>
          <w:szCs w:val="24"/>
        </w:rPr>
        <w:t xml:space="preserve"> which c</w:t>
      </w:r>
      <w:r w:rsidRPr="00A76D4F">
        <w:rPr>
          <w:rFonts w:ascii="Times New Roman" w:hAnsi="Times New Roman" w:cs="Times New Roman"/>
          <w:sz w:val="24"/>
          <w:szCs w:val="24"/>
        </w:rPr>
        <w:t>onverts Hull &amp; Towed PAS SDT/ODT and CAS Ping/Reverberation data into SPCMN format</w:t>
      </w:r>
    </w:p>
    <w:p w14:paraId="38DF48C0" w14:textId="77777777" w:rsidR="006A0D85" w:rsidRDefault="00A76D4F" w:rsidP="006A0D85">
      <w:pPr>
        <w:ind w:firstLine="360"/>
        <w:rPr>
          <w:rFonts w:ascii="Times New Roman" w:hAnsi="Times New Roman" w:cs="Times New Roman"/>
          <w:sz w:val="24"/>
          <w:szCs w:val="24"/>
        </w:rPr>
      </w:pPr>
      <w:r>
        <w:rPr>
          <w:rFonts w:ascii="Times New Roman" w:hAnsi="Times New Roman" w:cs="Times New Roman"/>
          <w:sz w:val="24"/>
          <w:szCs w:val="24"/>
        </w:rPr>
        <w:t xml:space="preserve">The </w:t>
      </w:r>
      <w:r w:rsidR="00760B2C" w:rsidRPr="00D50385">
        <w:rPr>
          <w:rFonts w:ascii="Times New Roman" w:hAnsi="Times New Roman" w:cs="Times New Roman"/>
          <w:sz w:val="24"/>
          <w:szCs w:val="24"/>
        </w:rPr>
        <w:t>Threat Proc</w:t>
      </w:r>
      <w:r>
        <w:rPr>
          <w:rFonts w:ascii="Times New Roman" w:hAnsi="Times New Roman" w:cs="Times New Roman"/>
          <w:sz w:val="24"/>
          <w:szCs w:val="24"/>
        </w:rPr>
        <w:t>essor (ThreatProc) module interface i</w:t>
      </w:r>
      <w:r w:rsidR="00760B2C" w:rsidRPr="00D50385">
        <w:rPr>
          <w:rFonts w:ascii="Times New Roman" w:hAnsi="Times New Roman" w:cs="Times New Roman"/>
          <w:sz w:val="24"/>
          <w:szCs w:val="24"/>
        </w:rPr>
        <w:t>nterfaces to</w:t>
      </w:r>
      <w:r>
        <w:rPr>
          <w:rFonts w:ascii="Times New Roman" w:hAnsi="Times New Roman" w:cs="Times New Roman"/>
          <w:sz w:val="24"/>
          <w:szCs w:val="24"/>
        </w:rPr>
        <w:t xml:space="preserve"> SPPFS Threat Object Service. ThreatProc r</w:t>
      </w:r>
      <w:r w:rsidR="00760B2C" w:rsidRPr="00D50385">
        <w:rPr>
          <w:rFonts w:ascii="Times New Roman" w:hAnsi="Times New Roman" w:cs="Times New Roman"/>
          <w:sz w:val="24"/>
          <w:szCs w:val="24"/>
        </w:rPr>
        <w:t xml:space="preserve">eceives Operator-Defined Fixed &amp; User-Defined Threat Objects via the SPPFS Threat Service and converts to </w:t>
      </w:r>
      <w:r>
        <w:rPr>
          <w:rFonts w:ascii="Times New Roman" w:hAnsi="Times New Roman" w:cs="Times New Roman"/>
          <w:sz w:val="24"/>
          <w:szCs w:val="24"/>
        </w:rPr>
        <w:t xml:space="preserve">object data &amp; associated frequencies into </w:t>
      </w:r>
      <w:r w:rsidR="00760B2C" w:rsidRPr="00D50385">
        <w:rPr>
          <w:rFonts w:ascii="Times New Roman" w:hAnsi="Times New Roman" w:cs="Times New Roman"/>
          <w:sz w:val="24"/>
          <w:szCs w:val="24"/>
        </w:rPr>
        <w:t xml:space="preserve">FOIs for use by AAME internal </w:t>
      </w:r>
    </w:p>
    <w:p w14:paraId="2A0CC89C" w14:textId="608E82EF" w:rsidR="00760B2C" w:rsidRPr="00D50385" w:rsidRDefault="00A76D4F" w:rsidP="006A0D85">
      <w:pPr>
        <w:ind w:firstLine="360"/>
        <w:rPr>
          <w:rFonts w:ascii="Times New Roman" w:hAnsi="Times New Roman" w:cs="Times New Roman"/>
          <w:sz w:val="24"/>
          <w:szCs w:val="24"/>
        </w:rPr>
      </w:pPr>
      <w:r>
        <w:rPr>
          <w:rFonts w:ascii="Times New Roman" w:hAnsi="Times New Roman" w:cs="Times New Roman"/>
          <w:sz w:val="24"/>
          <w:szCs w:val="24"/>
        </w:rPr>
        <w:t>The Sensor Metrics Interface Module i</w:t>
      </w:r>
      <w:r w:rsidR="00760B2C" w:rsidRPr="00D50385">
        <w:rPr>
          <w:rFonts w:ascii="Times New Roman" w:hAnsi="Times New Roman" w:cs="Times New Roman"/>
          <w:sz w:val="24"/>
          <w:szCs w:val="24"/>
        </w:rPr>
        <w:t>nterfaces to SPPFS</w:t>
      </w:r>
      <w:r w:rsidR="00B82C35">
        <w:rPr>
          <w:rFonts w:ascii="Times New Roman" w:hAnsi="Times New Roman" w:cs="Times New Roman"/>
          <w:sz w:val="24"/>
          <w:szCs w:val="24"/>
        </w:rPr>
        <w:t>’</w:t>
      </w:r>
      <w:r w:rsidR="00760B2C" w:rsidRPr="00D50385">
        <w:rPr>
          <w:rFonts w:ascii="Times New Roman" w:hAnsi="Times New Roman" w:cs="Times New Roman"/>
          <w:sz w:val="24"/>
          <w:szCs w:val="24"/>
        </w:rPr>
        <w:t xml:space="preserve"> </w:t>
      </w:r>
      <w:r>
        <w:rPr>
          <w:rFonts w:ascii="Times New Roman" w:hAnsi="Times New Roman" w:cs="Times New Roman"/>
          <w:sz w:val="24"/>
          <w:szCs w:val="24"/>
        </w:rPr>
        <w:t>Platform Sensor Database (</w:t>
      </w:r>
      <w:r w:rsidR="00760B2C" w:rsidRPr="00D50385">
        <w:rPr>
          <w:rFonts w:ascii="Times New Roman" w:hAnsi="Times New Roman" w:cs="Times New Roman"/>
          <w:sz w:val="24"/>
          <w:szCs w:val="24"/>
        </w:rPr>
        <w:t>PSDB</w:t>
      </w:r>
      <w:r>
        <w:rPr>
          <w:rFonts w:ascii="Times New Roman" w:hAnsi="Times New Roman" w:cs="Times New Roman"/>
          <w:sz w:val="24"/>
          <w:szCs w:val="24"/>
        </w:rPr>
        <w:t>) which is needed to</w:t>
      </w:r>
      <w:r w:rsidR="00760B2C" w:rsidRPr="00D50385">
        <w:rPr>
          <w:rFonts w:ascii="Times New Roman" w:hAnsi="Times New Roman" w:cs="Times New Roman"/>
          <w:sz w:val="24"/>
          <w:szCs w:val="24"/>
        </w:rPr>
        <w:t xml:space="preserve"> inject updated and/or degraded beampatterns &amp; sensor parameters for use by SPPFS in calculating sensor health-based HA/TA In-situ SE Performance Prediction Overlays </w:t>
      </w:r>
    </w:p>
    <w:p w14:paraId="3AC0BFC9" w14:textId="672BE157" w:rsidR="00760B2C" w:rsidRDefault="00A76D4F" w:rsidP="006A0D85">
      <w:pPr>
        <w:ind w:firstLine="360"/>
        <w:rPr>
          <w:rFonts w:ascii="Times New Roman" w:hAnsi="Times New Roman" w:cs="Times New Roman"/>
          <w:sz w:val="24"/>
          <w:szCs w:val="24"/>
        </w:rPr>
      </w:pPr>
      <w:r>
        <w:rPr>
          <w:rFonts w:ascii="Times New Roman" w:hAnsi="Times New Roman" w:cs="Times New Roman"/>
          <w:sz w:val="24"/>
          <w:szCs w:val="24"/>
        </w:rPr>
        <w:t>The DSS-IF or TDR-IF</w:t>
      </w:r>
      <w:r w:rsidR="006A0D85">
        <w:rPr>
          <w:rFonts w:ascii="Times New Roman" w:hAnsi="Times New Roman" w:cs="Times New Roman"/>
          <w:sz w:val="24"/>
          <w:szCs w:val="24"/>
        </w:rPr>
        <w:t xml:space="preserve"> will be the</w:t>
      </w:r>
      <w:r w:rsidR="00760B2C" w:rsidRPr="00D50385">
        <w:rPr>
          <w:rFonts w:ascii="Times New Roman" w:hAnsi="Times New Roman" w:cs="Times New Roman"/>
          <w:sz w:val="24"/>
          <w:szCs w:val="24"/>
        </w:rPr>
        <w:t xml:space="preserve"> entry point for providing updated Active Transmit Patterns and sensor parameters to HATFS and other interested Segments (PASFS, etc for updated Receive patterns)</w:t>
      </w:r>
      <w:r w:rsidR="006A0D85">
        <w:rPr>
          <w:rFonts w:ascii="Times New Roman" w:hAnsi="Times New Roman" w:cs="Times New Roman"/>
          <w:sz w:val="24"/>
          <w:szCs w:val="24"/>
        </w:rPr>
        <w:t xml:space="preserve">.  </w:t>
      </w:r>
      <w:r w:rsidR="00760B2C" w:rsidRPr="00D50385">
        <w:rPr>
          <w:rFonts w:ascii="Times New Roman" w:hAnsi="Times New Roman" w:cs="Times New Roman"/>
          <w:sz w:val="24"/>
          <w:szCs w:val="24"/>
        </w:rPr>
        <w:t xml:space="preserve">If </w:t>
      </w:r>
      <w:r w:rsidR="006A0D85">
        <w:rPr>
          <w:rFonts w:ascii="Times New Roman" w:hAnsi="Times New Roman" w:cs="Times New Roman"/>
          <w:sz w:val="24"/>
          <w:szCs w:val="24"/>
        </w:rPr>
        <w:t xml:space="preserve">AAME is to </w:t>
      </w:r>
      <w:r w:rsidR="00760B2C" w:rsidRPr="00D50385">
        <w:rPr>
          <w:rFonts w:ascii="Times New Roman" w:hAnsi="Times New Roman" w:cs="Times New Roman"/>
          <w:sz w:val="24"/>
          <w:szCs w:val="24"/>
        </w:rPr>
        <w:t xml:space="preserve">follow current ACB architectural paradigm, </w:t>
      </w:r>
      <w:r w:rsidR="006A0D85">
        <w:rPr>
          <w:rFonts w:ascii="Times New Roman" w:hAnsi="Times New Roman" w:cs="Times New Roman"/>
          <w:sz w:val="24"/>
          <w:szCs w:val="24"/>
        </w:rPr>
        <w:t xml:space="preserve">the </w:t>
      </w:r>
      <w:r w:rsidR="00760B2C" w:rsidRPr="00D50385">
        <w:rPr>
          <w:rFonts w:ascii="Times New Roman" w:hAnsi="Times New Roman" w:cs="Times New Roman"/>
          <w:sz w:val="24"/>
          <w:szCs w:val="24"/>
        </w:rPr>
        <w:t xml:space="preserve">preferred entry point </w:t>
      </w:r>
      <w:r w:rsidR="006A0D85">
        <w:rPr>
          <w:rFonts w:ascii="Times New Roman" w:hAnsi="Times New Roman" w:cs="Times New Roman"/>
          <w:sz w:val="24"/>
          <w:szCs w:val="24"/>
        </w:rPr>
        <w:t xml:space="preserve">for all common data </w:t>
      </w:r>
      <w:r w:rsidR="00760B2C" w:rsidRPr="00D50385">
        <w:rPr>
          <w:rFonts w:ascii="Times New Roman" w:hAnsi="Times New Roman" w:cs="Times New Roman"/>
          <w:sz w:val="24"/>
          <w:szCs w:val="24"/>
        </w:rPr>
        <w:t xml:space="preserve">is to insert into DSS (Common Data Storage) or TDR (Tactical Data Repository) and let other Segments retrieve </w:t>
      </w:r>
      <w:r w:rsidR="006A0D85">
        <w:rPr>
          <w:rFonts w:ascii="Times New Roman" w:hAnsi="Times New Roman" w:cs="Times New Roman"/>
          <w:sz w:val="24"/>
          <w:szCs w:val="24"/>
        </w:rPr>
        <w:t xml:space="preserve">the needed data </w:t>
      </w:r>
      <w:r w:rsidR="00760B2C" w:rsidRPr="00D50385">
        <w:rPr>
          <w:rFonts w:ascii="Times New Roman" w:hAnsi="Times New Roman" w:cs="Times New Roman"/>
          <w:sz w:val="24"/>
          <w:szCs w:val="24"/>
        </w:rPr>
        <w:t>instead of AAME trying to interface to all relevant Segments</w:t>
      </w:r>
      <w:r w:rsidR="006A0D85">
        <w:rPr>
          <w:rFonts w:ascii="Times New Roman" w:hAnsi="Times New Roman" w:cs="Times New Roman"/>
          <w:sz w:val="24"/>
          <w:szCs w:val="24"/>
        </w:rPr>
        <w:t>.</w:t>
      </w:r>
    </w:p>
    <w:p w14:paraId="3C3EF79F" w14:textId="3E7880A8" w:rsidR="007B6A4E" w:rsidRPr="00E31C6E" w:rsidRDefault="00B82C35" w:rsidP="005A30DA">
      <w:pPr>
        <w:ind w:firstLine="360"/>
        <w:rPr>
          <w:rFonts w:ascii="Times New Roman" w:hAnsi="Times New Roman" w:cs="Times New Roman"/>
          <w:sz w:val="24"/>
          <w:szCs w:val="24"/>
        </w:rPr>
      </w:pPr>
      <w:r>
        <w:rPr>
          <w:rFonts w:ascii="Times New Roman" w:hAnsi="Times New Roman" w:cs="Times New Roman"/>
          <w:sz w:val="24"/>
          <w:szCs w:val="24"/>
        </w:rPr>
        <w:t xml:space="preserve">The </w:t>
      </w:r>
      <w:bookmarkStart w:id="5" w:name="_GoBack"/>
      <w:bookmarkEnd w:id="5"/>
      <w:r w:rsidR="00982668">
        <w:rPr>
          <w:rFonts w:ascii="Times New Roman" w:hAnsi="Times New Roman" w:cs="Times New Roman"/>
          <w:sz w:val="24"/>
          <w:szCs w:val="24"/>
        </w:rPr>
        <w:t xml:space="preserve">Phase I Base effort for this subtask </w:t>
      </w:r>
      <w:r w:rsidR="00446F64">
        <w:rPr>
          <w:rFonts w:ascii="Times New Roman" w:hAnsi="Times New Roman" w:cs="Times New Roman"/>
          <w:sz w:val="24"/>
          <w:szCs w:val="24"/>
        </w:rPr>
        <w:t>defined</w:t>
      </w:r>
      <w:r w:rsidR="00982668">
        <w:rPr>
          <w:rFonts w:ascii="Times New Roman" w:hAnsi="Times New Roman" w:cs="Times New Roman"/>
          <w:sz w:val="24"/>
          <w:szCs w:val="24"/>
        </w:rPr>
        <w:t xml:space="preserve"> the</w:t>
      </w:r>
      <w:r w:rsidR="00747C1A" w:rsidRPr="00ED0097">
        <w:rPr>
          <w:rFonts w:ascii="Times New Roman" w:hAnsi="Times New Roman" w:cs="Times New Roman"/>
          <w:sz w:val="24"/>
          <w:szCs w:val="24"/>
        </w:rPr>
        <w:t xml:space="preserve"> architecture, </w:t>
      </w:r>
      <w:r w:rsidR="00982668">
        <w:rPr>
          <w:rFonts w:ascii="Times New Roman" w:hAnsi="Times New Roman" w:cs="Times New Roman"/>
          <w:sz w:val="24"/>
          <w:szCs w:val="24"/>
        </w:rPr>
        <w:t xml:space="preserve">data translation </w:t>
      </w:r>
      <w:r w:rsidR="00747C1A" w:rsidRPr="00ED0097">
        <w:rPr>
          <w:rFonts w:ascii="Times New Roman" w:hAnsi="Times New Roman" w:cs="Times New Roman"/>
          <w:sz w:val="24"/>
          <w:szCs w:val="24"/>
        </w:rPr>
        <w:t>algor</w:t>
      </w:r>
      <w:r w:rsidR="00446F64">
        <w:rPr>
          <w:rFonts w:ascii="Times New Roman" w:hAnsi="Times New Roman" w:cs="Times New Roman"/>
          <w:sz w:val="24"/>
          <w:szCs w:val="24"/>
        </w:rPr>
        <w:t>ithm</w:t>
      </w:r>
      <w:r w:rsidR="00982668">
        <w:rPr>
          <w:rFonts w:ascii="Times New Roman" w:hAnsi="Times New Roman" w:cs="Times New Roman"/>
          <w:sz w:val="24"/>
          <w:szCs w:val="24"/>
        </w:rPr>
        <w:t>s,</w:t>
      </w:r>
      <w:r w:rsidR="00446F64">
        <w:rPr>
          <w:rFonts w:ascii="Times New Roman" w:hAnsi="Times New Roman" w:cs="Times New Roman"/>
          <w:sz w:val="24"/>
          <w:szCs w:val="24"/>
        </w:rPr>
        <w:t xml:space="preserve"> message flow, messaging, message ID’s, &amp; </w:t>
      </w:r>
      <w:r w:rsidR="00747C1A" w:rsidRPr="00ED0097">
        <w:rPr>
          <w:rFonts w:ascii="Times New Roman" w:hAnsi="Times New Roman" w:cs="Times New Roman"/>
          <w:sz w:val="24"/>
          <w:szCs w:val="24"/>
        </w:rPr>
        <w:t xml:space="preserve">data structures </w:t>
      </w:r>
      <w:r w:rsidR="00982668">
        <w:rPr>
          <w:rFonts w:ascii="Times New Roman" w:hAnsi="Times New Roman" w:cs="Times New Roman"/>
          <w:sz w:val="24"/>
          <w:szCs w:val="24"/>
        </w:rPr>
        <w:t xml:space="preserve">needed </w:t>
      </w:r>
      <w:r w:rsidR="00747C1A" w:rsidRPr="00ED0097">
        <w:rPr>
          <w:rFonts w:ascii="Times New Roman" w:hAnsi="Times New Roman" w:cs="Times New Roman"/>
          <w:sz w:val="24"/>
          <w:szCs w:val="24"/>
        </w:rPr>
        <w:t xml:space="preserve">for ingesting in-situ sensor state,  health data, beamnoise, etc for </w:t>
      </w:r>
      <w:r w:rsidR="00446F64">
        <w:rPr>
          <w:rFonts w:ascii="Times New Roman" w:hAnsi="Times New Roman" w:cs="Times New Roman"/>
          <w:sz w:val="24"/>
          <w:szCs w:val="24"/>
        </w:rPr>
        <w:t xml:space="preserve">use by the </w:t>
      </w:r>
      <w:r w:rsidR="00747C1A" w:rsidRPr="00ED0097">
        <w:rPr>
          <w:rFonts w:ascii="Times New Roman" w:hAnsi="Times New Roman" w:cs="Times New Roman"/>
          <w:sz w:val="24"/>
          <w:szCs w:val="24"/>
        </w:rPr>
        <w:t>Intelligent Controller</w:t>
      </w:r>
      <w:r w:rsidR="00446F64">
        <w:rPr>
          <w:rFonts w:ascii="Times New Roman" w:hAnsi="Times New Roman" w:cs="Times New Roman"/>
          <w:sz w:val="24"/>
          <w:szCs w:val="24"/>
        </w:rPr>
        <w:t xml:space="preserve">, Sensor Self-Noise, and Beampattern Generation modules.  </w:t>
      </w:r>
      <w:r w:rsidR="00982668">
        <w:rPr>
          <w:rFonts w:ascii="Times New Roman" w:hAnsi="Times New Roman" w:cs="Times New Roman"/>
          <w:sz w:val="24"/>
          <w:szCs w:val="24"/>
        </w:rPr>
        <w:t xml:space="preserve">Phase I </w:t>
      </w:r>
      <w:r w:rsidR="00532CE5">
        <w:rPr>
          <w:rFonts w:ascii="Times New Roman" w:hAnsi="Times New Roman" w:cs="Times New Roman"/>
          <w:sz w:val="24"/>
          <w:szCs w:val="24"/>
        </w:rPr>
        <w:t>products for this module</w:t>
      </w:r>
      <w:r w:rsidR="00982668">
        <w:rPr>
          <w:rFonts w:ascii="Times New Roman" w:hAnsi="Times New Roman" w:cs="Times New Roman"/>
          <w:sz w:val="24"/>
          <w:szCs w:val="24"/>
        </w:rPr>
        <w:t xml:space="preserve"> include design documentation, external and internal interface diagrams, and message tables with associated source, destination, message protocols, and message ID’s for all needed data.</w:t>
      </w:r>
      <w:r w:rsidR="00532CE5">
        <w:rPr>
          <w:rFonts w:ascii="Times New Roman" w:hAnsi="Times New Roman" w:cs="Times New Roman"/>
          <w:sz w:val="24"/>
          <w:szCs w:val="24"/>
        </w:rPr>
        <w:t xml:space="preserve"> </w:t>
      </w:r>
      <w:r w:rsidR="007B6A4E" w:rsidRPr="00E31C6E">
        <w:rPr>
          <w:rFonts w:ascii="Times New Roman" w:hAnsi="Times New Roman" w:cs="Times New Roman"/>
          <w:sz w:val="24"/>
          <w:szCs w:val="24"/>
        </w:rPr>
        <w:t>These classes of algorithms need real data to be properly evaluated for</w:t>
      </w:r>
      <w:r w:rsidR="007B6A4E">
        <w:rPr>
          <w:rFonts w:ascii="Times New Roman" w:hAnsi="Times New Roman" w:cs="Times New Roman"/>
          <w:sz w:val="24"/>
          <w:szCs w:val="24"/>
        </w:rPr>
        <w:t xml:space="preserve"> efficacy and</w:t>
      </w:r>
      <w:r w:rsidR="007B6A4E" w:rsidRPr="00E31C6E">
        <w:rPr>
          <w:rFonts w:ascii="Times New Roman" w:hAnsi="Times New Roman" w:cs="Times New Roman"/>
          <w:sz w:val="24"/>
          <w:szCs w:val="24"/>
        </w:rPr>
        <w:t xml:space="preserve"> performance and are </w:t>
      </w:r>
      <w:r w:rsidR="007B6A4E">
        <w:rPr>
          <w:rFonts w:ascii="Times New Roman" w:hAnsi="Times New Roman" w:cs="Times New Roman"/>
          <w:sz w:val="24"/>
          <w:szCs w:val="24"/>
        </w:rPr>
        <w:t>their evaluation is part of the proposed follow-on work in the Phase II.</w:t>
      </w:r>
    </w:p>
    <w:p w14:paraId="7CD2AB9A" w14:textId="77777777" w:rsidR="00747C1A" w:rsidRPr="00747C1A" w:rsidRDefault="00747C1A" w:rsidP="00982668">
      <w:pPr>
        <w:pStyle w:val="NoSpacing"/>
      </w:pPr>
    </w:p>
    <w:p w14:paraId="276EB91A" w14:textId="4757D2D0" w:rsidR="005D47AB" w:rsidRDefault="005D47AB" w:rsidP="00747C1A">
      <w:pPr>
        <w:pStyle w:val="Heading3"/>
      </w:pPr>
      <w:r>
        <w:t xml:space="preserve">Acoustic </w:t>
      </w:r>
      <w:r w:rsidR="00982668">
        <w:t xml:space="preserve">Sensor </w:t>
      </w:r>
      <w:r>
        <w:t xml:space="preserve">Monitoring Intelligent Controller </w:t>
      </w:r>
    </w:p>
    <w:p w14:paraId="24A74D40" w14:textId="77777777" w:rsidR="005D47AB" w:rsidRDefault="005D47AB" w:rsidP="00517B3C">
      <w:pPr>
        <w:pStyle w:val="NoSpacing"/>
      </w:pPr>
    </w:p>
    <w:p w14:paraId="4E530510" w14:textId="1171CF57" w:rsidR="00760B2C" w:rsidRPr="00760B2C" w:rsidRDefault="00603929" w:rsidP="00760B2C">
      <w:pPr>
        <w:pStyle w:val="NoSpacing"/>
        <w:ind w:firstLine="360"/>
        <w:rPr>
          <w:rFonts w:ascii="Times New Roman" w:hAnsi="Times New Roman" w:cs="Times New Roman"/>
          <w:sz w:val="24"/>
          <w:szCs w:val="24"/>
        </w:rPr>
      </w:pPr>
      <w:r w:rsidRPr="00760B2C">
        <w:rPr>
          <w:rFonts w:ascii="Times New Roman" w:hAnsi="Times New Roman" w:cs="Times New Roman"/>
          <w:sz w:val="24"/>
          <w:szCs w:val="24"/>
        </w:rPr>
        <w:lastRenderedPageBreak/>
        <w:t xml:space="preserve">Task 1-2 </w:t>
      </w:r>
      <w:r w:rsidR="00016568" w:rsidRPr="00760B2C">
        <w:rPr>
          <w:rFonts w:ascii="Times New Roman" w:hAnsi="Times New Roman" w:cs="Times New Roman"/>
          <w:sz w:val="24"/>
          <w:szCs w:val="24"/>
        </w:rPr>
        <w:t>concerning the Intelligent Controller, or ASMIC, is</w:t>
      </w:r>
      <w:r w:rsidRPr="00760B2C">
        <w:rPr>
          <w:rFonts w:ascii="Times New Roman" w:hAnsi="Times New Roman" w:cs="Times New Roman"/>
          <w:sz w:val="24"/>
          <w:szCs w:val="24"/>
        </w:rPr>
        <w:t xml:space="preserve"> the core of </w:t>
      </w:r>
      <w:r w:rsidR="00D1497B" w:rsidRPr="00760B2C">
        <w:rPr>
          <w:rFonts w:ascii="Times New Roman" w:hAnsi="Times New Roman" w:cs="Times New Roman"/>
          <w:sz w:val="24"/>
          <w:szCs w:val="24"/>
        </w:rPr>
        <w:t>AAME architecture and the</w:t>
      </w:r>
      <w:r w:rsidRPr="00760B2C">
        <w:rPr>
          <w:rFonts w:ascii="Times New Roman" w:hAnsi="Times New Roman" w:cs="Times New Roman"/>
          <w:sz w:val="24"/>
          <w:szCs w:val="24"/>
        </w:rPr>
        <w:t xml:space="preserve"> Phase I Base development</w:t>
      </w:r>
      <w:r w:rsidR="00D1497B" w:rsidRPr="00760B2C">
        <w:rPr>
          <w:rFonts w:ascii="Times New Roman" w:hAnsi="Times New Roman" w:cs="Times New Roman"/>
          <w:sz w:val="24"/>
          <w:szCs w:val="24"/>
        </w:rPr>
        <w:t xml:space="preserve"> effort.  The Phase I effort identified several different classes of algorithms needed </w:t>
      </w:r>
      <w:r w:rsidR="00016568" w:rsidRPr="00760B2C">
        <w:rPr>
          <w:rFonts w:ascii="Times New Roman" w:hAnsi="Times New Roman" w:cs="Times New Roman"/>
          <w:sz w:val="24"/>
          <w:szCs w:val="24"/>
        </w:rPr>
        <w:t xml:space="preserve">by the Intelligent Controller </w:t>
      </w:r>
      <w:r w:rsidR="00D1497B" w:rsidRPr="00760B2C">
        <w:rPr>
          <w:rFonts w:ascii="Times New Roman" w:hAnsi="Times New Roman" w:cs="Times New Roman"/>
          <w:sz w:val="24"/>
          <w:szCs w:val="24"/>
        </w:rPr>
        <w:t>to ingest, process, manage</w:t>
      </w:r>
      <w:r w:rsidR="00517B3C" w:rsidRPr="00760B2C">
        <w:rPr>
          <w:rFonts w:ascii="Times New Roman" w:hAnsi="Times New Roman" w:cs="Times New Roman"/>
          <w:sz w:val="24"/>
          <w:szCs w:val="24"/>
        </w:rPr>
        <w:t xml:space="preserve">, </w:t>
      </w:r>
      <w:r w:rsidR="00016568" w:rsidRPr="00760B2C">
        <w:rPr>
          <w:rFonts w:ascii="Times New Roman" w:hAnsi="Times New Roman" w:cs="Times New Roman"/>
          <w:sz w:val="24"/>
          <w:szCs w:val="24"/>
        </w:rPr>
        <w:t>calculate, and evaluate sensor health &amp; degraded performance as well as trigger an operator alert and</w:t>
      </w:r>
      <w:r w:rsidR="00F84F1F">
        <w:rPr>
          <w:rFonts w:ascii="Times New Roman" w:hAnsi="Times New Roman" w:cs="Times New Roman"/>
          <w:sz w:val="24"/>
          <w:szCs w:val="24"/>
        </w:rPr>
        <w:t xml:space="preserve"> </w:t>
      </w:r>
      <w:r w:rsidR="00016568" w:rsidRPr="00760B2C">
        <w:rPr>
          <w:rFonts w:ascii="Times New Roman" w:hAnsi="Times New Roman" w:cs="Times New Roman"/>
          <w:sz w:val="24"/>
          <w:szCs w:val="24"/>
        </w:rPr>
        <w:t xml:space="preserve">evaluation.  </w:t>
      </w:r>
      <w:r w:rsidR="00760B2C" w:rsidRPr="00760B2C">
        <w:rPr>
          <w:rFonts w:ascii="Times New Roman" w:hAnsi="Times New Roman" w:cs="Times New Roman"/>
          <w:sz w:val="24"/>
          <w:szCs w:val="24"/>
        </w:rPr>
        <w:t xml:space="preserve">The ASMIC architecture and algorithm flow is provided below in </w:t>
      </w:r>
      <w:r w:rsidR="00722D53">
        <w:rPr>
          <w:rFonts w:ascii="Times New Roman" w:hAnsi="Times New Roman" w:cs="Times New Roman"/>
          <w:sz w:val="24"/>
          <w:szCs w:val="24"/>
        </w:rPr>
        <w:fldChar w:fldCharType="begin"/>
      </w:r>
      <w:r w:rsidR="00722D53">
        <w:rPr>
          <w:rFonts w:ascii="Times New Roman" w:hAnsi="Times New Roman" w:cs="Times New Roman"/>
          <w:sz w:val="24"/>
          <w:szCs w:val="24"/>
        </w:rPr>
        <w:instrText xml:space="preserve"> REF _Ref438414609 \h </w:instrText>
      </w:r>
      <w:r w:rsidR="00722D53">
        <w:rPr>
          <w:rFonts w:ascii="Times New Roman" w:hAnsi="Times New Roman" w:cs="Times New Roman"/>
          <w:sz w:val="24"/>
          <w:szCs w:val="24"/>
        </w:rPr>
      </w:r>
      <w:r w:rsidR="00722D53">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Figure 3</w:t>
      </w:r>
      <w:r w:rsidR="00722D53">
        <w:rPr>
          <w:rFonts w:ascii="Times New Roman" w:hAnsi="Times New Roman" w:cs="Times New Roman"/>
          <w:sz w:val="24"/>
          <w:szCs w:val="24"/>
        </w:rPr>
        <w:fldChar w:fldCharType="end"/>
      </w:r>
      <w:r w:rsidR="00760B2C" w:rsidRPr="00760B2C">
        <w:rPr>
          <w:rFonts w:ascii="Times New Roman" w:hAnsi="Times New Roman" w:cs="Times New Roman"/>
          <w:sz w:val="24"/>
          <w:szCs w:val="24"/>
        </w:rPr>
        <w:t>.</w:t>
      </w:r>
      <w:r w:rsidR="00F84F1F">
        <w:rPr>
          <w:rFonts w:ascii="Times New Roman" w:hAnsi="Times New Roman" w:cs="Times New Roman"/>
          <w:sz w:val="24"/>
          <w:szCs w:val="24"/>
        </w:rPr>
        <w:t xml:space="preserve"> </w:t>
      </w:r>
      <w:r w:rsidR="00016568" w:rsidRPr="00760B2C">
        <w:rPr>
          <w:rFonts w:ascii="Times New Roman" w:hAnsi="Times New Roman" w:cs="Times New Roman"/>
          <w:sz w:val="24"/>
          <w:szCs w:val="24"/>
        </w:rPr>
        <w:t>ASMIC is comprised of several different processing algorithms:</w:t>
      </w:r>
    </w:p>
    <w:p w14:paraId="2162A79C" w14:textId="234DBD91" w:rsidR="00016568" w:rsidRPr="00760B2C" w:rsidRDefault="00016568" w:rsidP="003E72D4">
      <w:pPr>
        <w:pStyle w:val="ListParagraph"/>
        <w:numPr>
          <w:ilvl w:val="0"/>
          <w:numId w:val="12"/>
        </w:numPr>
        <w:rPr>
          <w:rFonts w:ascii="Times New Roman" w:hAnsi="Times New Roman" w:cs="Times New Roman"/>
          <w:sz w:val="24"/>
          <w:szCs w:val="24"/>
        </w:rPr>
      </w:pPr>
      <w:r w:rsidRPr="00760B2C">
        <w:rPr>
          <w:rFonts w:ascii="Times New Roman" w:hAnsi="Times New Roman" w:cs="Times New Roman"/>
          <w:sz w:val="24"/>
          <w:szCs w:val="24"/>
        </w:rPr>
        <w:t>Deadphone Analysis &amp; State Assessment (DASA)</w:t>
      </w:r>
    </w:p>
    <w:p w14:paraId="74F602D1" w14:textId="1CD7102D" w:rsidR="00016568" w:rsidRPr="00760B2C" w:rsidRDefault="00016568" w:rsidP="003E72D4">
      <w:pPr>
        <w:pStyle w:val="ListParagraph"/>
        <w:numPr>
          <w:ilvl w:val="0"/>
          <w:numId w:val="12"/>
        </w:numPr>
        <w:rPr>
          <w:rFonts w:ascii="Times New Roman" w:hAnsi="Times New Roman" w:cs="Times New Roman"/>
          <w:sz w:val="24"/>
          <w:szCs w:val="24"/>
        </w:rPr>
      </w:pPr>
      <w:r w:rsidRPr="00760B2C">
        <w:rPr>
          <w:rFonts w:ascii="Times New Roman" w:hAnsi="Times New Roman" w:cs="Times New Roman"/>
          <w:sz w:val="24"/>
          <w:szCs w:val="24"/>
        </w:rPr>
        <w:t>Performance Degradation Manager (PDM)</w:t>
      </w:r>
    </w:p>
    <w:p w14:paraId="019458C1" w14:textId="2101295B" w:rsidR="00016568" w:rsidRPr="00760B2C" w:rsidRDefault="00016568" w:rsidP="003E72D4">
      <w:pPr>
        <w:pStyle w:val="ListParagraph"/>
        <w:numPr>
          <w:ilvl w:val="0"/>
          <w:numId w:val="12"/>
        </w:numPr>
        <w:rPr>
          <w:rFonts w:ascii="Times New Roman" w:hAnsi="Times New Roman" w:cs="Times New Roman"/>
          <w:sz w:val="24"/>
          <w:szCs w:val="24"/>
        </w:rPr>
      </w:pPr>
      <w:r w:rsidRPr="00760B2C">
        <w:rPr>
          <w:rFonts w:ascii="Times New Roman" w:hAnsi="Times New Roman" w:cs="Times New Roman"/>
          <w:sz w:val="24"/>
          <w:szCs w:val="24"/>
        </w:rPr>
        <w:t>Critical Factor Ranking (CFR)</w:t>
      </w:r>
    </w:p>
    <w:p w14:paraId="52137A6F" w14:textId="2C0FA422" w:rsidR="00760B2C" w:rsidRDefault="00760B2C" w:rsidP="007B6A4E">
      <w:pPr>
        <w:pStyle w:val="NoSpacing"/>
      </w:pPr>
      <w:r w:rsidRPr="007457F0">
        <w:rPr>
          <w:rFonts w:ascii="Times New Roman" w:hAnsi="Times New Roman" w:cs="Times New Roman"/>
          <w:noProof/>
          <w:sz w:val="24"/>
          <w:szCs w:val="24"/>
          <w:highlight w:val="yellow"/>
        </w:rPr>
        <w:drawing>
          <wp:inline distT="0" distB="0" distL="0" distR="0" wp14:anchorId="6F186A64" wp14:editId="7B25DFB1">
            <wp:extent cx="5943600" cy="3646170"/>
            <wp:effectExtent l="0" t="0" r="0" b="0"/>
            <wp:docPr id="25" name="Picture 3" descr="G:\Projects\AdvancedDevelopment\N151-030-AAME\Development\DesignBriefs\ASMIC\AAME-ASMIC-FFD_re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G:\Projects\AdvancedDevelopment\N151-030-AAME\Development\DesignBriefs\ASMIC\AAME-ASMIC-FFD_rev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extLst/>
                  </pic:spPr>
                </pic:pic>
              </a:graphicData>
            </a:graphic>
          </wp:inline>
        </w:drawing>
      </w:r>
    </w:p>
    <w:p w14:paraId="77038647" w14:textId="62D4E2B9" w:rsidR="00760B2C" w:rsidRPr="00162A1B" w:rsidRDefault="00722D53" w:rsidP="00722D53">
      <w:pPr>
        <w:pStyle w:val="Caption"/>
      </w:pPr>
      <w:bookmarkStart w:id="6" w:name="_Ref438414609"/>
      <w:r w:rsidRPr="00162A1B">
        <w:t xml:space="preserve">Figure </w:t>
      </w:r>
      <w:fldSimple w:instr=" SEQ Figure \* ARABIC ">
        <w:r w:rsidRPr="00162A1B">
          <w:t>3</w:t>
        </w:r>
      </w:fldSimple>
      <w:bookmarkEnd w:id="6"/>
      <w:r w:rsidRPr="00162A1B">
        <w:t xml:space="preserve">.  </w:t>
      </w:r>
      <w:r w:rsidR="00F84F1F" w:rsidRPr="00162A1B">
        <w:t>AAME ASMIC Algorithm Flow</w:t>
      </w:r>
    </w:p>
    <w:p w14:paraId="504CC432" w14:textId="77777777" w:rsidR="00760B2C" w:rsidRDefault="00760B2C" w:rsidP="007B6A4E">
      <w:pPr>
        <w:pStyle w:val="NoSpacing"/>
      </w:pPr>
    </w:p>
    <w:p w14:paraId="5C091014" w14:textId="2B2AE7B4" w:rsidR="00E31C6E" w:rsidRDefault="00E31C6E" w:rsidP="007B6A4E">
      <w:pPr>
        <w:ind w:firstLine="360"/>
        <w:rPr>
          <w:rFonts w:ascii="Times New Roman" w:hAnsi="Times New Roman" w:cs="Times New Roman"/>
          <w:sz w:val="24"/>
          <w:szCs w:val="24"/>
        </w:rPr>
      </w:pPr>
      <w:r>
        <w:rPr>
          <w:rFonts w:ascii="Times New Roman" w:hAnsi="Times New Roman" w:cs="Times New Roman"/>
          <w:sz w:val="24"/>
          <w:szCs w:val="24"/>
        </w:rPr>
        <w:t xml:space="preserve">The </w:t>
      </w:r>
      <w:r w:rsidR="002E4575" w:rsidRPr="00827725">
        <w:rPr>
          <w:rFonts w:ascii="Times New Roman" w:hAnsi="Times New Roman" w:cs="Times New Roman"/>
          <w:sz w:val="24"/>
          <w:szCs w:val="24"/>
        </w:rPr>
        <w:t>Deadphone Analysis &amp; State Assessment (DASA)</w:t>
      </w:r>
      <w:r>
        <w:rPr>
          <w:rFonts w:ascii="Times New Roman" w:hAnsi="Times New Roman" w:cs="Times New Roman"/>
          <w:sz w:val="24"/>
          <w:szCs w:val="24"/>
        </w:rPr>
        <w:t xml:space="preserve"> algorithm can be further broken down into separate algorithms:</w:t>
      </w:r>
    </w:p>
    <w:p w14:paraId="09B5D253" w14:textId="77777777" w:rsidR="00E31C6E" w:rsidRDefault="002E4575" w:rsidP="003E72D4">
      <w:pPr>
        <w:pStyle w:val="ListParagraph"/>
        <w:numPr>
          <w:ilvl w:val="0"/>
          <w:numId w:val="13"/>
        </w:numPr>
        <w:rPr>
          <w:rFonts w:ascii="Times New Roman" w:hAnsi="Times New Roman" w:cs="Times New Roman"/>
          <w:sz w:val="24"/>
          <w:szCs w:val="24"/>
        </w:rPr>
      </w:pPr>
      <w:r w:rsidRPr="00E31C6E">
        <w:rPr>
          <w:rFonts w:ascii="Times New Roman" w:hAnsi="Times New Roman" w:cs="Times New Roman"/>
          <w:sz w:val="24"/>
          <w:szCs w:val="24"/>
        </w:rPr>
        <w:t>SegmentState Control</w:t>
      </w:r>
      <w:r w:rsidR="00E31C6E" w:rsidRPr="00E31C6E">
        <w:rPr>
          <w:rFonts w:ascii="Times New Roman" w:hAnsi="Times New Roman" w:cs="Times New Roman"/>
          <w:sz w:val="24"/>
          <w:szCs w:val="24"/>
        </w:rPr>
        <w:t xml:space="preserve">, </w:t>
      </w:r>
    </w:p>
    <w:p w14:paraId="3783F3D3" w14:textId="77777777" w:rsidR="00E31C6E" w:rsidRDefault="002E4575" w:rsidP="003E72D4">
      <w:pPr>
        <w:pStyle w:val="ListParagraph"/>
        <w:numPr>
          <w:ilvl w:val="0"/>
          <w:numId w:val="13"/>
        </w:numPr>
        <w:rPr>
          <w:rFonts w:ascii="Times New Roman" w:hAnsi="Times New Roman" w:cs="Times New Roman"/>
          <w:sz w:val="24"/>
          <w:szCs w:val="24"/>
        </w:rPr>
      </w:pPr>
      <w:r w:rsidRPr="00E31C6E">
        <w:rPr>
          <w:rFonts w:ascii="Times New Roman" w:hAnsi="Times New Roman" w:cs="Times New Roman"/>
          <w:sz w:val="24"/>
          <w:szCs w:val="24"/>
        </w:rPr>
        <w:t>Interface/Data Channel Control</w:t>
      </w:r>
      <w:r w:rsidR="00E31C6E" w:rsidRPr="00E31C6E">
        <w:rPr>
          <w:rFonts w:ascii="Times New Roman" w:hAnsi="Times New Roman" w:cs="Times New Roman"/>
          <w:sz w:val="24"/>
          <w:szCs w:val="24"/>
        </w:rPr>
        <w:t xml:space="preserve">, </w:t>
      </w:r>
    </w:p>
    <w:p w14:paraId="0FA2865E" w14:textId="77777777" w:rsidR="00E31C6E" w:rsidRDefault="002E4575" w:rsidP="003E72D4">
      <w:pPr>
        <w:pStyle w:val="ListParagraph"/>
        <w:numPr>
          <w:ilvl w:val="0"/>
          <w:numId w:val="13"/>
        </w:numPr>
        <w:rPr>
          <w:rFonts w:ascii="Times New Roman" w:hAnsi="Times New Roman" w:cs="Times New Roman"/>
          <w:sz w:val="24"/>
          <w:szCs w:val="24"/>
        </w:rPr>
      </w:pPr>
      <w:r w:rsidRPr="00E31C6E">
        <w:rPr>
          <w:rFonts w:ascii="Times New Roman" w:hAnsi="Times New Roman" w:cs="Times New Roman"/>
          <w:sz w:val="24"/>
          <w:szCs w:val="24"/>
        </w:rPr>
        <w:t>DeadPhone Stre</w:t>
      </w:r>
      <w:r w:rsidR="00E31C6E" w:rsidRPr="00E31C6E">
        <w:rPr>
          <w:rFonts w:ascii="Times New Roman" w:hAnsi="Times New Roman" w:cs="Times New Roman"/>
          <w:sz w:val="24"/>
          <w:szCs w:val="24"/>
        </w:rPr>
        <w:t>am Identification/Pre-Analysis</w:t>
      </w:r>
      <w:r w:rsidR="00E31C6E">
        <w:rPr>
          <w:rFonts w:ascii="Times New Roman" w:hAnsi="Times New Roman" w:cs="Times New Roman"/>
          <w:sz w:val="24"/>
          <w:szCs w:val="24"/>
        </w:rPr>
        <w:t xml:space="preserve">, </w:t>
      </w:r>
    </w:p>
    <w:p w14:paraId="080D3FC4" w14:textId="77777777" w:rsidR="00E31C6E" w:rsidRDefault="002E4575" w:rsidP="003E72D4">
      <w:pPr>
        <w:pStyle w:val="ListParagraph"/>
        <w:numPr>
          <w:ilvl w:val="0"/>
          <w:numId w:val="13"/>
        </w:numPr>
        <w:rPr>
          <w:rFonts w:ascii="Times New Roman" w:hAnsi="Times New Roman" w:cs="Times New Roman"/>
          <w:sz w:val="24"/>
          <w:szCs w:val="24"/>
        </w:rPr>
      </w:pPr>
      <w:r w:rsidRPr="00E31C6E">
        <w:rPr>
          <w:rFonts w:ascii="Times New Roman" w:hAnsi="Times New Roman" w:cs="Times New Roman"/>
          <w:sz w:val="24"/>
          <w:szCs w:val="24"/>
        </w:rPr>
        <w:t xml:space="preserve">Telemetry Wild-pointing &amp; Transient Detection </w:t>
      </w:r>
    </w:p>
    <w:p w14:paraId="1DE61EB1" w14:textId="79371CCF" w:rsidR="007B6A4E" w:rsidRPr="00E31C6E" w:rsidRDefault="00E31C6E" w:rsidP="00E31C6E">
      <w:pPr>
        <w:rPr>
          <w:rFonts w:ascii="Times New Roman" w:hAnsi="Times New Roman" w:cs="Times New Roman"/>
          <w:sz w:val="24"/>
          <w:szCs w:val="24"/>
        </w:rPr>
      </w:pPr>
      <w:r w:rsidRPr="00E31C6E">
        <w:rPr>
          <w:rFonts w:ascii="Times New Roman" w:hAnsi="Times New Roman" w:cs="Times New Roman"/>
          <w:sz w:val="24"/>
          <w:szCs w:val="24"/>
        </w:rPr>
        <w:t>These classes of algorithms need real data to be properly evaluated for</w:t>
      </w:r>
      <w:r>
        <w:rPr>
          <w:rFonts w:ascii="Times New Roman" w:hAnsi="Times New Roman" w:cs="Times New Roman"/>
          <w:sz w:val="24"/>
          <w:szCs w:val="24"/>
        </w:rPr>
        <w:t xml:space="preserve"> efficacy and</w:t>
      </w:r>
      <w:r w:rsidRPr="00E31C6E">
        <w:rPr>
          <w:rFonts w:ascii="Times New Roman" w:hAnsi="Times New Roman" w:cs="Times New Roman"/>
          <w:sz w:val="24"/>
          <w:szCs w:val="24"/>
        </w:rPr>
        <w:t xml:space="preserve"> performance and are </w:t>
      </w:r>
      <w:r>
        <w:rPr>
          <w:rFonts w:ascii="Times New Roman" w:hAnsi="Times New Roman" w:cs="Times New Roman"/>
          <w:sz w:val="24"/>
          <w:szCs w:val="24"/>
        </w:rPr>
        <w:t>their evaluation is part of the proposed follow-on work in the Phase I Option.</w:t>
      </w:r>
    </w:p>
    <w:p w14:paraId="1AFB18FE" w14:textId="15BEB095" w:rsidR="00BB1E05" w:rsidRPr="00543943" w:rsidRDefault="00E31C6E" w:rsidP="00543943">
      <w:pPr>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2E4575" w:rsidRPr="00827725">
        <w:rPr>
          <w:rFonts w:ascii="Times New Roman" w:hAnsi="Times New Roman" w:cs="Times New Roman"/>
          <w:sz w:val="24"/>
          <w:szCs w:val="24"/>
        </w:rPr>
        <w:t>Performance Degradation Manager (PDM)</w:t>
      </w:r>
      <w:r w:rsidR="007B6A4E">
        <w:rPr>
          <w:rFonts w:ascii="Times New Roman" w:hAnsi="Times New Roman" w:cs="Times New Roman"/>
          <w:sz w:val="24"/>
          <w:szCs w:val="24"/>
        </w:rPr>
        <w:t xml:space="preserve"> is the heart of the Intelligent Controller and m</w:t>
      </w:r>
      <w:r w:rsidR="00D95141">
        <w:rPr>
          <w:rFonts w:ascii="Times New Roman" w:hAnsi="Times New Roman" w:cs="Times New Roman"/>
          <w:sz w:val="24"/>
          <w:szCs w:val="24"/>
        </w:rPr>
        <w:t>anages the sensor health state</w:t>
      </w:r>
      <w:r w:rsidR="0091589C">
        <w:rPr>
          <w:rFonts w:ascii="Times New Roman" w:hAnsi="Times New Roman" w:cs="Times New Roman"/>
          <w:sz w:val="24"/>
          <w:szCs w:val="24"/>
        </w:rPr>
        <w:t xml:space="preserve"> with respect to Ownship state (is Ownship in a maneuver that renders the HLA useless for some period of  time due to array deformation, etc)</w:t>
      </w:r>
      <w:r w:rsidR="00D95141">
        <w:rPr>
          <w:rFonts w:ascii="Times New Roman" w:hAnsi="Times New Roman" w:cs="Times New Roman"/>
          <w:sz w:val="24"/>
          <w:szCs w:val="24"/>
        </w:rPr>
        <w:t>,</w:t>
      </w:r>
      <w:r w:rsidR="007B6A4E">
        <w:rPr>
          <w:rFonts w:ascii="Times New Roman" w:hAnsi="Times New Roman" w:cs="Times New Roman"/>
          <w:sz w:val="24"/>
          <w:szCs w:val="24"/>
        </w:rPr>
        <w:t xml:space="preserve"> </w:t>
      </w:r>
      <w:r w:rsidR="00D95141">
        <w:rPr>
          <w:rFonts w:ascii="Times New Roman" w:hAnsi="Times New Roman" w:cs="Times New Roman"/>
          <w:sz w:val="24"/>
          <w:szCs w:val="24"/>
        </w:rPr>
        <w:t xml:space="preserve">initiating &amp; evaluating </w:t>
      </w:r>
      <w:r w:rsidR="007B6A4E">
        <w:rPr>
          <w:rFonts w:ascii="Times New Roman" w:hAnsi="Times New Roman" w:cs="Times New Roman"/>
          <w:sz w:val="24"/>
          <w:szCs w:val="24"/>
        </w:rPr>
        <w:t>degradation calculations</w:t>
      </w:r>
      <w:r w:rsidR="0091589C">
        <w:rPr>
          <w:rFonts w:ascii="Times New Roman" w:hAnsi="Times New Roman" w:cs="Times New Roman"/>
          <w:sz w:val="24"/>
          <w:szCs w:val="24"/>
        </w:rPr>
        <w:t xml:space="preserve"> based on FOI’s from ingested operator-selected threats</w:t>
      </w:r>
      <w:r w:rsidR="00AE6CC7">
        <w:rPr>
          <w:rFonts w:ascii="Times New Roman" w:hAnsi="Times New Roman" w:cs="Times New Roman"/>
          <w:sz w:val="24"/>
          <w:szCs w:val="24"/>
        </w:rPr>
        <w:t xml:space="preserve">, and deciding whether an operator alert is warranted based on the degradation decision tree with its corresponding degradation decision rule set, metrics, and estimated degradation metric thresholds. </w:t>
      </w:r>
      <w:r w:rsidR="0091589C">
        <w:rPr>
          <w:rFonts w:ascii="Times New Roman" w:hAnsi="Times New Roman" w:cs="Times New Roman"/>
          <w:sz w:val="24"/>
          <w:szCs w:val="24"/>
        </w:rPr>
        <w:t xml:space="preserve"> </w:t>
      </w:r>
      <w:r w:rsidR="00543943">
        <w:rPr>
          <w:rFonts w:ascii="Times New Roman" w:hAnsi="Times New Roman" w:cs="Times New Roman"/>
          <w:sz w:val="24"/>
          <w:szCs w:val="24"/>
        </w:rPr>
        <w:t xml:space="preserve">These algorithms were evaluated in the Phase I Base period using the testbed framework developed within this Base period and Monte Carlo simulations.  The Critical </w:t>
      </w:r>
      <w:r w:rsidR="00BB1E05" w:rsidRPr="00543943">
        <w:rPr>
          <w:rFonts w:ascii="Times New Roman" w:hAnsi="Times New Roman" w:cs="Times New Roman"/>
          <w:sz w:val="24"/>
          <w:szCs w:val="24"/>
        </w:rPr>
        <w:t xml:space="preserve">Factors </w:t>
      </w:r>
      <w:r w:rsidR="00543943">
        <w:rPr>
          <w:rFonts w:ascii="Times New Roman" w:hAnsi="Times New Roman" w:cs="Times New Roman"/>
          <w:sz w:val="24"/>
          <w:szCs w:val="24"/>
        </w:rPr>
        <w:t>that were investigated in the Phase I Base period with</w:t>
      </w:r>
      <w:r w:rsidR="00BB1E05" w:rsidRPr="00543943">
        <w:rPr>
          <w:rFonts w:ascii="Times New Roman" w:hAnsi="Times New Roman" w:cs="Times New Roman"/>
          <w:sz w:val="24"/>
          <w:szCs w:val="24"/>
        </w:rPr>
        <w:t xml:space="preserve">in Degradation Decision Tree </w:t>
      </w:r>
      <w:r w:rsidR="00543943">
        <w:rPr>
          <w:rFonts w:ascii="Times New Roman" w:hAnsi="Times New Roman" w:cs="Times New Roman"/>
          <w:sz w:val="24"/>
          <w:szCs w:val="24"/>
        </w:rPr>
        <w:t>include:</w:t>
      </w:r>
    </w:p>
    <w:p w14:paraId="08B6DE40" w14:textId="77777777" w:rsidR="001D3206" w:rsidRDefault="00BB1E05" w:rsidP="003E72D4">
      <w:pPr>
        <w:numPr>
          <w:ilvl w:val="1"/>
          <w:numId w:val="23"/>
        </w:numPr>
        <w:tabs>
          <w:tab w:val="left" w:pos="810"/>
          <w:tab w:val="num" w:pos="5760"/>
        </w:tabs>
        <w:ind w:hanging="990"/>
        <w:rPr>
          <w:rFonts w:ascii="Times New Roman" w:hAnsi="Times New Roman" w:cs="Times New Roman"/>
          <w:sz w:val="24"/>
          <w:szCs w:val="24"/>
        </w:rPr>
      </w:pPr>
      <w:r w:rsidRPr="00543943">
        <w:rPr>
          <w:rFonts w:ascii="Times New Roman" w:hAnsi="Times New Roman" w:cs="Times New Roman"/>
          <w:sz w:val="24"/>
          <w:szCs w:val="24"/>
        </w:rPr>
        <w:t xml:space="preserve"> </w:t>
      </w:r>
      <w:r w:rsidR="001D3206" w:rsidRPr="007457F0">
        <w:rPr>
          <w:rFonts w:ascii="Times New Roman" w:hAnsi="Times New Roman" w:cs="Times New Roman"/>
          <w:sz w:val="24"/>
          <w:szCs w:val="24"/>
        </w:rPr>
        <w:t>Active vs Passive (Does more dead phones mean more to Passive than Active?)</w:t>
      </w:r>
    </w:p>
    <w:p w14:paraId="6A78E197"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82851">
        <w:rPr>
          <w:rFonts w:ascii="Times New Roman" w:hAnsi="Times New Roman" w:cs="Times New Roman"/>
          <w:sz w:val="24"/>
          <w:szCs w:val="24"/>
        </w:rPr>
        <w:t>Dead &amp; Degraded Hydropho</w:t>
      </w:r>
      <w:r>
        <w:rPr>
          <w:rFonts w:ascii="Times New Roman" w:hAnsi="Times New Roman" w:cs="Times New Roman"/>
          <w:sz w:val="24"/>
          <w:szCs w:val="24"/>
        </w:rPr>
        <w:t xml:space="preserve">nes compared to historical </w:t>
      </w:r>
      <w:r w:rsidRPr="00882851">
        <w:rPr>
          <w:rFonts w:ascii="Times New Roman" w:hAnsi="Times New Roman" w:cs="Times New Roman"/>
          <w:sz w:val="24"/>
          <w:szCs w:val="24"/>
        </w:rPr>
        <w:t>data</w:t>
      </w:r>
    </w:p>
    <w:p w14:paraId="3A733B5E"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Pr>
          <w:rFonts w:ascii="Times New Roman" w:hAnsi="Times New Roman" w:cs="Times New Roman"/>
          <w:sz w:val="24"/>
          <w:szCs w:val="24"/>
        </w:rPr>
        <w:t>% Non-Contiguous</w:t>
      </w:r>
      <w:r w:rsidRPr="00882851">
        <w:rPr>
          <w:rFonts w:ascii="Times New Roman" w:hAnsi="Times New Roman" w:cs="Times New Roman"/>
          <w:sz w:val="24"/>
          <w:szCs w:val="24"/>
        </w:rPr>
        <w:t xml:space="preserve"> </w:t>
      </w:r>
      <w:r>
        <w:rPr>
          <w:rFonts w:ascii="Times New Roman" w:hAnsi="Times New Roman" w:cs="Times New Roman"/>
          <w:sz w:val="24"/>
          <w:szCs w:val="24"/>
        </w:rPr>
        <w:t>vs Contiguous Dead &amp; Degraded Hydrophones</w:t>
      </w:r>
    </w:p>
    <w:p w14:paraId="71B952FF"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Location </w:t>
      </w:r>
      <w:r>
        <w:rPr>
          <w:rFonts w:ascii="Times New Roman" w:hAnsi="Times New Roman" w:cs="Times New Roman"/>
          <w:sz w:val="24"/>
          <w:szCs w:val="24"/>
        </w:rPr>
        <w:t xml:space="preserve">&amp; Percent </w:t>
      </w:r>
      <w:r w:rsidRPr="00882851">
        <w:rPr>
          <w:rFonts w:ascii="Times New Roman" w:hAnsi="Times New Roman" w:cs="Times New Roman"/>
          <w:sz w:val="24"/>
          <w:szCs w:val="24"/>
        </w:rPr>
        <w:t xml:space="preserve">of </w:t>
      </w:r>
      <w:r>
        <w:rPr>
          <w:rFonts w:ascii="Times New Roman" w:hAnsi="Times New Roman" w:cs="Times New Roman"/>
          <w:sz w:val="24"/>
          <w:szCs w:val="24"/>
        </w:rPr>
        <w:t xml:space="preserve">Dead &amp; Degraded </w:t>
      </w:r>
      <w:r w:rsidRPr="00882851">
        <w:rPr>
          <w:rFonts w:ascii="Times New Roman" w:hAnsi="Times New Roman" w:cs="Times New Roman"/>
          <w:sz w:val="24"/>
          <w:szCs w:val="24"/>
        </w:rPr>
        <w:t>Hydrophones relative to Array Geometry</w:t>
      </w:r>
    </w:p>
    <w:p w14:paraId="6DB1F646" w14:textId="77777777" w:rsidR="001D3206" w:rsidRDefault="001D3206" w:rsidP="003E72D4">
      <w:pPr>
        <w:numPr>
          <w:ilvl w:val="1"/>
          <w:numId w:val="23"/>
        </w:numPr>
        <w:tabs>
          <w:tab w:val="clear" w:pos="1440"/>
          <w:tab w:val="left" w:pos="810"/>
          <w:tab w:val="num" w:pos="900"/>
          <w:tab w:val="num" w:pos="5760"/>
        </w:tabs>
        <w:ind w:left="900" w:hanging="450"/>
        <w:rPr>
          <w:rFonts w:ascii="Times New Roman" w:hAnsi="Times New Roman" w:cs="Times New Roman"/>
          <w:sz w:val="24"/>
          <w:szCs w:val="24"/>
        </w:rPr>
      </w:pPr>
      <w:r w:rsidRPr="00882851">
        <w:rPr>
          <w:rFonts w:ascii="Times New Roman" w:hAnsi="Times New Roman" w:cs="Times New Roman"/>
          <w:sz w:val="24"/>
          <w:szCs w:val="24"/>
        </w:rPr>
        <w:t xml:space="preserve"> Location of </w:t>
      </w:r>
      <w:r>
        <w:rPr>
          <w:rFonts w:ascii="Times New Roman" w:hAnsi="Times New Roman" w:cs="Times New Roman"/>
          <w:sz w:val="24"/>
          <w:szCs w:val="24"/>
        </w:rPr>
        <w:t>Dead &amp; Degraded</w:t>
      </w:r>
      <w:r w:rsidRPr="00882851">
        <w:rPr>
          <w:rFonts w:ascii="Times New Roman" w:hAnsi="Times New Roman" w:cs="Times New Roman"/>
          <w:sz w:val="24"/>
          <w:szCs w:val="24"/>
        </w:rPr>
        <w:t xml:space="preserve"> Hydrophones relative Array Geometry/Aperture (LF, MF, HF) for each Threat FOI </w:t>
      </w:r>
    </w:p>
    <w:p w14:paraId="5F41BC03"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Degraded DI vs Historical</w:t>
      </w:r>
    </w:p>
    <w:p w14:paraId="77D69E2C"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Sensor Self-Noise vs Historical</w:t>
      </w:r>
    </w:p>
    <w:p w14:paraId="7F7EEB14" w14:textId="77777777" w:rsid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Degradation Threat FOI-dependent </w:t>
      </w:r>
    </w:p>
    <w:p w14:paraId="3B12A3B1" w14:textId="4F0719AB" w:rsidR="00543943" w:rsidRPr="001D3206" w:rsidRDefault="001D3206"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Effect/ Thresholding of Array Deformation on Sensor Beampatterns/Parameters</w:t>
      </w:r>
    </w:p>
    <w:p w14:paraId="79497494" w14:textId="77777777" w:rsidR="00543943" w:rsidRPr="00543943" w:rsidRDefault="00543943" w:rsidP="00543943">
      <w:pPr>
        <w:pStyle w:val="NoSpacing"/>
      </w:pPr>
    </w:p>
    <w:p w14:paraId="7E90DD50" w14:textId="299F2CC7" w:rsidR="005D47AB" w:rsidRPr="00EC6849" w:rsidRDefault="00E42231" w:rsidP="00EC6849">
      <w:pPr>
        <w:ind w:firstLine="360"/>
        <w:rPr>
          <w:rFonts w:ascii="Times New Roman" w:hAnsi="Times New Roman" w:cs="Times New Roman"/>
          <w:sz w:val="24"/>
          <w:szCs w:val="24"/>
        </w:rPr>
      </w:pPr>
      <w:r>
        <w:rPr>
          <w:rFonts w:ascii="Times New Roman" w:hAnsi="Times New Roman" w:cs="Times New Roman"/>
          <w:sz w:val="24"/>
          <w:szCs w:val="24"/>
        </w:rPr>
        <w:t xml:space="preserve">The </w:t>
      </w:r>
      <w:r w:rsidR="007B2173" w:rsidRPr="00827725">
        <w:rPr>
          <w:rFonts w:ascii="Times New Roman" w:hAnsi="Times New Roman" w:cs="Times New Roman"/>
          <w:sz w:val="24"/>
          <w:szCs w:val="24"/>
        </w:rPr>
        <w:t xml:space="preserve">Critical Factor Ranking algorithm </w:t>
      </w:r>
      <w:r>
        <w:rPr>
          <w:rFonts w:ascii="Times New Roman" w:hAnsi="Times New Roman" w:cs="Times New Roman"/>
          <w:sz w:val="24"/>
          <w:szCs w:val="24"/>
        </w:rPr>
        <w:t xml:space="preserve">ranks the identified degradation metrics </w:t>
      </w:r>
      <w:r w:rsidR="007B2173">
        <w:rPr>
          <w:rFonts w:ascii="Times New Roman" w:hAnsi="Times New Roman" w:cs="Times New Roman"/>
          <w:sz w:val="24"/>
          <w:szCs w:val="24"/>
        </w:rPr>
        <w:t>b</w:t>
      </w:r>
      <w:r w:rsidR="007B2173" w:rsidRPr="007B2173">
        <w:rPr>
          <w:rFonts w:ascii="Times New Roman" w:hAnsi="Times New Roman" w:cs="Times New Roman"/>
          <w:sz w:val="24"/>
          <w:szCs w:val="24"/>
        </w:rPr>
        <w:t xml:space="preserve">ased on </w:t>
      </w:r>
      <w:r w:rsidR="002E4575" w:rsidRPr="007B2173">
        <w:rPr>
          <w:rFonts w:ascii="Times New Roman" w:hAnsi="Times New Roman" w:cs="Times New Roman"/>
          <w:sz w:val="24"/>
          <w:szCs w:val="24"/>
        </w:rPr>
        <w:t>Sensor Degradation Decisio</w:t>
      </w:r>
      <w:r>
        <w:rPr>
          <w:rFonts w:ascii="Times New Roman" w:hAnsi="Times New Roman" w:cs="Times New Roman"/>
          <w:sz w:val="24"/>
          <w:szCs w:val="24"/>
        </w:rPr>
        <w:t xml:space="preserve">n rule set.  </w:t>
      </w:r>
      <w:r w:rsidR="00460E27">
        <w:rPr>
          <w:rFonts w:ascii="Times New Roman" w:hAnsi="Times New Roman" w:cs="Times New Roman"/>
          <w:sz w:val="24"/>
          <w:szCs w:val="24"/>
        </w:rPr>
        <w:t>CFR performs a c</w:t>
      </w:r>
      <w:r w:rsidRPr="00827725">
        <w:rPr>
          <w:rFonts w:ascii="Times New Roman" w:hAnsi="Times New Roman" w:cs="Times New Roman"/>
          <w:sz w:val="24"/>
          <w:szCs w:val="24"/>
        </w:rPr>
        <w:t>omparison of critical factors for use in determining need of re</w:t>
      </w:r>
      <w:r>
        <w:rPr>
          <w:rFonts w:ascii="Times New Roman" w:hAnsi="Times New Roman" w:cs="Times New Roman"/>
          <w:sz w:val="24"/>
          <w:szCs w:val="24"/>
        </w:rPr>
        <w:t xml:space="preserve">configuration or initiation of </w:t>
      </w:r>
      <w:r w:rsidRPr="00827725">
        <w:rPr>
          <w:rFonts w:ascii="Times New Roman" w:hAnsi="Times New Roman" w:cs="Times New Roman"/>
          <w:sz w:val="24"/>
          <w:szCs w:val="24"/>
        </w:rPr>
        <w:t>CASREP issuance process</w:t>
      </w:r>
      <w:r w:rsidR="00460E27">
        <w:rPr>
          <w:rFonts w:ascii="Times New Roman" w:hAnsi="Times New Roman" w:cs="Times New Roman"/>
          <w:sz w:val="24"/>
          <w:szCs w:val="24"/>
        </w:rPr>
        <w:t xml:space="preserve">.  During the Phase I Base evaluation of ASMIC, we used Monte Carlo-based simulations to perform a </w:t>
      </w:r>
      <w:r w:rsidR="002E4575" w:rsidRPr="00827725">
        <w:rPr>
          <w:rFonts w:ascii="Times New Roman" w:hAnsi="Times New Roman" w:cs="Times New Roman"/>
          <w:sz w:val="24"/>
          <w:szCs w:val="24"/>
        </w:rPr>
        <w:t>Critical Factor</w:t>
      </w:r>
      <w:r w:rsidR="00460E27">
        <w:rPr>
          <w:rFonts w:ascii="Times New Roman" w:hAnsi="Times New Roman" w:cs="Times New Roman"/>
          <w:sz w:val="24"/>
          <w:szCs w:val="24"/>
        </w:rPr>
        <w:t>s</w:t>
      </w:r>
      <w:r w:rsidR="002E4575" w:rsidRPr="00827725">
        <w:rPr>
          <w:rFonts w:ascii="Times New Roman" w:hAnsi="Times New Roman" w:cs="Times New Roman"/>
          <w:sz w:val="24"/>
          <w:szCs w:val="24"/>
        </w:rPr>
        <w:t xml:space="preserve"> Analysis </w:t>
      </w:r>
      <w:r w:rsidR="00460E27">
        <w:rPr>
          <w:rFonts w:ascii="Times New Roman" w:hAnsi="Times New Roman" w:cs="Times New Roman"/>
          <w:sz w:val="24"/>
          <w:szCs w:val="24"/>
        </w:rPr>
        <w:t>to i</w:t>
      </w:r>
      <w:r w:rsidR="007B2173">
        <w:rPr>
          <w:rFonts w:ascii="Times New Roman" w:hAnsi="Times New Roman" w:cs="Times New Roman"/>
          <w:sz w:val="24"/>
          <w:szCs w:val="24"/>
        </w:rPr>
        <w:t xml:space="preserve">dentify and </w:t>
      </w:r>
      <w:r w:rsidR="007B2173" w:rsidRPr="00827725">
        <w:rPr>
          <w:rFonts w:ascii="Times New Roman" w:hAnsi="Times New Roman" w:cs="Times New Roman"/>
          <w:sz w:val="24"/>
          <w:szCs w:val="24"/>
        </w:rPr>
        <w:t xml:space="preserve">determine </w:t>
      </w:r>
      <w:r w:rsidR="00460E27">
        <w:rPr>
          <w:rFonts w:ascii="Times New Roman" w:hAnsi="Times New Roman" w:cs="Times New Roman"/>
          <w:sz w:val="24"/>
          <w:szCs w:val="24"/>
        </w:rPr>
        <w:t xml:space="preserve">the </w:t>
      </w:r>
      <w:r w:rsidR="007B2173" w:rsidRPr="00827725">
        <w:rPr>
          <w:rFonts w:ascii="Times New Roman" w:hAnsi="Times New Roman" w:cs="Times New Roman"/>
          <w:sz w:val="24"/>
          <w:szCs w:val="24"/>
        </w:rPr>
        <w:t>best metrics, by sensor, for use in determining need</w:t>
      </w:r>
      <w:r w:rsidR="00460E27">
        <w:rPr>
          <w:rFonts w:ascii="Times New Roman" w:hAnsi="Times New Roman" w:cs="Times New Roman"/>
          <w:sz w:val="24"/>
          <w:szCs w:val="24"/>
        </w:rPr>
        <w:t xml:space="preserve"> of recalculation and determine </w:t>
      </w:r>
      <w:r w:rsidR="007B2173">
        <w:rPr>
          <w:rFonts w:ascii="Times New Roman" w:hAnsi="Times New Roman" w:cs="Times New Roman"/>
          <w:sz w:val="24"/>
          <w:szCs w:val="24"/>
        </w:rPr>
        <w:t xml:space="preserve">most important </w:t>
      </w:r>
      <w:r w:rsidR="002E4575" w:rsidRPr="007B2173">
        <w:rPr>
          <w:rFonts w:ascii="Times New Roman" w:hAnsi="Times New Roman" w:cs="Times New Roman"/>
          <w:sz w:val="24"/>
          <w:szCs w:val="24"/>
        </w:rPr>
        <w:t xml:space="preserve">critical factors for use </w:t>
      </w:r>
      <w:r w:rsidR="00460E27">
        <w:rPr>
          <w:rFonts w:ascii="Times New Roman" w:hAnsi="Times New Roman" w:cs="Times New Roman"/>
          <w:sz w:val="24"/>
          <w:szCs w:val="24"/>
        </w:rPr>
        <w:t xml:space="preserve">in the </w:t>
      </w:r>
      <w:r w:rsidR="002E4575" w:rsidRPr="007B2173">
        <w:rPr>
          <w:rFonts w:ascii="Times New Roman" w:hAnsi="Times New Roman" w:cs="Times New Roman"/>
          <w:sz w:val="24"/>
          <w:szCs w:val="24"/>
        </w:rPr>
        <w:t>degradation decision tree</w:t>
      </w:r>
    </w:p>
    <w:p w14:paraId="2D7F9BBC" w14:textId="0F3F59BF" w:rsidR="005D47AB" w:rsidRDefault="005D47AB" w:rsidP="005D47AB">
      <w:pPr>
        <w:pStyle w:val="Heading2"/>
      </w:pPr>
      <w:r>
        <w:t xml:space="preserve">Acoustic </w:t>
      </w:r>
      <w:r w:rsidR="00982668">
        <w:t xml:space="preserve">Sensor </w:t>
      </w:r>
      <w:r>
        <w:t xml:space="preserve">Monitoring Self Noise </w:t>
      </w:r>
    </w:p>
    <w:p w14:paraId="4971CAD8" w14:textId="77777777" w:rsidR="005D47AB" w:rsidRDefault="005D47AB" w:rsidP="00EA00E5">
      <w:pPr>
        <w:pStyle w:val="NoSpacing"/>
      </w:pPr>
    </w:p>
    <w:p w14:paraId="78E70ECB" w14:textId="6CE8EA24" w:rsidR="005D47AB" w:rsidRPr="00BF46AD" w:rsidRDefault="00BF46AD" w:rsidP="00EC6849">
      <w:pPr>
        <w:ind w:firstLine="360"/>
        <w:rPr>
          <w:rFonts w:ascii="Times New Roman" w:hAnsi="Times New Roman" w:cs="Times New Roman"/>
          <w:sz w:val="24"/>
          <w:szCs w:val="24"/>
        </w:rPr>
      </w:pPr>
      <w:r w:rsidRPr="00BF46AD">
        <w:rPr>
          <w:rFonts w:ascii="Times New Roman" w:hAnsi="Times New Roman" w:cs="Times New Roman"/>
          <w:sz w:val="24"/>
          <w:szCs w:val="24"/>
        </w:rPr>
        <w:t xml:space="preserve">For Task 2, </w:t>
      </w:r>
      <w:r w:rsidR="004F2D68">
        <w:rPr>
          <w:rFonts w:ascii="Times New Roman" w:hAnsi="Times New Roman" w:cs="Times New Roman"/>
          <w:sz w:val="24"/>
          <w:szCs w:val="24"/>
        </w:rPr>
        <w:t xml:space="preserve">the </w:t>
      </w:r>
      <w:r w:rsidRPr="00BF46AD">
        <w:rPr>
          <w:rFonts w:ascii="Times New Roman" w:hAnsi="Times New Roman" w:cs="Times New Roman"/>
          <w:sz w:val="24"/>
          <w:szCs w:val="24"/>
        </w:rPr>
        <w:t xml:space="preserve">Phase I effort was </w:t>
      </w:r>
      <w:r w:rsidR="004F2D68">
        <w:rPr>
          <w:rFonts w:ascii="Times New Roman" w:hAnsi="Times New Roman" w:cs="Times New Roman"/>
          <w:sz w:val="24"/>
          <w:szCs w:val="24"/>
        </w:rPr>
        <w:t xml:space="preserve">concentrated on </w:t>
      </w:r>
      <w:r w:rsidRPr="00BF46AD">
        <w:rPr>
          <w:rFonts w:ascii="Times New Roman" w:hAnsi="Times New Roman" w:cs="Times New Roman"/>
          <w:sz w:val="24"/>
          <w:szCs w:val="24"/>
        </w:rPr>
        <w:t xml:space="preserve">isolating and evaluating the core SAMANTHA algorithm, currently used within the AN/SQQ-89 Self-Noise Survey.  </w:t>
      </w:r>
      <w:r w:rsidR="004F2D68">
        <w:rPr>
          <w:rFonts w:ascii="Times New Roman" w:hAnsi="Times New Roman" w:cs="Times New Roman"/>
          <w:sz w:val="24"/>
          <w:szCs w:val="24"/>
        </w:rPr>
        <w:t xml:space="preserve"> The Base I effort focused on identifying the needed algorithm inputs and </w:t>
      </w:r>
      <w:r w:rsidR="004F2D68" w:rsidRPr="00BF46AD">
        <w:rPr>
          <w:rFonts w:ascii="Times New Roman" w:hAnsi="Times New Roman" w:cs="Times New Roman"/>
          <w:sz w:val="24"/>
          <w:szCs w:val="24"/>
        </w:rPr>
        <w:t>modifications</w:t>
      </w:r>
      <w:r w:rsidRPr="00BF46AD">
        <w:rPr>
          <w:rFonts w:ascii="Times New Roman" w:hAnsi="Times New Roman" w:cs="Times New Roman"/>
          <w:sz w:val="24"/>
          <w:szCs w:val="24"/>
        </w:rPr>
        <w:t xml:space="preserve"> needed to</w:t>
      </w:r>
      <w:r w:rsidR="004F2D68">
        <w:rPr>
          <w:rFonts w:ascii="Times New Roman" w:hAnsi="Times New Roman" w:cs="Times New Roman"/>
          <w:sz w:val="24"/>
          <w:szCs w:val="24"/>
        </w:rPr>
        <w:t xml:space="preserve"> SAMANTHA to</w:t>
      </w:r>
      <w:r w:rsidRPr="00BF46AD">
        <w:rPr>
          <w:rFonts w:ascii="Times New Roman" w:hAnsi="Times New Roman" w:cs="Times New Roman"/>
          <w:sz w:val="24"/>
          <w:szCs w:val="24"/>
        </w:rPr>
        <w:t xml:space="preserve"> </w:t>
      </w:r>
      <w:r w:rsidR="004F2D68">
        <w:rPr>
          <w:rFonts w:ascii="Times New Roman" w:hAnsi="Times New Roman" w:cs="Times New Roman"/>
          <w:sz w:val="24"/>
          <w:szCs w:val="24"/>
        </w:rPr>
        <w:t xml:space="preserve">calculate </w:t>
      </w:r>
      <w:r w:rsidRPr="00BF46AD">
        <w:rPr>
          <w:rFonts w:ascii="Times New Roman" w:hAnsi="Times New Roman" w:cs="Times New Roman"/>
          <w:sz w:val="24"/>
          <w:szCs w:val="24"/>
        </w:rPr>
        <w:t xml:space="preserve">real-time </w:t>
      </w:r>
      <w:r w:rsidR="004F2D68">
        <w:rPr>
          <w:rFonts w:ascii="Times New Roman" w:hAnsi="Times New Roman" w:cs="Times New Roman"/>
          <w:sz w:val="24"/>
          <w:szCs w:val="24"/>
        </w:rPr>
        <w:t xml:space="preserve">sensor self-noise </w:t>
      </w:r>
      <w:r w:rsidRPr="00BF46AD">
        <w:rPr>
          <w:rFonts w:ascii="Times New Roman" w:hAnsi="Times New Roman" w:cs="Times New Roman"/>
          <w:sz w:val="24"/>
          <w:szCs w:val="24"/>
        </w:rPr>
        <w:t xml:space="preserve">for both the </w:t>
      </w:r>
      <w:r w:rsidR="004F2D68">
        <w:rPr>
          <w:rFonts w:ascii="Times New Roman" w:hAnsi="Times New Roman" w:cs="Times New Roman"/>
          <w:sz w:val="24"/>
          <w:szCs w:val="24"/>
        </w:rPr>
        <w:t>AN/</w:t>
      </w:r>
      <w:r w:rsidR="004F2D68" w:rsidRPr="00BF46AD">
        <w:rPr>
          <w:rFonts w:ascii="Times New Roman" w:hAnsi="Times New Roman" w:cs="Times New Roman"/>
          <w:sz w:val="24"/>
          <w:szCs w:val="24"/>
        </w:rPr>
        <w:t xml:space="preserve">SQQ-89 </w:t>
      </w:r>
      <w:r w:rsidRPr="00BF46AD">
        <w:rPr>
          <w:rFonts w:ascii="Times New Roman" w:hAnsi="Times New Roman" w:cs="Times New Roman"/>
          <w:sz w:val="24"/>
          <w:szCs w:val="24"/>
        </w:rPr>
        <w:t xml:space="preserve">hull and towed </w:t>
      </w:r>
      <w:r w:rsidRPr="00EC6849">
        <w:rPr>
          <w:rFonts w:ascii="Times New Roman" w:hAnsi="Times New Roman" w:cs="Times New Roman"/>
          <w:sz w:val="24"/>
          <w:szCs w:val="24"/>
        </w:rPr>
        <w:lastRenderedPageBreak/>
        <w:t>sensors.</w:t>
      </w:r>
      <w:r w:rsidR="004F2D68" w:rsidRPr="00EC6849">
        <w:rPr>
          <w:rFonts w:ascii="Times New Roman" w:hAnsi="Times New Roman" w:cs="Times New Roman"/>
          <w:sz w:val="24"/>
          <w:szCs w:val="24"/>
        </w:rPr>
        <w:t xml:space="preserve"> </w:t>
      </w:r>
      <w:r w:rsidR="00EC6849" w:rsidRPr="00EC6849">
        <w:rPr>
          <w:rFonts w:ascii="Times New Roman" w:hAnsi="Times New Roman" w:cs="Times New Roman"/>
          <w:sz w:val="24"/>
          <w:szCs w:val="24"/>
        </w:rPr>
        <w:t xml:space="preserve"> </w:t>
      </w:r>
      <w:r w:rsidR="004F2D68" w:rsidRPr="00EC6849">
        <w:rPr>
          <w:rFonts w:ascii="Times New Roman" w:hAnsi="Times New Roman" w:cs="Times New Roman"/>
          <w:sz w:val="24"/>
          <w:szCs w:val="24"/>
        </w:rPr>
        <w:t xml:space="preserve">Currently in AN/SQQ-89, SAMANTHA is an offline self-noise survey tool that only calculates hull self-noise based on real-time hull beamnoise inputs and operator inputted parameters to complete the survey for </w:t>
      </w:r>
      <w:r w:rsidR="00EC6849" w:rsidRPr="00EC6849">
        <w:rPr>
          <w:rFonts w:ascii="Times New Roman" w:hAnsi="Times New Roman" w:cs="Times New Roman"/>
          <w:sz w:val="24"/>
          <w:szCs w:val="24"/>
        </w:rPr>
        <w:t>the Planned Maintenance System (PMS) Noise Su</w:t>
      </w:r>
      <w:r w:rsidR="00CF000C">
        <w:rPr>
          <w:rFonts w:ascii="Times New Roman" w:hAnsi="Times New Roman" w:cs="Times New Roman"/>
          <w:sz w:val="24"/>
          <w:szCs w:val="24"/>
        </w:rPr>
        <w:t>rvey Run documented by the PMS C</w:t>
      </w:r>
      <w:r w:rsidR="00EC6849" w:rsidRPr="00EC6849">
        <w:rPr>
          <w:rFonts w:ascii="Times New Roman" w:hAnsi="Times New Roman" w:cs="Times New Roman"/>
          <w:sz w:val="24"/>
          <w:szCs w:val="24"/>
        </w:rPr>
        <w:t>heck 4688/R-76Q.</w:t>
      </w:r>
      <w:r w:rsidR="004F2D68">
        <w:rPr>
          <w:rFonts w:ascii="Times New Roman" w:hAnsi="Times New Roman" w:cs="Times New Roman"/>
          <w:sz w:val="24"/>
          <w:szCs w:val="24"/>
        </w:rPr>
        <w:t xml:space="preserve"> </w:t>
      </w:r>
    </w:p>
    <w:p w14:paraId="24A297FB" w14:textId="0B874C02" w:rsidR="007B4E8C" w:rsidRPr="007457F0" w:rsidRDefault="00724DF8" w:rsidP="00724DF8">
      <w:pPr>
        <w:rPr>
          <w:rFonts w:ascii="Times New Roman" w:hAnsi="Times New Roman" w:cs="Times New Roman"/>
          <w:sz w:val="24"/>
          <w:szCs w:val="24"/>
        </w:rPr>
      </w:pPr>
      <w:r>
        <w:rPr>
          <w:rFonts w:ascii="Times New Roman" w:hAnsi="Times New Roman" w:cs="Times New Roman"/>
          <w:sz w:val="24"/>
          <w:szCs w:val="24"/>
        </w:rPr>
        <w:t xml:space="preserve">Data Requirements </w:t>
      </w:r>
      <w:r w:rsidR="00EC6849">
        <w:rPr>
          <w:rFonts w:ascii="Times New Roman" w:hAnsi="Times New Roman" w:cs="Times New Roman"/>
          <w:sz w:val="24"/>
          <w:szCs w:val="24"/>
        </w:rPr>
        <w:t xml:space="preserve">for the SAMANTHA algorithm were identified to be the following </w:t>
      </w:r>
      <w:r w:rsidR="007B4E8C" w:rsidRPr="007457F0">
        <w:rPr>
          <w:rFonts w:ascii="Times New Roman" w:hAnsi="Times New Roman" w:cs="Times New Roman"/>
          <w:sz w:val="24"/>
          <w:szCs w:val="24"/>
        </w:rPr>
        <w:t>Needed Input Parameters/Data</w:t>
      </w:r>
      <w:r>
        <w:rPr>
          <w:rFonts w:ascii="Times New Roman" w:hAnsi="Times New Roman" w:cs="Times New Roman"/>
          <w:sz w:val="24"/>
          <w:szCs w:val="24"/>
        </w:rPr>
        <w:t xml:space="preserve"> will need to include</w:t>
      </w:r>
    </w:p>
    <w:p w14:paraId="448EF291" w14:textId="0B65221D" w:rsidR="00724DF8" w:rsidRDefault="00EC6849" w:rsidP="003E72D4">
      <w:pPr>
        <w:pStyle w:val="ListParagraph"/>
        <w:numPr>
          <w:ilvl w:val="4"/>
          <w:numId w:val="4"/>
        </w:numPr>
        <w:tabs>
          <w:tab w:val="clear" w:pos="3600"/>
          <w:tab w:val="num" w:pos="720"/>
        </w:tabs>
        <w:ind w:left="1440" w:hanging="1080"/>
        <w:rPr>
          <w:rFonts w:ascii="Times New Roman" w:hAnsi="Times New Roman" w:cs="Times New Roman"/>
          <w:sz w:val="24"/>
          <w:szCs w:val="24"/>
        </w:rPr>
      </w:pPr>
      <w:r>
        <w:rPr>
          <w:rFonts w:ascii="Times New Roman" w:hAnsi="Times New Roman" w:cs="Times New Roman"/>
          <w:sz w:val="24"/>
          <w:szCs w:val="24"/>
        </w:rPr>
        <w:t>Hull Array (</w:t>
      </w:r>
      <w:r w:rsidR="007B4E8C" w:rsidRPr="00724DF8">
        <w:rPr>
          <w:rFonts w:ascii="Times New Roman" w:hAnsi="Times New Roman" w:cs="Times New Roman"/>
          <w:sz w:val="24"/>
          <w:szCs w:val="24"/>
        </w:rPr>
        <w:t>HA</w:t>
      </w:r>
      <w:r>
        <w:rPr>
          <w:rFonts w:ascii="Times New Roman" w:hAnsi="Times New Roman" w:cs="Times New Roman"/>
          <w:sz w:val="24"/>
          <w:szCs w:val="24"/>
        </w:rPr>
        <w:t>)</w:t>
      </w:r>
      <w:r w:rsidR="007B4E8C" w:rsidRPr="00724DF8">
        <w:rPr>
          <w:rFonts w:ascii="Times New Roman" w:hAnsi="Times New Roman" w:cs="Times New Roman"/>
          <w:sz w:val="24"/>
          <w:szCs w:val="24"/>
        </w:rPr>
        <w:t xml:space="preserve"> &amp; </w:t>
      </w:r>
      <w:r>
        <w:rPr>
          <w:rFonts w:ascii="Times New Roman" w:hAnsi="Times New Roman" w:cs="Times New Roman"/>
          <w:sz w:val="24"/>
          <w:szCs w:val="24"/>
        </w:rPr>
        <w:t>Towed Array (</w:t>
      </w:r>
      <w:r w:rsidR="007B4E8C" w:rsidRPr="00724DF8">
        <w:rPr>
          <w:rFonts w:ascii="Times New Roman" w:hAnsi="Times New Roman" w:cs="Times New Roman"/>
          <w:sz w:val="24"/>
          <w:szCs w:val="24"/>
        </w:rPr>
        <w:t>TA</w:t>
      </w:r>
      <w:r>
        <w:rPr>
          <w:rFonts w:ascii="Times New Roman" w:hAnsi="Times New Roman" w:cs="Times New Roman"/>
          <w:sz w:val="24"/>
          <w:szCs w:val="24"/>
        </w:rPr>
        <w:t>)</w:t>
      </w:r>
      <w:r w:rsidR="007B4E8C" w:rsidRPr="00724DF8">
        <w:rPr>
          <w:rFonts w:ascii="Times New Roman" w:hAnsi="Times New Roman" w:cs="Times New Roman"/>
          <w:sz w:val="24"/>
          <w:szCs w:val="24"/>
        </w:rPr>
        <w:t xml:space="preserve"> state, </w:t>
      </w:r>
    </w:p>
    <w:p w14:paraId="0673635A" w14:textId="789B90B1" w:rsidR="00724DF8" w:rsidRDefault="007B4E8C" w:rsidP="003E72D4">
      <w:pPr>
        <w:pStyle w:val="ListParagraph"/>
        <w:numPr>
          <w:ilvl w:val="4"/>
          <w:numId w:val="4"/>
        </w:numPr>
        <w:tabs>
          <w:tab w:val="clear" w:pos="3600"/>
          <w:tab w:val="num" w:pos="720"/>
        </w:tabs>
        <w:ind w:left="1440" w:hanging="1080"/>
        <w:rPr>
          <w:rFonts w:ascii="Times New Roman" w:hAnsi="Times New Roman" w:cs="Times New Roman"/>
          <w:sz w:val="24"/>
          <w:szCs w:val="24"/>
        </w:rPr>
      </w:pPr>
      <w:r w:rsidRPr="00724DF8">
        <w:rPr>
          <w:rFonts w:ascii="Times New Roman" w:hAnsi="Times New Roman" w:cs="Times New Roman"/>
          <w:sz w:val="24"/>
          <w:szCs w:val="24"/>
        </w:rPr>
        <w:t xml:space="preserve">HA &amp; TA Beamnoise </w:t>
      </w:r>
    </w:p>
    <w:p w14:paraId="5710F8B7" w14:textId="5126F618" w:rsidR="00724DF8" w:rsidRDefault="007B4E8C" w:rsidP="003E72D4">
      <w:pPr>
        <w:pStyle w:val="ListParagraph"/>
        <w:numPr>
          <w:ilvl w:val="4"/>
          <w:numId w:val="4"/>
        </w:numPr>
        <w:tabs>
          <w:tab w:val="clear" w:pos="3600"/>
          <w:tab w:val="num" w:pos="720"/>
        </w:tabs>
        <w:ind w:left="1440" w:hanging="1080"/>
        <w:rPr>
          <w:rFonts w:ascii="Times New Roman" w:hAnsi="Times New Roman" w:cs="Times New Roman"/>
          <w:sz w:val="24"/>
          <w:szCs w:val="24"/>
        </w:rPr>
      </w:pPr>
      <w:r w:rsidRPr="00724DF8">
        <w:rPr>
          <w:rFonts w:ascii="Times New Roman" w:hAnsi="Times New Roman" w:cs="Times New Roman"/>
          <w:sz w:val="24"/>
          <w:szCs w:val="24"/>
        </w:rPr>
        <w:t>HA &amp; TA Ping_Reverberation data (P</w:t>
      </w:r>
      <w:r w:rsidR="00CD59C3">
        <w:rPr>
          <w:rFonts w:ascii="Times New Roman" w:hAnsi="Times New Roman" w:cs="Times New Roman"/>
          <w:sz w:val="24"/>
          <w:szCs w:val="24"/>
        </w:rPr>
        <w:t>ulsed</w:t>
      </w:r>
      <w:r w:rsidRPr="00724DF8">
        <w:rPr>
          <w:rFonts w:ascii="Times New Roman" w:hAnsi="Times New Roman" w:cs="Times New Roman"/>
          <w:sz w:val="24"/>
          <w:szCs w:val="24"/>
        </w:rPr>
        <w:t xml:space="preserve"> </w:t>
      </w:r>
      <w:r w:rsidR="00CD59C3">
        <w:rPr>
          <w:rFonts w:ascii="Times New Roman" w:hAnsi="Times New Roman" w:cs="Times New Roman"/>
          <w:sz w:val="24"/>
          <w:szCs w:val="24"/>
        </w:rPr>
        <w:t>&amp; Continuous Active</w:t>
      </w:r>
      <w:r w:rsidRPr="00724DF8">
        <w:rPr>
          <w:rFonts w:ascii="Times New Roman" w:hAnsi="Times New Roman" w:cs="Times New Roman"/>
          <w:sz w:val="24"/>
          <w:szCs w:val="24"/>
        </w:rPr>
        <w:t>)</w:t>
      </w:r>
    </w:p>
    <w:p w14:paraId="0524ACB1" w14:textId="4208FAEB" w:rsidR="00724DF8" w:rsidRDefault="007B4E8C" w:rsidP="003E72D4">
      <w:pPr>
        <w:pStyle w:val="ListParagraph"/>
        <w:numPr>
          <w:ilvl w:val="4"/>
          <w:numId w:val="4"/>
        </w:numPr>
        <w:tabs>
          <w:tab w:val="clear" w:pos="3600"/>
          <w:tab w:val="num" w:pos="720"/>
        </w:tabs>
        <w:ind w:left="1440" w:hanging="1080"/>
        <w:rPr>
          <w:rFonts w:ascii="Times New Roman" w:hAnsi="Times New Roman" w:cs="Times New Roman"/>
          <w:sz w:val="24"/>
          <w:szCs w:val="24"/>
        </w:rPr>
      </w:pPr>
      <w:r w:rsidRPr="00724DF8">
        <w:rPr>
          <w:rFonts w:ascii="Times New Roman" w:hAnsi="Times New Roman" w:cs="Times New Roman"/>
          <w:sz w:val="24"/>
          <w:szCs w:val="24"/>
        </w:rPr>
        <w:t>Environmental data (lat/lon, D</w:t>
      </w:r>
      <w:r w:rsidR="00CD59C3">
        <w:rPr>
          <w:rFonts w:ascii="Times New Roman" w:hAnsi="Times New Roman" w:cs="Times New Roman"/>
          <w:sz w:val="24"/>
          <w:szCs w:val="24"/>
        </w:rPr>
        <w:t xml:space="preserve">ate </w:t>
      </w:r>
      <w:r w:rsidRPr="00724DF8">
        <w:rPr>
          <w:rFonts w:ascii="Times New Roman" w:hAnsi="Times New Roman" w:cs="Times New Roman"/>
          <w:sz w:val="24"/>
          <w:szCs w:val="24"/>
        </w:rPr>
        <w:t>T</w:t>
      </w:r>
      <w:r w:rsidR="00CD59C3">
        <w:rPr>
          <w:rFonts w:ascii="Times New Roman" w:hAnsi="Times New Roman" w:cs="Times New Roman"/>
          <w:sz w:val="24"/>
          <w:szCs w:val="24"/>
        </w:rPr>
        <w:t xml:space="preserve">ime </w:t>
      </w:r>
      <w:r w:rsidRPr="00724DF8">
        <w:rPr>
          <w:rFonts w:ascii="Times New Roman" w:hAnsi="Times New Roman" w:cs="Times New Roman"/>
          <w:sz w:val="24"/>
          <w:szCs w:val="24"/>
        </w:rPr>
        <w:t>G</w:t>
      </w:r>
      <w:r w:rsidR="00CD59C3">
        <w:rPr>
          <w:rFonts w:ascii="Times New Roman" w:hAnsi="Times New Roman" w:cs="Times New Roman"/>
          <w:sz w:val="24"/>
          <w:szCs w:val="24"/>
        </w:rPr>
        <w:t>roup (DTG)</w:t>
      </w:r>
      <w:r w:rsidRPr="00724DF8">
        <w:rPr>
          <w:rFonts w:ascii="Times New Roman" w:hAnsi="Times New Roman" w:cs="Times New Roman"/>
          <w:sz w:val="24"/>
          <w:szCs w:val="24"/>
        </w:rPr>
        <w:t>, Wind, Noise)</w:t>
      </w:r>
    </w:p>
    <w:p w14:paraId="49CF83AF" w14:textId="2C139943" w:rsidR="00EC6849" w:rsidRDefault="007B4E8C" w:rsidP="003E72D4">
      <w:pPr>
        <w:pStyle w:val="ListParagraph"/>
        <w:numPr>
          <w:ilvl w:val="4"/>
          <w:numId w:val="4"/>
        </w:numPr>
        <w:tabs>
          <w:tab w:val="clear" w:pos="3600"/>
          <w:tab w:val="num" w:pos="720"/>
        </w:tabs>
        <w:ind w:left="720"/>
        <w:rPr>
          <w:rFonts w:ascii="Times New Roman" w:hAnsi="Times New Roman" w:cs="Times New Roman"/>
          <w:sz w:val="24"/>
          <w:szCs w:val="24"/>
        </w:rPr>
      </w:pPr>
      <w:r w:rsidRPr="00724DF8">
        <w:rPr>
          <w:rFonts w:ascii="Times New Roman" w:hAnsi="Times New Roman" w:cs="Times New Roman"/>
          <w:sz w:val="24"/>
          <w:szCs w:val="24"/>
        </w:rPr>
        <w:t xml:space="preserve">Tactical Data </w:t>
      </w:r>
      <w:r w:rsidR="00EC6849">
        <w:rPr>
          <w:rFonts w:ascii="Times New Roman" w:hAnsi="Times New Roman" w:cs="Times New Roman"/>
          <w:sz w:val="24"/>
          <w:szCs w:val="24"/>
        </w:rPr>
        <w:t xml:space="preserve">including whether </w:t>
      </w:r>
      <w:r w:rsidRPr="00EC6849">
        <w:rPr>
          <w:rFonts w:ascii="Times New Roman" w:hAnsi="Times New Roman" w:cs="Times New Roman"/>
          <w:sz w:val="24"/>
          <w:szCs w:val="24"/>
        </w:rPr>
        <w:t xml:space="preserve">Prairie/Masker </w:t>
      </w:r>
      <w:r w:rsidR="00EC6849">
        <w:rPr>
          <w:rFonts w:ascii="Times New Roman" w:hAnsi="Times New Roman" w:cs="Times New Roman"/>
          <w:sz w:val="24"/>
          <w:szCs w:val="24"/>
        </w:rPr>
        <w:t xml:space="preserve">is on or off </w:t>
      </w:r>
    </w:p>
    <w:p w14:paraId="33A48496" w14:textId="74A67B72" w:rsidR="007457F0" w:rsidRPr="00EC6849" w:rsidRDefault="00CD59C3" w:rsidP="003E72D4">
      <w:pPr>
        <w:pStyle w:val="ListParagraph"/>
        <w:numPr>
          <w:ilvl w:val="4"/>
          <w:numId w:val="4"/>
        </w:numPr>
        <w:tabs>
          <w:tab w:val="clear" w:pos="3600"/>
          <w:tab w:val="num" w:pos="720"/>
        </w:tabs>
        <w:ind w:left="720"/>
        <w:rPr>
          <w:rFonts w:ascii="Times New Roman" w:hAnsi="Times New Roman" w:cs="Times New Roman"/>
          <w:sz w:val="24"/>
          <w:szCs w:val="24"/>
        </w:rPr>
      </w:pPr>
      <w:r>
        <w:rPr>
          <w:rFonts w:ascii="Times New Roman" w:hAnsi="Times New Roman" w:cs="Times New Roman"/>
          <w:sz w:val="24"/>
          <w:szCs w:val="24"/>
        </w:rPr>
        <w:t>O</w:t>
      </w:r>
      <w:r w:rsidR="00EC6849">
        <w:rPr>
          <w:rFonts w:ascii="Times New Roman" w:hAnsi="Times New Roman" w:cs="Times New Roman"/>
          <w:sz w:val="24"/>
          <w:szCs w:val="24"/>
        </w:rPr>
        <w:t xml:space="preserve">perator-ordered </w:t>
      </w:r>
      <w:r w:rsidR="007B4E8C" w:rsidRPr="00EC6849">
        <w:rPr>
          <w:rFonts w:ascii="Times New Roman" w:hAnsi="Times New Roman" w:cs="Times New Roman"/>
          <w:sz w:val="24"/>
          <w:szCs w:val="24"/>
        </w:rPr>
        <w:t>Ownship speed</w:t>
      </w:r>
      <w:r w:rsidR="00F92A0A">
        <w:rPr>
          <w:rFonts w:ascii="Times New Roman" w:hAnsi="Times New Roman" w:cs="Times New Roman"/>
          <w:sz w:val="24"/>
          <w:szCs w:val="24"/>
        </w:rPr>
        <w:t>s (5, 10, 15, &amp; 20 knots)</w:t>
      </w:r>
    </w:p>
    <w:p w14:paraId="637315A4" w14:textId="5A7F33CC" w:rsidR="00CD20D2" w:rsidRDefault="00E15868" w:rsidP="00B67A41">
      <w:pPr>
        <w:rPr>
          <w:rFonts w:ascii="Times New Roman" w:hAnsi="Times New Roman" w:cs="Times New Roman"/>
          <w:sz w:val="24"/>
          <w:szCs w:val="24"/>
        </w:rPr>
      </w:pPr>
      <w:r>
        <w:rPr>
          <w:rFonts w:ascii="Times New Roman" w:hAnsi="Times New Roman" w:cs="Times New Roman"/>
          <w:sz w:val="24"/>
          <w:szCs w:val="24"/>
        </w:rPr>
        <w:t>C</w:t>
      </w:r>
      <w:r w:rsidRPr="00E15868">
        <w:rPr>
          <w:rFonts w:ascii="Times New Roman" w:hAnsi="Times New Roman" w:cs="Times New Roman"/>
          <w:sz w:val="24"/>
          <w:szCs w:val="24"/>
        </w:rPr>
        <w:t>urre</w:t>
      </w:r>
      <w:r>
        <w:rPr>
          <w:rFonts w:ascii="Times New Roman" w:hAnsi="Times New Roman" w:cs="Times New Roman"/>
          <w:sz w:val="24"/>
          <w:szCs w:val="24"/>
        </w:rPr>
        <w:t xml:space="preserve">ntly, Prairie/Masker status is an </w:t>
      </w:r>
      <w:r w:rsidRPr="00E15868">
        <w:rPr>
          <w:rFonts w:ascii="Times New Roman" w:hAnsi="Times New Roman" w:cs="Times New Roman"/>
          <w:sz w:val="24"/>
          <w:szCs w:val="24"/>
        </w:rPr>
        <w:t>operator inpu</w:t>
      </w:r>
      <w:r>
        <w:rPr>
          <w:rFonts w:ascii="Times New Roman" w:hAnsi="Times New Roman" w:cs="Times New Roman"/>
          <w:sz w:val="24"/>
          <w:szCs w:val="24"/>
        </w:rPr>
        <w:t xml:space="preserve">tted value for SAMANTHA, as is </w:t>
      </w:r>
      <w:r w:rsidR="00F92A0A">
        <w:rPr>
          <w:rFonts w:ascii="Times New Roman" w:hAnsi="Times New Roman" w:cs="Times New Roman"/>
          <w:sz w:val="24"/>
          <w:szCs w:val="24"/>
        </w:rPr>
        <w:t xml:space="preserve">Ownship speed and </w:t>
      </w:r>
      <w:r>
        <w:rPr>
          <w:rFonts w:ascii="Times New Roman" w:hAnsi="Times New Roman" w:cs="Times New Roman"/>
          <w:sz w:val="24"/>
          <w:szCs w:val="24"/>
        </w:rPr>
        <w:t xml:space="preserve">several environmental inputs such as wind and DTG.  As part of the Phase I Base effort, </w:t>
      </w:r>
      <w:r w:rsidR="00F92A0A">
        <w:rPr>
          <w:rFonts w:ascii="Times New Roman" w:hAnsi="Times New Roman" w:cs="Times New Roman"/>
          <w:sz w:val="24"/>
          <w:szCs w:val="24"/>
        </w:rPr>
        <w:t xml:space="preserve">in addition to investigating modifications needed multiple array support, </w:t>
      </w:r>
      <w:r>
        <w:rPr>
          <w:rFonts w:ascii="Times New Roman" w:hAnsi="Times New Roman" w:cs="Times New Roman"/>
          <w:sz w:val="24"/>
          <w:szCs w:val="24"/>
        </w:rPr>
        <w:t xml:space="preserve">we investigated </w:t>
      </w:r>
      <w:r w:rsidR="00F92A0A">
        <w:rPr>
          <w:rFonts w:ascii="Times New Roman" w:hAnsi="Times New Roman" w:cs="Times New Roman"/>
          <w:sz w:val="24"/>
          <w:szCs w:val="24"/>
        </w:rPr>
        <w:t xml:space="preserve">automated ingestion </w:t>
      </w:r>
      <w:r w:rsidR="00CF000C">
        <w:rPr>
          <w:rFonts w:ascii="Times New Roman" w:hAnsi="Times New Roman" w:cs="Times New Roman"/>
          <w:sz w:val="24"/>
          <w:szCs w:val="24"/>
        </w:rPr>
        <w:t xml:space="preserve">from the Tactical DLAN and/or Sensor LAN </w:t>
      </w:r>
      <w:r w:rsidR="00F92A0A">
        <w:rPr>
          <w:rFonts w:ascii="Times New Roman" w:hAnsi="Times New Roman" w:cs="Times New Roman"/>
          <w:sz w:val="24"/>
          <w:szCs w:val="24"/>
        </w:rPr>
        <w:t>of these manual inputs</w:t>
      </w:r>
      <w:r>
        <w:rPr>
          <w:rFonts w:ascii="Times New Roman" w:hAnsi="Times New Roman" w:cs="Times New Roman"/>
          <w:sz w:val="24"/>
          <w:szCs w:val="24"/>
        </w:rPr>
        <w:t xml:space="preserve">.  </w:t>
      </w:r>
      <w:r w:rsidRPr="00E15868">
        <w:rPr>
          <w:rFonts w:ascii="Times New Roman" w:hAnsi="Times New Roman" w:cs="Times New Roman"/>
          <w:sz w:val="24"/>
          <w:szCs w:val="24"/>
        </w:rPr>
        <w:t xml:space="preserve"> </w:t>
      </w:r>
      <w:r w:rsidR="00CF000C">
        <w:rPr>
          <w:rFonts w:ascii="Times New Roman" w:hAnsi="Times New Roman" w:cs="Times New Roman"/>
          <w:sz w:val="24"/>
          <w:szCs w:val="24"/>
        </w:rPr>
        <w:t xml:space="preserve">The needed </w:t>
      </w:r>
      <w:r>
        <w:rPr>
          <w:rFonts w:ascii="Times New Roman" w:hAnsi="Times New Roman" w:cs="Times New Roman"/>
          <w:sz w:val="24"/>
          <w:szCs w:val="24"/>
        </w:rPr>
        <w:t xml:space="preserve">Environmental </w:t>
      </w:r>
      <w:r w:rsidR="00CF000C">
        <w:rPr>
          <w:rFonts w:ascii="Times New Roman" w:hAnsi="Times New Roman" w:cs="Times New Roman"/>
          <w:sz w:val="24"/>
          <w:szCs w:val="24"/>
        </w:rPr>
        <w:t xml:space="preserve">and Ownship data </w:t>
      </w:r>
      <w:r>
        <w:rPr>
          <w:rFonts w:ascii="Times New Roman" w:hAnsi="Times New Roman" w:cs="Times New Roman"/>
          <w:sz w:val="24"/>
          <w:szCs w:val="24"/>
        </w:rPr>
        <w:t xml:space="preserve">is readily available as part of the Sensor LAN and will be incorporated into the ASMEC interfaces to provide AAME </w:t>
      </w:r>
      <w:r w:rsidR="00CF000C">
        <w:rPr>
          <w:rFonts w:ascii="Times New Roman" w:hAnsi="Times New Roman" w:cs="Times New Roman"/>
          <w:sz w:val="24"/>
          <w:szCs w:val="24"/>
        </w:rPr>
        <w:t xml:space="preserve">the </w:t>
      </w:r>
      <w:r>
        <w:rPr>
          <w:rFonts w:ascii="Times New Roman" w:hAnsi="Times New Roman" w:cs="Times New Roman"/>
          <w:sz w:val="24"/>
          <w:szCs w:val="24"/>
        </w:rPr>
        <w:t>needed data</w:t>
      </w:r>
      <w:r w:rsidR="00CF000C">
        <w:rPr>
          <w:rFonts w:ascii="Times New Roman" w:hAnsi="Times New Roman" w:cs="Times New Roman"/>
          <w:sz w:val="24"/>
          <w:szCs w:val="24"/>
        </w:rPr>
        <w:t xml:space="preserve"> for automated, real-time calculations</w:t>
      </w:r>
      <w:r>
        <w:rPr>
          <w:rFonts w:ascii="Times New Roman" w:hAnsi="Times New Roman" w:cs="Times New Roman"/>
          <w:sz w:val="24"/>
          <w:szCs w:val="24"/>
        </w:rPr>
        <w:t xml:space="preserve">.  </w:t>
      </w:r>
      <w:r w:rsidR="00CF000C">
        <w:rPr>
          <w:rFonts w:ascii="Times New Roman" w:hAnsi="Times New Roman" w:cs="Times New Roman"/>
          <w:sz w:val="24"/>
          <w:szCs w:val="24"/>
        </w:rPr>
        <w:t>For the Prairie/Masker status data, w</w:t>
      </w:r>
      <w:r>
        <w:rPr>
          <w:rFonts w:ascii="Times New Roman" w:hAnsi="Times New Roman" w:cs="Times New Roman"/>
          <w:sz w:val="24"/>
          <w:szCs w:val="24"/>
        </w:rPr>
        <w:t xml:space="preserve">e have recently obtained the DLAN specification </w:t>
      </w:r>
      <w:r w:rsidR="00CF000C">
        <w:rPr>
          <w:rFonts w:ascii="Times New Roman" w:hAnsi="Times New Roman" w:cs="Times New Roman"/>
          <w:sz w:val="24"/>
          <w:szCs w:val="24"/>
        </w:rPr>
        <w:t>and are researching whether this available for automated ingestion</w:t>
      </w:r>
      <w:r>
        <w:rPr>
          <w:rFonts w:ascii="Times New Roman" w:hAnsi="Times New Roman" w:cs="Times New Roman"/>
          <w:sz w:val="24"/>
          <w:szCs w:val="24"/>
        </w:rPr>
        <w:t>.</w:t>
      </w:r>
      <w:r w:rsidR="00CD20D2">
        <w:rPr>
          <w:rFonts w:ascii="Times New Roman" w:hAnsi="Times New Roman" w:cs="Times New Roman"/>
          <w:sz w:val="24"/>
          <w:szCs w:val="24"/>
        </w:rPr>
        <w:t xml:space="preserve"> </w:t>
      </w:r>
    </w:p>
    <w:p w14:paraId="532F8D69" w14:textId="72381F0D" w:rsidR="005D47AB" w:rsidRPr="00F23ACF" w:rsidRDefault="00F23ACF" w:rsidP="00F23ACF">
      <w:pPr>
        <w:pStyle w:val="Heading2"/>
      </w:pPr>
      <w:r>
        <w:t xml:space="preserve">Acoustic </w:t>
      </w:r>
      <w:r w:rsidR="00521E25">
        <w:t xml:space="preserve">Sensor </w:t>
      </w:r>
      <w:r>
        <w:t xml:space="preserve">Monitoring Beampattern </w:t>
      </w:r>
      <w:r w:rsidR="00521E25">
        <w:t xml:space="preserve">&amp; Sensor Parameter </w:t>
      </w:r>
      <w:r>
        <w:t xml:space="preserve">Generation </w:t>
      </w:r>
    </w:p>
    <w:p w14:paraId="6250E529" w14:textId="77777777" w:rsidR="005D47AB" w:rsidRDefault="005D47AB" w:rsidP="00B57C35">
      <w:pPr>
        <w:pStyle w:val="NoSpacing"/>
      </w:pPr>
    </w:p>
    <w:p w14:paraId="096B707B" w14:textId="77777777" w:rsidR="00521E25" w:rsidRPr="00090A48" w:rsidRDefault="00482520" w:rsidP="003C6237">
      <w:pPr>
        <w:pStyle w:val="BodyTextFirstIndent"/>
        <w:tabs>
          <w:tab w:val="num" w:pos="360"/>
        </w:tabs>
        <w:ind w:firstLine="0"/>
        <w:rPr>
          <w:color w:val="000000"/>
          <w:szCs w:val="24"/>
        </w:rPr>
      </w:pPr>
      <w:r w:rsidRPr="00090A48">
        <w:rPr>
          <w:szCs w:val="24"/>
        </w:rPr>
        <w:tab/>
      </w:r>
      <w:r w:rsidR="003C6237" w:rsidRPr="00090A48">
        <w:rPr>
          <w:szCs w:val="24"/>
        </w:rPr>
        <w:t>For Task3</w:t>
      </w:r>
      <w:r w:rsidR="00362ADD" w:rsidRPr="00090A48">
        <w:rPr>
          <w:szCs w:val="24"/>
        </w:rPr>
        <w:t>-1</w:t>
      </w:r>
      <w:r w:rsidR="00362ADD" w:rsidRPr="00090A48">
        <w:rPr>
          <w:color w:val="000000"/>
          <w:szCs w:val="24"/>
        </w:rPr>
        <w:t>, Phase I Base effort made significant strides in modifying</w:t>
      </w:r>
      <w:r w:rsidRPr="00090A48">
        <w:rPr>
          <w:color w:val="000000"/>
          <w:szCs w:val="24"/>
        </w:rPr>
        <w:t xml:space="preserve"> and adapting</w:t>
      </w:r>
      <w:r w:rsidR="003C6237" w:rsidRPr="00090A48">
        <w:rPr>
          <w:color w:val="000000"/>
          <w:szCs w:val="24"/>
        </w:rPr>
        <w:t xml:space="preserve"> the Navy standard model GBEAM </w:t>
      </w:r>
      <w:r w:rsidRPr="00090A48">
        <w:rPr>
          <w:color w:val="000000"/>
          <w:szCs w:val="24"/>
        </w:rPr>
        <w:t xml:space="preserve">for the AAME purposes.  </w:t>
      </w:r>
      <w:r w:rsidR="00521E25" w:rsidRPr="00090A48">
        <w:rPr>
          <w:color w:val="000000"/>
          <w:szCs w:val="24"/>
        </w:rPr>
        <w:t>As part of the effort,</w:t>
      </w:r>
    </w:p>
    <w:p w14:paraId="444F8515" w14:textId="39DC1BE1" w:rsidR="00521E25" w:rsidRPr="00090A48" w:rsidRDefault="00521E25" w:rsidP="003E72D4">
      <w:pPr>
        <w:pStyle w:val="BodyTextFirstIndent"/>
        <w:numPr>
          <w:ilvl w:val="0"/>
          <w:numId w:val="17"/>
        </w:numPr>
        <w:rPr>
          <w:color w:val="000000"/>
          <w:szCs w:val="24"/>
        </w:rPr>
      </w:pPr>
      <w:r w:rsidRPr="00090A48">
        <w:rPr>
          <w:color w:val="000000"/>
          <w:szCs w:val="24"/>
        </w:rPr>
        <w:t xml:space="preserve"> </w:t>
      </w:r>
      <w:r w:rsidR="00B12D1C" w:rsidRPr="00090A48">
        <w:rPr>
          <w:color w:val="000000"/>
          <w:szCs w:val="24"/>
        </w:rPr>
        <w:t>Testbed</w:t>
      </w:r>
      <w:r w:rsidRPr="00090A48">
        <w:rPr>
          <w:color w:val="000000"/>
          <w:szCs w:val="24"/>
        </w:rPr>
        <w:t xml:space="preserve"> framework was developed to generate needed sensor array beamforming weights and sensor array phon</w:t>
      </w:r>
      <w:r w:rsidR="00CF57F6" w:rsidRPr="00090A48">
        <w:rPr>
          <w:color w:val="000000"/>
          <w:szCs w:val="24"/>
        </w:rPr>
        <w:t xml:space="preserve">e position, etc needed for </w:t>
      </w:r>
      <w:r w:rsidRPr="00090A48">
        <w:rPr>
          <w:color w:val="000000"/>
          <w:szCs w:val="24"/>
        </w:rPr>
        <w:t>cylindrical &amp; horizontal line arrays</w:t>
      </w:r>
      <w:r w:rsidR="00CF57F6" w:rsidRPr="00090A48">
        <w:rPr>
          <w:color w:val="000000"/>
          <w:szCs w:val="24"/>
        </w:rPr>
        <w:t xml:space="preserve"> for both active &amp; passive processing</w:t>
      </w:r>
      <w:r w:rsidRPr="00090A48">
        <w:rPr>
          <w:color w:val="000000"/>
          <w:szCs w:val="24"/>
        </w:rPr>
        <w:t xml:space="preserve">.   </w:t>
      </w:r>
    </w:p>
    <w:p w14:paraId="4D9B92A3" w14:textId="77777777" w:rsidR="00CF57F6" w:rsidRPr="00090A48" w:rsidRDefault="00521E25" w:rsidP="003E72D4">
      <w:pPr>
        <w:pStyle w:val="BodyTextFirstIndent"/>
        <w:numPr>
          <w:ilvl w:val="0"/>
          <w:numId w:val="17"/>
        </w:numPr>
        <w:rPr>
          <w:color w:val="000000"/>
          <w:szCs w:val="24"/>
        </w:rPr>
      </w:pPr>
      <w:r w:rsidRPr="00090A48">
        <w:rPr>
          <w:szCs w:val="24"/>
        </w:rPr>
        <w:t xml:space="preserve">Identified and defined needed internal </w:t>
      </w:r>
      <w:r w:rsidR="00CF57F6" w:rsidRPr="00090A48">
        <w:rPr>
          <w:szCs w:val="24"/>
        </w:rPr>
        <w:t xml:space="preserve">input and output </w:t>
      </w:r>
      <w:r w:rsidRPr="00090A48">
        <w:rPr>
          <w:szCs w:val="24"/>
        </w:rPr>
        <w:t>ASMBG/GBEAM Data Requirements</w:t>
      </w:r>
    </w:p>
    <w:p w14:paraId="009C92C5" w14:textId="45F579BF" w:rsidR="00CF57F6" w:rsidRPr="00090A48" w:rsidRDefault="00CF57F6" w:rsidP="003E72D4">
      <w:pPr>
        <w:pStyle w:val="BodyTextFirstIndent"/>
        <w:numPr>
          <w:ilvl w:val="0"/>
          <w:numId w:val="17"/>
        </w:numPr>
        <w:rPr>
          <w:color w:val="000000"/>
          <w:szCs w:val="24"/>
        </w:rPr>
      </w:pPr>
      <w:r w:rsidRPr="00090A48">
        <w:rPr>
          <w:szCs w:val="24"/>
        </w:rPr>
        <w:t xml:space="preserve">Developed &amp; modified ASMBG/GBEAM Algorithms to compute </w:t>
      </w:r>
      <w:r w:rsidR="00090A48">
        <w:rPr>
          <w:szCs w:val="24"/>
        </w:rPr>
        <w:t xml:space="preserve">beampatterns and </w:t>
      </w:r>
      <w:r w:rsidRPr="00090A48">
        <w:rPr>
          <w:szCs w:val="24"/>
        </w:rPr>
        <w:t>fully-populated DI vs. individual FOIs, for fully functional &amp; degraded sensor arrays.</w:t>
      </w:r>
    </w:p>
    <w:p w14:paraId="0F4B88BE" w14:textId="2C63F2C3" w:rsidR="00CF57F6" w:rsidRPr="00090A48" w:rsidRDefault="00CF57F6" w:rsidP="003E72D4">
      <w:pPr>
        <w:pStyle w:val="BodyTextFirstIndent"/>
        <w:numPr>
          <w:ilvl w:val="0"/>
          <w:numId w:val="17"/>
        </w:numPr>
        <w:rPr>
          <w:color w:val="000000"/>
          <w:szCs w:val="24"/>
        </w:rPr>
      </w:pPr>
      <w:r w:rsidRPr="00090A48">
        <w:rPr>
          <w:color w:val="000000"/>
          <w:szCs w:val="24"/>
        </w:rPr>
        <w:t xml:space="preserve">The algorithms were unit tested </w:t>
      </w:r>
      <w:r w:rsidRPr="00090A48">
        <w:rPr>
          <w:szCs w:val="24"/>
        </w:rPr>
        <w:t>with multiple sensor types (Active &amp; Passive)</w:t>
      </w:r>
      <w:r w:rsidRPr="00090A48">
        <w:rPr>
          <w:color w:val="000000"/>
          <w:szCs w:val="24"/>
        </w:rPr>
        <w:t xml:space="preserve">, </w:t>
      </w:r>
      <w:r w:rsidRPr="00090A48">
        <w:rPr>
          <w:szCs w:val="24"/>
        </w:rPr>
        <w:t>multiple sensor arrays (HLA &amp; Cylindrical)</w:t>
      </w:r>
      <w:r w:rsidRPr="00090A48">
        <w:rPr>
          <w:color w:val="000000"/>
          <w:szCs w:val="24"/>
        </w:rPr>
        <w:t>, and</w:t>
      </w:r>
      <w:r w:rsidRPr="00090A48">
        <w:rPr>
          <w:szCs w:val="24"/>
        </w:rPr>
        <w:t xml:space="preserve"> multiple Threats &amp; Threat FOIs</w:t>
      </w:r>
      <w:r w:rsidR="00090A48" w:rsidRPr="00090A48">
        <w:rPr>
          <w:color w:val="000000"/>
          <w:szCs w:val="24"/>
        </w:rPr>
        <w:t>t</w:t>
      </w:r>
      <w:r w:rsidRPr="00090A48">
        <w:rPr>
          <w:color w:val="000000"/>
          <w:szCs w:val="24"/>
        </w:rPr>
        <w:t>o verify their efficacy and performance.</w:t>
      </w:r>
    </w:p>
    <w:p w14:paraId="354C9A8B" w14:textId="77777777" w:rsidR="00CF57F6" w:rsidRDefault="00CF57F6" w:rsidP="00090A48">
      <w:pPr>
        <w:pStyle w:val="NoSpacing"/>
        <w:rPr>
          <w:highlight w:val="yellow"/>
        </w:rPr>
      </w:pPr>
    </w:p>
    <w:p w14:paraId="0F021AE4" w14:textId="6E19EA35" w:rsidR="00521E25" w:rsidRPr="00090A48" w:rsidRDefault="00090A48" w:rsidP="00521E25">
      <w:pPr>
        <w:pStyle w:val="BodyTextFirstIndent"/>
        <w:tabs>
          <w:tab w:val="num" w:pos="360"/>
        </w:tabs>
        <w:ind w:firstLine="0"/>
        <w:rPr>
          <w:szCs w:val="24"/>
        </w:rPr>
      </w:pPr>
      <w:r w:rsidRPr="00090A48">
        <w:rPr>
          <w:color w:val="000000"/>
          <w:szCs w:val="24"/>
        </w:rPr>
        <w:tab/>
      </w:r>
      <w:r w:rsidR="00482520" w:rsidRPr="00090A48">
        <w:rPr>
          <w:color w:val="000000"/>
          <w:szCs w:val="24"/>
        </w:rPr>
        <w:t xml:space="preserve">Using a Threat-based </w:t>
      </w:r>
      <w:r w:rsidR="00420AE7" w:rsidRPr="00090A48">
        <w:rPr>
          <w:color w:val="000000"/>
          <w:szCs w:val="24"/>
        </w:rPr>
        <w:t xml:space="preserve">(Generic Diesel 1 &amp; 2) </w:t>
      </w:r>
      <w:r w:rsidR="00482520" w:rsidRPr="00090A48">
        <w:rPr>
          <w:color w:val="000000"/>
          <w:szCs w:val="24"/>
        </w:rPr>
        <w:t>analysis</w:t>
      </w:r>
      <w:r w:rsidR="00420AE7">
        <w:rPr>
          <w:color w:val="000000"/>
          <w:szCs w:val="24"/>
        </w:rPr>
        <w:t xml:space="preserve"> &amp; evaluation, </w:t>
      </w:r>
      <w:r w:rsidR="00482520" w:rsidRPr="00090A48">
        <w:rPr>
          <w:color w:val="000000"/>
          <w:szCs w:val="24"/>
        </w:rPr>
        <w:t>we were able to calculate the theoretical and degraded</w:t>
      </w:r>
      <w:r w:rsidR="003C6237" w:rsidRPr="00090A48">
        <w:rPr>
          <w:color w:val="000000"/>
          <w:szCs w:val="24"/>
        </w:rPr>
        <w:t xml:space="preserve"> beampatterns </w:t>
      </w:r>
      <w:r w:rsidR="003C6237" w:rsidRPr="00090A48">
        <w:rPr>
          <w:szCs w:val="24"/>
        </w:rPr>
        <w:t>and their associated sensor parameters</w:t>
      </w:r>
      <w:r w:rsidR="00482520" w:rsidRPr="00090A48">
        <w:rPr>
          <w:szCs w:val="24"/>
        </w:rPr>
        <w:t xml:space="preserve"> for an ideal cylindrical and horizontal line array </w:t>
      </w:r>
      <w:r w:rsidRPr="00090A48">
        <w:rPr>
          <w:szCs w:val="24"/>
        </w:rPr>
        <w:t>for both active &amp;</w:t>
      </w:r>
      <w:r w:rsidR="00CF57F6" w:rsidRPr="00090A48">
        <w:rPr>
          <w:szCs w:val="24"/>
        </w:rPr>
        <w:t xml:space="preserve"> passive processing </w:t>
      </w:r>
      <w:r w:rsidR="00482520" w:rsidRPr="00090A48">
        <w:rPr>
          <w:szCs w:val="24"/>
        </w:rPr>
        <w:t xml:space="preserve">utilizing our testbed </w:t>
      </w:r>
      <w:r w:rsidR="00482520" w:rsidRPr="00090A48">
        <w:rPr>
          <w:szCs w:val="24"/>
        </w:rPr>
        <w:lastRenderedPageBreak/>
        <w:t>framework develo</w:t>
      </w:r>
      <w:r w:rsidRPr="00090A48">
        <w:rPr>
          <w:szCs w:val="24"/>
        </w:rPr>
        <w:t xml:space="preserve">ped as part of the Base effort.  </w:t>
      </w:r>
      <w:r w:rsidR="00482520" w:rsidRPr="00090A48">
        <w:rPr>
          <w:szCs w:val="24"/>
        </w:rPr>
        <w:t xml:space="preserve">For the </w:t>
      </w:r>
      <w:r w:rsidR="00E30467">
        <w:rPr>
          <w:szCs w:val="24"/>
        </w:rPr>
        <w:t xml:space="preserve">ASMBG algorithm </w:t>
      </w:r>
      <w:r w:rsidR="00482520" w:rsidRPr="00090A48">
        <w:rPr>
          <w:szCs w:val="24"/>
        </w:rPr>
        <w:t>analysis</w:t>
      </w:r>
      <w:r w:rsidR="00E30467">
        <w:rPr>
          <w:szCs w:val="24"/>
        </w:rPr>
        <w:t xml:space="preserve"> &amp; evaluation</w:t>
      </w:r>
      <w:r w:rsidR="00521E25" w:rsidRPr="00090A48">
        <w:rPr>
          <w:szCs w:val="24"/>
        </w:rPr>
        <w:t xml:space="preserve">, </w:t>
      </w:r>
      <w:r w:rsidR="00482520" w:rsidRPr="00090A48">
        <w:rPr>
          <w:szCs w:val="24"/>
        </w:rPr>
        <w:t>the number, location, and</w:t>
      </w:r>
      <w:r w:rsidR="003C6237" w:rsidRPr="00090A48">
        <w:rPr>
          <w:szCs w:val="24"/>
        </w:rPr>
        <w:t xml:space="preserve"> percentage of array dead</w:t>
      </w:r>
      <w:r w:rsidR="001F1B0E">
        <w:rPr>
          <w:szCs w:val="24"/>
        </w:rPr>
        <w:t xml:space="preserve"> </w:t>
      </w:r>
      <w:r w:rsidR="003C6237" w:rsidRPr="00090A48">
        <w:rPr>
          <w:szCs w:val="24"/>
        </w:rPr>
        <w:t>phones</w:t>
      </w:r>
      <w:r w:rsidR="00482520" w:rsidRPr="00090A48">
        <w:rPr>
          <w:szCs w:val="24"/>
        </w:rPr>
        <w:t xml:space="preserve"> with respect to the fully operational, ideal </w:t>
      </w:r>
      <w:r w:rsidR="00521E25" w:rsidRPr="00090A48">
        <w:rPr>
          <w:szCs w:val="24"/>
        </w:rPr>
        <w:t xml:space="preserve">sensor </w:t>
      </w:r>
      <w:r w:rsidR="00482520" w:rsidRPr="00090A48">
        <w:rPr>
          <w:szCs w:val="24"/>
        </w:rPr>
        <w:t>arrays were varied</w:t>
      </w:r>
      <w:r w:rsidR="00521E25" w:rsidRPr="00090A48">
        <w:rPr>
          <w:szCs w:val="24"/>
        </w:rPr>
        <w:t xml:space="preserve"> based upon</w:t>
      </w:r>
      <w:r w:rsidR="00482520" w:rsidRPr="00090A48">
        <w:rPr>
          <w:szCs w:val="24"/>
        </w:rPr>
        <w:t xml:space="preserve"> </w:t>
      </w:r>
    </w:p>
    <w:p w14:paraId="2C5BACF7" w14:textId="33E76B01" w:rsidR="00521E25" w:rsidRPr="00090A48" w:rsidRDefault="00E77A26" w:rsidP="003E72D4">
      <w:pPr>
        <w:pStyle w:val="BodyTextFirstIndent"/>
        <w:numPr>
          <w:ilvl w:val="0"/>
          <w:numId w:val="16"/>
        </w:numPr>
        <w:rPr>
          <w:szCs w:val="24"/>
        </w:rPr>
      </w:pPr>
      <w:r>
        <w:rPr>
          <w:szCs w:val="24"/>
        </w:rPr>
        <w:t>R</w:t>
      </w:r>
      <w:r w:rsidR="00CD59C3" w:rsidRPr="00090A48">
        <w:rPr>
          <w:szCs w:val="24"/>
        </w:rPr>
        <w:t>andom</w:t>
      </w:r>
      <w:r w:rsidR="00521E25" w:rsidRPr="00090A48">
        <w:rPr>
          <w:szCs w:val="24"/>
        </w:rPr>
        <w:t xml:space="preserve"> </w:t>
      </w:r>
      <w:r w:rsidR="00CD59C3">
        <w:rPr>
          <w:szCs w:val="24"/>
        </w:rPr>
        <w:t xml:space="preserve">non-contiguous </w:t>
      </w:r>
      <w:r w:rsidR="00521E25" w:rsidRPr="00090A48">
        <w:rPr>
          <w:szCs w:val="24"/>
        </w:rPr>
        <w:t>element failures</w:t>
      </w:r>
    </w:p>
    <w:p w14:paraId="15990A9E" w14:textId="4B744B97" w:rsidR="00521E25" w:rsidRPr="00090A48" w:rsidRDefault="00E77A26" w:rsidP="003E72D4">
      <w:pPr>
        <w:pStyle w:val="BodyTextFirstIndent"/>
        <w:numPr>
          <w:ilvl w:val="0"/>
          <w:numId w:val="16"/>
        </w:numPr>
        <w:rPr>
          <w:szCs w:val="24"/>
        </w:rPr>
      </w:pPr>
      <w:r>
        <w:rPr>
          <w:szCs w:val="24"/>
        </w:rPr>
        <w:t>R</w:t>
      </w:r>
      <w:r w:rsidR="00521E25" w:rsidRPr="00090A48">
        <w:rPr>
          <w:szCs w:val="24"/>
        </w:rPr>
        <w:t>andom contiguous element failures (segment or stave failures)</w:t>
      </w:r>
    </w:p>
    <w:p w14:paraId="37DBF508" w14:textId="7444BFF6" w:rsidR="00521E25" w:rsidRPr="00090A48" w:rsidRDefault="00E77A26" w:rsidP="003E72D4">
      <w:pPr>
        <w:pStyle w:val="BodyTextFirstIndent"/>
        <w:numPr>
          <w:ilvl w:val="0"/>
          <w:numId w:val="16"/>
        </w:numPr>
        <w:rPr>
          <w:szCs w:val="24"/>
        </w:rPr>
      </w:pPr>
      <w:r>
        <w:rPr>
          <w:szCs w:val="24"/>
        </w:rPr>
        <w:t>S</w:t>
      </w:r>
      <w:r w:rsidR="00521E25" w:rsidRPr="00090A48">
        <w:rPr>
          <w:szCs w:val="24"/>
        </w:rPr>
        <w:t xml:space="preserve">trategically-placed </w:t>
      </w:r>
      <w:r w:rsidR="00CD59C3">
        <w:rPr>
          <w:szCs w:val="24"/>
        </w:rPr>
        <w:t>non-contiguous</w:t>
      </w:r>
      <w:r w:rsidR="00521E25" w:rsidRPr="00090A48">
        <w:rPr>
          <w:szCs w:val="24"/>
        </w:rPr>
        <w:t xml:space="preserve"> &amp; contiguous element failures </w:t>
      </w:r>
    </w:p>
    <w:p w14:paraId="7A62587A" w14:textId="78A32E9A" w:rsidR="00521E25" w:rsidRDefault="003C6237" w:rsidP="00521E25">
      <w:pPr>
        <w:pStyle w:val="BodyTextFirstIndent"/>
        <w:tabs>
          <w:tab w:val="num" w:pos="360"/>
        </w:tabs>
        <w:ind w:firstLine="0"/>
        <w:rPr>
          <w:szCs w:val="24"/>
        </w:rPr>
      </w:pPr>
      <w:r w:rsidRPr="00090A48">
        <w:rPr>
          <w:szCs w:val="24"/>
        </w:rPr>
        <w:t xml:space="preserve">with respect to array </w:t>
      </w:r>
      <w:r w:rsidR="00CD59C3">
        <w:rPr>
          <w:szCs w:val="24"/>
        </w:rPr>
        <w:t>geometry</w:t>
      </w:r>
      <w:r w:rsidRPr="00090A48">
        <w:rPr>
          <w:szCs w:val="24"/>
        </w:rPr>
        <w:t xml:space="preserve">, </w:t>
      </w:r>
      <w:r w:rsidR="00B12D1C" w:rsidRPr="00090A48">
        <w:rPr>
          <w:szCs w:val="24"/>
        </w:rPr>
        <w:t>array apertures</w:t>
      </w:r>
      <w:r w:rsidR="00B12D1C">
        <w:rPr>
          <w:szCs w:val="24"/>
        </w:rPr>
        <w:t xml:space="preserve"> (</w:t>
      </w:r>
      <w:r w:rsidR="00B12D1C" w:rsidRPr="00724DF8">
        <w:rPr>
          <w:szCs w:val="24"/>
        </w:rPr>
        <w:t>L</w:t>
      </w:r>
      <w:r w:rsidR="00B12D1C">
        <w:rPr>
          <w:szCs w:val="24"/>
        </w:rPr>
        <w:t xml:space="preserve">ow </w:t>
      </w:r>
      <w:r w:rsidR="00B12D1C" w:rsidRPr="00724DF8">
        <w:rPr>
          <w:szCs w:val="24"/>
        </w:rPr>
        <w:t>F</w:t>
      </w:r>
      <w:r w:rsidR="00B12D1C">
        <w:rPr>
          <w:szCs w:val="24"/>
        </w:rPr>
        <w:t>requency (LF), Mid-Frequency (</w:t>
      </w:r>
      <w:r w:rsidR="00B12D1C" w:rsidRPr="00724DF8">
        <w:rPr>
          <w:szCs w:val="24"/>
        </w:rPr>
        <w:t>MF</w:t>
      </w:r>
      <w:r w:rsidR="00B12D1C">
        <w:rPr>
          <w:szCs w:val="24"/>
        </w:rPr>
        <w:t>) &amp; High-Frequency (</w:t>
      </w:r>
      <w:r w:rsidR="00B12D1C" w:rsidRPr="00724DF8">
        <w:rPr>
          <w:szCs w:val="24"/>
        </w:rPr>
        <w:t>HF)</w:t>
      </w:r>
      <w:r w:rsidR="00B12D1C">
        <w:rPr>
          <w:szCs w:val="24"/>
        </w:rPr>
        <w:t>)</w:t>
      </w:r>
      <w:r w:rsidRPr="00090A48">
        <w:rPr>
          <w:szCs w:val="24"/>
        </w:rPr>
        <w:t>, and operator-defined thre</w:t>
      </w:r>
      <w:r w:rsidR="00521E25" w:rsidRPr="00090A48">
        <w:rPr>
          <w:szCs w:val="24"/>
        </w:rPr>
        <w:t xml:space="preserve">at frequency-of-interest (FOIs). </w:t>
      </w:r>
    </w:p>
    <w:p w14:paraId="790D4AF3" w14:textId="0A328058" w:rsidR="00420AE7" w:rsidRPr="00090A48" w:rsidRDefault="00420AE7" w:rsidP="00521E25">
      <w:pPr>
        <w:pStyle w:val="BodyTextFirstIndent"/>
        <w:tabs>
          <w:tab w:val="num" w:pos="360"/>
        </w:tabs>
        <w:ind w:firstLine="0"/>
        <w:rPr>
          <w:szCs w:val="24"/>
        </w:rPr>
      </w:pPr>
      <w:r>
        <w:rPr>
          <w:szCs w:val="24"/>
        </w:rPr>
        <w:tab/>
        <w:t xml:space="preserve">As a follow-on assessment of the efficacy of the ASMBG algorithms developed in the Phase I Base period, we imported the </w:t>
      </w:r>
      <w:r w:rsidR="00E30467">
        <w:rPr>
          <w:szCs w:val="24"/>
        </w:rPr>
        <w:t xml:space="preserve">sensor degradation datasets from the algorithm evaluation into an Operational TDA to verify active &amp; passive performance for both the cylindrical and HLA against the Generic Diesel 1 &amp; 2 in multiple relevant tactical ocean environments </w:t>
      </w:r>
      <w:r w:rsidR="00E30467" w:rsidRPr="00E30467">
        <w:rPr>
          <w:szCs w:val="24"/>
        </w:rPr>
        <w:t xml:space="preserve">(Atlantic, </w:t>
      </w:r>
      <w:r w:rsidR="00E30467" w:rsidRPr="00E30467">
        <w:rPr>
          <w:color w:val="000000"/>
          <w:szCs w:val="24"/>
        </w:rPr>
        <w:t>Indian Ocean, Arctic Ocean, and Pacific basin</w:t>
      </w:r>
      <w:r w:rsidR="00E30467" w:rsidRPr="00E30467">
        <w:rPr>
          <w:szCs w:val="24"/>
        </w:rPr>
        <w:t>).</w:t>
      </w:r>
    </w:p>
    <w:p w14:paraId="5A42F507" w14:textId="475E3C60" w:rsidR="00A3032A" w:rsidRPr="00A3032A" w:rsidRDefault="003C6237" w:rsidP="00A3032A">
      <w:pPr>
        <w:pStyle w:val="BodyTextFirstIndent"/>
        <w:tabs>
          <w:tab w:val="left" w:pos="360"/>
          <w:tab w:val="num" w:pos="720"/>
        </w:tabs>
        <w:ind w:firstLine="0"/>
        <w:rPr>
          <w:szCs w:val="24"/>
        </w:rPr>
      </w:pPr>
      <w:r w:rsidRPr="00A3032A">
        <w:rPr>
          <w:szCs w:val="24"/>
        </w:rPr>
        <w:tab/>
        <w:t>Task</w:t>
      </w:r>
      <w:r w:rsidR="001F1B0E">
        <w:rPr>
          <w:szCs w:val="24"/>
        </w:rPr>
        <w:t xml:space="preserve"> </w:t>
      </w:r>
      <w:r w:rsidRPr="00A3032A">
        <w:rPr>
          <w:szCs w:val="24"/>
        </w:rPr>
        <w:t xml:space="preserve">3-2 concentrated on </w:t>
      </w:r>
      <w:r w:rsidR="00A3032A" w:rsidRPr="00A3032A">
        <w:rPr>
          <w:szCs w:val="24"/>
        </w:rPr>
        <w:t>definition and development of processing algorithms, messaging, &amp; operator evaluation products to push &amp; display Sensor Degradation data to Common Display Env tab for Operator Evaluation &amp; Decision during the Phase II work.</w:t>
      </w:r>
      <w:r w:rsidR="00A3032A">
        <w:rPr>
          <w:szCs w:val="24"/>
        </w:rPr>
        <w:t xml:space="preserve">  </w:t>
      </w:r>
      <w:r w:rsidR="00A3032A" w:rsidRPr="00A3032A">
        <w:rPr>
          <w:szCs w:val="24"/>
        </w:rPr>
        <w:t>These algorithms visualize</w:t>
      </w:r>
      <w:r w:rsidRPr="00A3032A">
        <w:rPr>
          <w:szCs w:val="24"/>
        </w:rPr>
        <w:t xml:space="preserve"> </w:t>
      </w:r>
      <w:r w:rsidR="00A3032A" w:rsidRPr="00A3032A">
        <w:rPr>
          <w:szCs w:val="24"/>
        </w:rPr>
        <w:t xml:space="preserve">&amp; display for the operator </w:t>
      </w:r>
      <w:r w:rsidR="00B12D1C" w:rsidRPr="00A3032A">
        <w:rPr>
          <w:szCs w:val="24"/>
        </w:rPr>
        <w:t xml:space="preserve">the </w:t>
      </w:r>
      <w:r w:rsidRPr="00A3032A">
        <w:rPr>
          <w:szCs w:val="24"/>
        </w:rPr>
        <w:t xml:space="preserve">degraded </w:t>
      </w:r>
      <w:r w:rsidR="00B12D1C" w:rsidRPr="00A3032A">
        <w:rPr>
          <w:szCs w:val="24"/>
        </w:rPr>
        <w:t xml:space="preserve">beampatterns &amp; sensor performance </w:t>
      </w:r>
      <w:r w:rsidR="00A45878" w:rsidRPr="00A3032A">
        <w:rPr>
          <w:szCs w:val="24"/>
        </w:rPr>
        <w:t>outputted by beampattern generation algorithms of Task3-1.</w:t>
      </w:r>
      <w:r w:rsidR="00A3032A" w:rsidRPr="00A3032A">
        <w:rPr>
          <w:szCs w:val="24"/>
        </w:rPr>
        <w:t xml:space="preserve">  Code was developed to ingest the outputted ASMBG beampattern and associated sensor parameter data and creates </w:t>
      </w:r>
    </w:p>
    <w:p w14:paraId="6C26A510" w14:textId="77777777" w:rsidR="00A3032A" w:rsidRPr="00A3032A" w:rsidRDefault="00A3032A" w:rsidP="003E72D4">
      <w:pPr>
        <w:pStyle w:val="BodyTextFirstIndent"/>
        <w:numPr>
          <w:ilvl w:val="0"/>
          <w:numId w:val="18"/>
        </w:numPr>
        <w:tabs>
          <w:tab w:val="left" w:pos="360"/>
        </w:tabs>
        <w:rPr>
          <w:szCs w:val="24"/>
        </w:rPr>
      </w:pPr>
      <w:r w:rsidRPr="00A3032A">
        <w:rPr>
          <w:szCs w:val="24"/>
        </w:rPr>
        <w:t>1-D, 2-D, 3-D frequency-dependent Active &amp; Passive theoretical &amp; degraded beampatterns</w:t>
      </w:r>
    </w:p>
    <w:p w14:paraId="299376DE" w14:textId="1247BE53" w:rsidR="00A3032A" w:rsidRPr="00A3032A" w:rsidRDefault="00A3032A" w:rsidP="003E72D4">
      <w:pPr>
        <w:pStyle w:val="BodyTextFirstIndent"/>
        <w:numPr>
          <w:ilvl w:val="0"/>
          <w:numId w:val="18"/>
        </w:numPr>
        <w:tabs>
          <w:tab w:val="left" w:pos="360"/>
        </w:tabs>
        <w:rPr>
          <w:szCs w:val="24"/>
        </w:rPr>
      </w:pPr>
      <w:r w:rsidRPr="00A3032A">
        <w:rPr>
          <w:szCs w:val="24"/>
        </w:rPr>
        <w:t>Probability of Detection Degradation Displays</w:t>
      </w:r>
    </w:p>
    <w:p w14:paraId="7960FF28" w14:textId="167A92B5" w:rsidR="00A3032A" w:rsidRPr="00A3032A" w:rsidRDefault="00A3032A" w:rsidP="003E72D4">
      <w:pPr>
        <w:pStyle w:val="BodyTextFirstIndent"/>
        <w:numPr>
          <w:ilvl w:val="0"/>
          <w:numId w:val="18"/>
        </w:numPr>
        <w:tabs>
          <w:tab w:val="left" w:pos="360"/>
        </w:tabs>
        <w:rPr>
          <w:szCs w:val="24"/>
        </w:rPr>
      </w:pPr>
      <w:r w:rsidRPr="00A3032A">
        <w:rPr>
          <w:szCs w:val="24"/>
        </w:rPr>
        <w:t>Degraded Sensor Performance Prediction Displays (Best detection range available with degraded beampatterns &amp; DI)</w:t>
      </w:r>
    </w:p>
    <w:p w14:paraId="4EA93341" w14:textId="0205A58D" w:rsidR="00B67A41" w:rsidRPr="00204345" w:rsidRDefault="00B67A41" w:rsidP="00B67A41">
      <w:pPr>
        <w:pStyle w:val="Heading1"/>
        <w:rPr>
          <w:rFonts w:cs="Times New Roman"/>
          <w:szCs w:val="24"/>
        </w:rPr>
      </w:pPr>
      <w:bookmarkStart w:id="7" w:name="_Toc438414362"/>
      <w:r w:rsidRPr="00204345">
        <w:rPr>
          <w:rFonts w:cs="Times New Roman"/>
          <w:szCs w:val="24"/>
        </w:rPr>
        <w:t>Analysis</w:t>
      </w:r>
      <w:bookmarkEnd w:id="7"/>
    </w:p>
    <w:p w14:paraId="1B1FC1F3" w14:textId="77777777" w:rsidR="0056227E" w:rsidRDefault="0056227E" w:rsidP="00B57C35">
      <w:pPr>
        <w:pStyle w:val="NoSpacing"/>
      </w:pPr>
    </w:p>
    <w:p w14:paraId="7068FF98" w14:textId="3FD5182C" w:rsidR="00700A24" w:rsidRDefault="00F51A4B" w:rsidP="00700A24">
      <w:pPr>
        <w:pStyle w:val="NormalWeb"/>
        <w:spacing w:before="0" w:beforeAutospacing="0" w:after="0" w:afterAutospacing="0"/>
        <w:rPr>
          <w:rFonts w:eastAsia="Times New Roman"/>
          <w:color w:val="000000"/>
        </w:rPr>
      </w:pPr>
      <w:r w:rsidRPr="000351BA">
        <w:rPr>
          <w:rFonts w:eastAsia="Times New Roman"/>
          <w:color w:val="000000"/>
        </w:rPr>
        <w:t>In Phase I</w:t>
      </w:r>
      <w:r>
        <w:rPr>
          <w:rFonts w:eastAsia="Times New Roman"/>
          <w:color w:val="000000"/>
        </w:rPr>
        <w:t xml:space="preserve"> Base effort</w:t>
      </w:r>
      <w:r w:rsidR="00700A24">
        <w:rPr>
          <w:rFonts w:eastAsia="Times New Roman"/>
          <w:color w:val="000000"/>
        </w:rPr>
        <w:t xml:space="preserve">, we designed, </w:t>
      </w:r>
      <w:r w:rsidRPr="000351BA">
        <w:rPr>
          <w:rFonts w:eastAsia="Times New Roman"/>
          <w:color w:val="000000"/>
        </w:rPr>
        <w:t>developed</w:t>
      </w:r>
      <w:r w:rsidR="00700A24">
        <w:rPr>
          <w:rFonts w:eastAsia="Times New Roman"/>
          <w:color w:val="000000"/>
        </w:rPr>
        <w:t xml:space="preserve">, and evaluated </w:t>
      </w:r>
      <w:r w:rsidRPr="000351BA">
        <w:rPr>
          <w:rFonts w:eastAsia="Times New Roman"/>
          <w:color w:val="000000"/>
        </w:rPr>
        <w:t xml:space="preserve">classes of algorithms that support </w:t>
      </w:r>
      <w:r w:rsidR="00700A24">
        <w:rPr>
          <w:rFonts w:eastAsia="Times New Roman"/>
          <w:color w:val="000000"/>
        </w:rPr>
        <w:t xml:space="preserve">a </w:t>
      </w:r>
      <w:r w:rsidR="00700A24" w:rsidRPr="000351BA">
        <w:rPr>
          <w:rFonts w:eastAsia="Times New Roman"/>
          <w:color w:val="000000"/>
        </w:rPr>
        <w:t xml:space="preserve">flexible </w:t>
      </w:r>
      <w:r w:rsidR="00700A24">
        <w:rPr>
          <w:rFonts w:eastAsia="Times New Roman"/>
          <w:color w:val="000000"/>
        </w:rPr>
        <w:t xml:space="preserve">AAMS concept and </w:t>
      </w:r>
      <w:r w:rsidR="00700A24" w:rsidRPr="000351BA">
        <w:rPr>
          <w:rFonts w:eastAsia="Times New Roman"/>
          <w:color w:val="000000"/>
        </w:rPr>
        <w:t>architecture</w:t>
      </w:r>
      <w:r w:rsidR="00700A24">
        <w:rPr>
          <w:rFonts w:eastAsia="Times New Roman"/>
          <w:color w:val="000000"/>
        </w:rPr>
        <w:t xml:space="preserve">, interfaces, and functionality </w:t>
      </w:r>
      <w:r w:rsidRPr="000351BA">
        <w:rPr>
          <w:rFonts w:eastAsia="Times New Roman"/>
          <w:color w:val="000000"/>
        </w:rPr>
        <w:t xml:space="preserve">on multiple sensors in the areas of </w:t>
      </w:r>
    </w:p>
    <w:p w14:paraId="4E930065" w14:textId="45133991" w:rsidR="00700A24" w:rsidRDefault="00F51A4B" w:rsidP="00700A24">
      <w:pPr>
        <w:pStyle w:val="NormalWeb"/>
        <w:spacing w:before="0" w:beforeAutospacing="0" w:after="0" w:afterAutospacing="0"/>
        <w:ind w:left="720" w:hanging="270"/>
        <w:rPr>
          <w:rFonts w:eastAsia="Times New Roman"/>
          <w:color w:val="000000"/>
        </w:rPr>
      </w:pPr>
      <w:r w:rsidRPr="000351BA">
        <w:rPr>
          <w:rFonts w:eastAsia="Times New Roman"/>
          <w:color w:val="000000"/>
        </w:rPr>
        <w:t xml:space="preserve">(a) </w:t>
      </w:r>
      <w:r w:rsidR="00700A24" w:rsidRPr="000351BA">
        <w:rPr>
          <w:rFonts w:eastAsia="Times New Roman"/>
          <w:color w:val="000000"/>
        </w:rPr>
        <w:t>Automated</w:t>
      </w:r>
      <w:r w:rsidRPr="000351BA">
        <w:rPr>
          <w:rFonts w:eastAsia="Times New Roman"/>
          <w:color w:val="000000"/>
        </w:rPr>
        <w:t xml:space="preserve">, intelligent control &amp; evaluation of sensor health data based on sensor </w:t>
      </w:r>
      <w:r w:rsidR="0069547C">
        <w:rPr>
          <w:rFonts w:eastAsia="Times New Roman"/>
          <w:color w:val="000000"/>
        </w:rPr>
        <w:t xml:space="preserve">  </w:t>
      </w:r>
      <w:r w:rsidRPr="000351BA">
        <w:rPr>
          <w:rFonts w:eastAsia="Times New Roman"/>
          <w:color w:val="000000"/>
        </w:rPr>
        <w:t xml:space="preserve">degradation rules and metrics </w:t>
      </w:r>
    </w:p>
    <w:p w14:paraId="543E5DA8" w14:textId="1D879CBE" w:rsidR="00700A24" w:rsidRDefault="00F51A4B" w:rsidP="00700A24">
      <w:pPr>
        <w:pStyle w:val="NormalWeb"/>
        <w:spacing w:before="0" w:beforeAutospacing="0" w:after="0" w:afterAutospacing="0"/>
        <w:ind w:left="450"/>
        <w:rPr>
          <w:rFonts w:eastAsia="Times New Roman"/>
          <w:color w:val="000000"/>
        </w:rPr>
      </w:pPr>
      <w:r w:rsidRPr="000351BA">
        <w:rPr>
          <w:rFonts w:eastAsia="Times New Roman"/>
          <w:color w:val="000000"/>
        </w:rPr>
        <w:t xml:space="preserve">(b) </w:t>
      </w:r>
      <w:r w:rsidR="00700A24" w:rsidRPr="000351BA">
        <w:rPr>
          <w:rFonts w:eastAsia="Times New Roman"/>
          <w:color w:val="000000"/>
        </w:rPr>
        <w:t>Sensor</w:t>
      </w:r>
      <w:r w:rsidRPr="000351BA">
        <w:rPr>
          <w:rFonts w:eastAsia="Times New Roman"/>
          <w:color w:val="000000"/>
        </w:rPr>
        <w:t xml:space="preserve"> degradation metric ranking; </w:t>
      </w:r>
    </w:p>
    <w:p w14:paraId="2E68BC5C" w14:textId="69B69D37" w:rsidR="00700A24" w:rsidRDefault="00700A24" w:rsidP="00700A24">
      <w:pPr>
        <w:pStyle w:val="NormalWeb"/>
        <w:spacing w:before="0" w:beforeAutospacing="0" w:after="0" w:afterAutospacing="0"/>
        <w:ind w:left="450"/>
        <w:rPr>
          <w:rFonts w:eastAsia="Times New Roman"/>
          <w:color w:val="000000"/>
        </w:rPr>
      </w:pPr>
      <w:r>
        <w:rPr>
          <w:rFonts w:eastAsia="Times New Roman"/>
          <w:color w:val="000000"/>
        </w:rPr>
        <w:t>(c) I</w:t>
      </w:r>
      <w:r w:rsidR="00F51A4B" w:rsidRPr="000351BA">
        <w:rPr>
          <w:rFonts w:eastAsia="Times New Roman"/>
          <w:color w:val="000000"/>
        </w:rPr>
        <w:t xml:space="preserve">n-situ calculation of </w:t>
      </w:r>
      <w:r>
        <w:rPr>
          <w:rFonts w:eastAsia="Times New Roman"/>
          <w:color w:val="000000"/>
        </w:rPr>
        <w:t xml:space="preserve">degraded sensor parameters; </w:t>
      </w:r>
    </w:p>
    <w:p w14:paraId="6C34CF15" w14:textId="0B0AED20" w:rsidR="00700A24" w:rsidRDefault="00F51A4B" w:rsidP="00700A24">
      <w:pPr>
        <w:pStyle w:val="NormalWeb"/>
        <w:spacing w:before="0" w:beforeAutospacing="0" w:after="0" w:afterAutospacing="0"/>
        <w:ind w:left="450"/>
        <w:rPr>
          <w:rFonts w:eastAsia="Times New Roman"/>
          <w:color w:val="000000"/>
        </w:rPr>
      </w:pPr>
      <w:r w:rsidRPr="000351BA">
        <w:rPr>
          <w:rFonts w:eastAsia="Times New Roman"/>
          <w:color w:val="000000"/>
        </w:rPr>
        <w:t xml:space="preserve">(d) </w:t>
      </w:r>
      <w:r w:rsidR="00700A24" w:rsidRPr="000351BA">
        <w:rPr>
          <w:rFonts w:eastAsia="Times New Roman"/>
          <w:color w:val="000000"/>
        </w:rPr>
        <w:t>Automated</w:t>
      </w:r>
      <w:r w:rsidRPr="000351BA">
        <w:rPr>
          <w:rFonts w:eastAsia="Times New Roman"/>
          <w:color w:val="000000"/>
        </w:rPr>
        <w:t>, real-time sensor self-noise.  </w:t>
      </w:r>
    </w:p>
    <w:p w14:paraId="36AFA4A0" w14:textId="77777777" w:rsidR="00700A24" w:rsidRDefault="00700A24" w:rsidP="00700A24">
      <w:pPr>
        <w:pStyle w:val="NormalWeb"/>
        <w:spacing w:before="0" w:beforeAutospacing="0" w:after="0" w:afterAutospacing="0"/>
        <w:rPr>
          <w:rFonts w:eastAsia="Times New Roman"/>
          <w:color w:val="000000"/>
        </w:rPr>
      </w:pPr>
    </w:p>
    <w:p w14:paraId="76904A49" w14:textId="28ABA54E" w:rsidR="00816779" w:rsidRDefault="00816779" w:rsidP="00700A24">
      <w:pPr>
        <w:pStyle w:val="NormalWeb"/>
        <w:spacing w:before="0" w:beforeAutospacing="0" w:after="0" w:afterAutospacing="0"/>
        <w:rPr>
          <w:rFonts w:eastAsia="Times New Roman"/>
          <w:color w:val="000000"/>
        </w:rPr>
      </w:pPr>
      <w:r w:rsidRPr="000351BA">
        <w:rPr>
          <w:rFonts w:eastAsia="Times New Roman"/>
          <w:color w:val="000000"/>
        </w:rPr>
        <w:t xml:space="preserve">We also identified and analyzed new degradation metrics that will be used to </w:t>
      </w:r>
      <w:r w:rsidR="002617CA">
        <w:rPr>
          <w:rFonts w:eastAsia="Times New Roman"/>
          <w:color w:val="000000"/>
        </w:rPr>
        <w:t xml:space="preserve">develop a Critical Factor Ranking algorithm that will be used within the Intelligent Controller to make determinations and </w:t>
      </w:r>
      <w:r w:rsidR="001D3206">
        <w:rPr>
          <w:rFonts w:eastAsia="Times New Roman"/>
          <w:color w:val="000000"/>
        </w:rPr>
        <w:t>decisions on</w:t>
      </w:r>
      <w:r w:rsidR="002617CA">
        <w:rPr>
          <w:rFonts w:eastAsia="Times New Roman"/>
          <w:color w:val="000000"/>
        </w:rPr>
        <w:t xml:space="preserve"> sensor degradation and</w:t>
      </w:r>
      <w:r w:rsidRPr="000351BA">
        <w:rPr>
          <w:rFonts w:eastAsia="Times New Roman"/>
          <w:color w:val="000000"/>
        </w:rPr>
        <w:t xml:space="preserve"> alert an operator to degraded sensor health</w:t>
      </w:r>
      <w:r w:rsidR="0079302B">
        <w:rPr>
          <w:rFonts w:eastAsia="Times New Roman"/>
          <w:color w:val="000000"/>
        </w:rPr>
        <w:t xml:space="preserve">.  Finally, we </w:t>
      </w:r>
      <w:r w:rsidRPr="000351BA">
        <w:rPr>
          <w:rFonts w:eastAsia="Times New Roman"/>
          <w:color w:val="000000"/>
        </w:rPr>
        <w:t>generated exemplars of degraded sensor bea</w:t>
      </w:r>
      <w:r>
        <w:rPr>
          <w:rFonts w:eastAsia="Times New Roman"/>
          <w:color w:val="000000"/>
        </w:rPr>
        <w:t xml:space="preserve">mpatterns and sensor parameters.  </w:t>
      </w:r>
    </w:p>
    <w:p w14:paraId="52B7A85A" w14:textId="77777777" w:rsidR="00816779" w:rsidRDefault="00816779" w:rsidP="00700A24">
      <w:pPr>
        <w:pStyle w:val="NormalWeb"/>
        <w:spacing w:before="0" w:beforeAutospacing="0" w:after="0" w:afterAutospacing="0"/>
        <w:rPr>
          <w:color w:val="000000"/>
        </w:rPr>
      </w:pPr>
    </w:p>
    <w:p w14:paraId="3349A1E9" w14:textId="2DD984B1" w:rsidR="00700A24" w:rsidRDefault="00700A24" w:rsidP="00700A24">
      <w:pPr>
        <w:pStyle w:val="NormalWeb"/>
        <w:spacing w:before="0" w:beforeAutospacing="0" w:after="0" w:afterAutospacing="0"/>
        <w:rPr>
          <w:color w:val="000000"/>
        </w:rPr>
      </w:pPr>
      <w:r>
        <w:rPr>
          <w:color w:val="000000"/>
        </w:rPr>
        <w:lastRenderedPageBreak/>
        <w:t xml:space="preserve">Phase I Base period analyses, evaluations, &amp; assessments of these algorithms </w:t>
      </w:r>
      <w:r w:rsidR="00816779">
        <w:rPr>
          <w:color w:val="000000"/>
        </w:rPr>
        <w:t xml:space="preserve">and degradation metrics using our testbed framework, Monte Carlo simulations, and operational TDA environment </w:t>
      </w:r>
      <w:r>
        <w:rPr>
          <w:color w:val="000000"/>
        </w:rPr>
        <w:t xml:space="preserve">successfully demonstrated that these algorithms </w:t>
      </w:r>
      <w:r w:rsidR="00816779">
        <w:rPr>
          <w:color w:val="000000"/>
        </w:rPr>
        <w:t xml:space="preserve">and degradation metrics </w:t>
      </w:r>
      <w:r>
        <w:rPr>
          <w:color w:val="000000"/>
        </w:rPr>
        <w:t xml:space="preserve">satisfy the </w:t>
      </w:r>
      <w:r w:rsidR="00816779">
        <w:rPr>
          <w:color w:val="000000"/>
        </w:rPr>
        <w:t xml:space="preserve">Phase I </w:t>
      </w:r>
      <w:r w:rsidR="00543C5A">
        <w:rPr>
          <w:color w:val="000000"/>
        </w:rPr>
        <w:t>Objectives</w:t>
      </w:r>
      <w:r>
        <w:rPr>
          <w:color w:val="000000"/>
        </w:rPr>
        <w:t xml:space="preserve"> of</w:t>
      </w:r>
    </w:p>
    <w:p w14:paraId="6D0D2849" w14:textId="77777777" w:rsidR="00700A24" w:rsidRDefault="00700A24" w:rsidP="00700A24">
      <w:pPr>
        <w:pStyle w:val="NormalWeb"/>
        <w:spacing w:before="0" w:beforeAutospacing="0" w:after="0" w:afterAutospacing="0"/>
        <w:rPr>
          <w:rFonts w:eastAsia="Times New Roman"/>
          <w:color w:val="000000"/>
        </w:rPr>
      </w:pPr>
    </w:p>
    <w:p w14:paraId="41D9336E" w14:textId="6CEEEACD" w:rsidR="00700A24" w:rsidRPr="00F34A21" w:rsidRDefault="00700A24" w:rsidP="00972006">
      <w:pPr>
        <w:pStyle w:val="BodyTextFirstIndent"/>
        <w:numPr>
          <w:ilvl w:val="0"/>
          <w:numId w:val="2"/>
        </w:numPr>
        <w:ind w:left="720"/>
        <w:rPr>
          <w:color w:val="000000"/>
          <w:szCs w:val="24"/>
        </w:rPr>
      </w:pPr>
      <w:r>
        <w:rPr>
          <w:szCs w:val="24"/>
        </w:rPr>
        <w:t>Defining and developing</w:t>
      </w:r>
      <w:r w:rsidRPr="00F34A21">
        <w:rPr>
          <w:szCs w:val="24"/>
        </w:rPr>
        <w:t xml:space="preserve"> </w:t>
      </w:r>
      <w:r>
        <w:rPr>
          <w:szCs w:val="24"/>
        </w:rPr>
        <w:t>a robust</w:t>
      </w:r>
      <w:r w:rsidRPr="00F34A21">
        <w:rPr>
          <w:szCs w:val="24"/>
        </w:rPr>
        <w:t xml:space="preserve"> AAME operational concept and intelligent controller, architecture, information flow, and processing algorithms.</w:t>
      </w:r>
    </w:p>
    <w:p w14:paraId="528D7E04" w14:textId="77777777" w:rsidR="00700A24" w:rsidRPr="00700A24" w:rsidRDefault="00700A24" w:rsidP="00972006">
      <w:pPr>
        <w:pStyle w:val="BodyTextFirstIndent"/>
        <w:numPr>
          <w:ilvl w:val="0"/>
          <w:numId w:val="2"/>
        </w:numPr>
        <w:ind w:left="720"/>
        <w:rPr>
          <w:color w:val="000000"/>
          <w:szCs w:val="24"/>
        </w:rPr>
      </w:pPr>
      <w:r>
        <w:rPr>
          <w:szCs w:val="24"/>
        </w:rPr>
        <w:t>Defining and developing</w:t>
      </w:r>
      <w:r w:rsidRPr="00F34A21">
        <w:rPr>
          <w:szCs w:val="24"/>
        </w:rPr>
        <w:t xml:space="preserve"> of base algorithms for a real</w:t>
      </w:r>
      <w:r>
        <w:rPr>
          <w:szCs w:val="24"/>
        </w:rPr>
        <w:t>-time Sensor Self-Noise module,</w:t>
      </w:r>
    </w:p>
    <w:p w14:paraId="2CCF5CC6" w14:textId="585667E9" w:rsidR="00700A24" w:rsidRPr="00700A24" w:rsidRDefault="00700A24" w:rsidP="00972006">
      <w:pPr>
        <w:pStyle w:val="BodyTextFirstIndent"/>
        <w:numPr>
          <w:ilvl w:val="0"/>
          <w:numId w:val="2"/>
        </w:numPr>
        <w:ind w:left="720"/>
        <w:rPr>
          <w:color w:val="000000"/>
          <w:szCs w:val="24"/>
        </w:rPr>
      </w:pPr>
      <w:r>
        <w:rPr>
          <w:color w:val="000000"/>
          <w:szCs w:val="24"/>
        </w:rPr>
        <w:t>Defining and developing</w:t>
      </w:r>
      <w:r w:rsidRPr="00700A24">
        <w:rPr>
          <w:color w:val="000000"/>
          <w:szCs w:val="24"/>
        </w:rPr>
        <w:t xml:space="preserve"> of sensor health and system performance decision aid tools </w:t>
      </w:r>
      <w:r>
        <w:rPr>
          <w:color w:val="000000"/>
          <w:szCs w:val="24"/>
        </w:rPr>
        <w:t xml:space="preserve">to calculate and </w:t>
      </w:r>
      <w:r w:rsidRPr="00700A24">
        <w:rPr>
          <w:color w:val="000000"/>
          <w:szCs w:val="24"/>
        </w:rPr>
        <w:t xml:space="preserve">display to operators degraded beampatterns </w:t>
      </w:r>
      <w:r w:rsidRPr="00F34A21">
        <w:rPr>
          <w:szCs w:val="24"/>
        </w:rPr>
        <w:t xml:space="preserve">and their associated degraded sensor parameters </w:t>
      </w:r>
      <w:r w:rsidRPr="00700A24">
        <w:rPr>
          <w:color w:val="000000"/>
          <w:szCs w:val="24"/>
        </w:rPr>
        <w:t>of selected threat frequencies.</w:t>
      </w:r>
    </w:p>
    <w:p w14:paraId="390086A7" w14:textId="77777777" w:rsidR="00A538EE" w:rsidRDefault="00A538EE" w:rsidP="001309C3">
      <w:pPr>
        <w:pStyle w:val="NormalWeb"/>
        <w:spacing w:before="0" w:beforeAutospacing="0" w:after="0" w:afterAutospacing="0"/>
        <w:rPr>
          <w:rFonts w:eastAsia="Times New Roman"/>
          <w:color w:val="000000"/>
        </w:rPr>
      </w:pPr>
    </w:p>
    <w:p w14:paraId="0BEF20AC" w14:textId="00FAF3E5" w:rsidR="00233AFE" w:rsidRPr="00546EDD" w:rsidRDefault="00233AFE" w:rsidP="004723B1">
      <w:pPr>
        <w:spacing w:line="240" w:lineRule="auto"/>
        <w:ind w:firstLine="360"/>
        <w:rPr>
          <w:rFonts w:ascii="Times New Roman" w:eastAsia="Times New Roman" w:hAnsi="Times New Roman" w:cs="Times New Roman"/>
          <w:color w:val="000000"/>
          <w:sz w:val="24"/>
          <w:szCs w:val="24"/>
        </w:rPr>
      </w:pPr>
      <w:r w:rsidRPr="00546EDD">
        <w:rPr>
          <w:rFonts w:ascii="Times New Roman" w:eastAsia="Times New Roman" w:hAnsi="Times New Roman" w:cs="Times New Roman"/>
          <w:color w:val="000000"/>
          <w:sz w:val="24"/>
          <w:szCs w:val="24"/>
        </w:rPr>
        <w:t>Monte-Carlo analyse</w:t>
      </w:r>
      <w:r w:rsidR="00543C5A" w:rsidRPr="00546EDD">
        <w:rPr>
          <w:rFonts w:ascii="Times New Roman" w:eastAsia="Times New Roman" w:hAnsi="Times New Roman" w:cs="Times New Roman"/>
          <w:color w:val="000000"/>
          <w:sz w:val="24"/>
          <w:szCs w:val="24"/>
        </w:rPr>
        <w:t xml:space="preserve">s of Sensor Degradation metrics and resulting evaluation of the Degradation Decision Ruleset showed that </w:t>
      </w:r>
      <w:r w:rsidR="002617CA" w:rsidRPr="00546EDD">
        <w:rPr>
          <w:rFonts w:ascii="Times New Roman" w:eastAsia="Times New Roman" w:hAnsi="Times New Roman" w:cs="Times New Roman"/>
          <w:color w:val="000000"/>
          <w:sz w:val="24"/>
          <w:szCs w:val="24"/>
        </w:rPr>
        <w:t xml:space="preserve">there is a clear dependency on and ranking of the factors/metrics we identified </w:t>
      </w:r>
      <w:r w:rsidRPr="00546EDD">
        <w:rPr>
          <w:rFonts w:ascii="Times New Roman" w:eastAsia="Times New Roman" w:hAnsi="Times New Roman" w:cs="Times New Roman"/>
          <w:color w:val="000000"/>
          <w:sz w:val="24"/>
          <w:szCs w:val="24"/>
        </w:rPr>
        <w:t xml:space="preserve">as probable contributing factors to degradation </w:t>
      </w:r>
      <w:r w:rsidR="002617CA" w:rsidRPr="00546EDD">
        <w:rPr>
          <w:rFonts w:ascii="Times New Roman" w:eastAsia="Times New Roman" w:hAnsi="Times New Roman" w:cs="Times New Roman"/>
          <w:color w:val="000000"/>
          <w:sz w:val="24"/>
          <w:szCs w:val="24"/>
        </w:rPr>
        <w:t>in the initial analysis to be part of the ruleset. Using the identified metric rankings, we have been able to assign initial weighting of the metrics and develop a Degradation M</w:t>
      </w:r>
      <w:r w:rsidR="001F1B0E">
        <w:rPr>
          <w:rFonts w:ascii="Times New Roman" w:eastAsia="Times New Roman" w:hAnsi="Times New Roman" w:cs="Times New Roman"/>
          <w:color w:val="000000"/>
          <w:sz w:val="24"/>
          <w:szCs w:val="24"/>
        </w:rPr>
        <w:t>et</w:t>
      </w:r>
      <w:r w:rsidR="002617CA" w:rsidRPr="00546EDD">
        <w:rPr>
          <w:rFonts w:ascii="Times New Roman" w:eastAsia="Times New Roman" w:hAnsi="Times New Roman" w:cs="Times New Roman"/>
          <w:color w:val="000000"/>
          <w:sz w:val="24"/>
          <w:szCs w:val="24"/>
        </w:rPr>
        <w:t xml:space="preserve">ric Ranking algorithm to incorporate into the overall </w:t>
      </w:r>
      <w:r w:rsidR="000B2C17" w:rsidRPr="00546EDD">
        <w:rPr>
          <w:rFonts w:ascii="Times New Roman" w:eastAsia="Times New Roman" w:hAnsi="Times New Roman" w:cs="Times New Roman"/>
          <w:color w:val="000000"/>
          <w:sz w:val="24"/>
          <w:szCs w:val="24"/>
        </w:rPr>
        <w:t>Performance Degradation manager of the Intelligent Controller.</w:t>
      </w:r>
      <w:r w:rsidR="002617CA" w:rsidRPr="00546EDD">
        <w:rPr>
          <w:rFonts w:ascii="Times New Roman" w:eastAsia="Times New Roman" w:hAnsi="Times New Roman" w:cs="Times New Roman"/>
          <w:color w:val="000000"/>
          <w:sz w:val="24"/>
          <w:szCs w:val="24"/>
        </w:rPr>
        <w:t xml:space="preserve"> </w:t>
      </w:r>
    </w:p>
    <w:p w14:paraId="30D4B457" w14:textId="4C048FC2" w:rsidR="00546EDD" w:rsidRPr="0029512C" w:rsidRDefault="000B2C17" w:rsidP="0029512C">
      <w:pPr>
        <w:spacing w:line="240" w:lineRule="auto"/>
        <w:ind w:left="360"/>
        <w:rPr>
          <w:rFonts w:ascii="Times New Roman" w:hAnsi="Times New Roman" w:cs="Times New Roman"/>
          <w:color w:val="000000"/>
          <w:sz w:val="24"/>
          <w:szCs w:val="24"/>
        </w:rPr>
      </w:pPr>
      <w:r w:rsidRPr="0029512C">
        <w:rPr>
          <w:rFonts w:ascii="Times New Roman" w:eastAsia="Times New Roman" w:hAnsi="Times New Roman" w:cs="Times New Roman"/>
          <w:color w:val="000000"/>
          <w:sz w:val="24"/>
          <w:szCs w:val="24"/>
        </w:rPr>
        <w:t>Additionally, e</w:t>
      </w:r>
      <w:r w:rsidR="00543C5A" w:rsidRPr="0029512C">
        <w:rPr>
          <w:rFonts w:ascii="Times New Roman" w:eastAsia="Times New Roman" w:hAnsi="Times New Roman" w:cs="Times New Roman"/>
          <w:color w:val="000000"/>
          <w:sz w:val="24"/>
          <w:szCs w:val="24"/>
        </w:rPr>
        <w:t xml:space="preserve">xercising the core Intelligent </w:t>
      </w:r>
      <w:r w:rsidR="004723B1" w:rsidRPr="0029512C">
        <w:rPr>
          <w:rFonts w:ascii="Times New Roman" w:eastAsia="Times New Roman" w:hAnsi="Times New Roman" w:cs="Times New Roman"/>
          <w:color w:val="000000"/>
          <w:sz w:val="24"/>
          <w:szCs w:val="24"/>
        </w:rPr>
        <w:t xml:space="preserve">Controller </w:t>
      </w:r>
      <w:r w:rsidR="00543C5A" w:rsidRPr="0029512C">
        <w:rPr>
          <w:rFonts w:ascii="Times New Roman" w:eastAsia="Times New Roman" w:hAnsi="Times New Roman" w:cs="Times New Roman"/>
          <w:color w:val="000000"/>
          <w:sz w:val="24"/>
          <w:szCs w:val="24"/>
        </w:rPr>
        <w:t>algorithms within our Testbed Framework</w:t>
      </w:r>
      <w:r w:rsidR="00233AFE" w:rsidRPr="0029512C">
        <w:rPr>
          <w:rFonts w:ascii="Times New Roman" w:eastAsia="Times New Roman" w:hAnsi="Times New Roman" w:cs="Times New Roman"/>
          <w:color w:val="000000"/>
          <w:sz w:val="24"/>
          <w:szCs w:val="24"/>
        </w:rPr>
        <w:t xml:space="preserve">, we were able to demonstrate </w:t>
      </w:r>
      <w:r w:rsidR="004723B1" w:rsidRPr="0029512C">
        <w:rPr>
          <w:rFonts w:ascii="Times New Roman" w:eastAsia="Times New Roman" w:hAnsi="Times New Roman" w:cs="Times New Roman"/>
          <w:color w:val="000000"/>
          <w:sz w:val="24"/>
          <w:szCs w:val="24"/>
        </w:rPr>
        <w:t xml:space="preserve">the efficacy </w:t>
      </w:r>
      <w:r w:rsidR="00546EDD" w:rsidRPr="0029512C">
        <w:rPr>
          <w:rFonts w:ascii="Times New Roman" w:eastAsia="Times New Roman" w:hAnsi="Times New Roman" w:cs="Times New Roman"/>
          <w:color w:val="000000"/>
          <w:sz w:val="24"/>
          <w:szCs w:val="24"/>
        </w:rPr>
        <w:t>of the algorithm classes</w:t>
      </w:r>
      <w:r w:rsidR="004723B1" w:rsidRPr="0029512C">
        <w:rPr>
          <w:rFonts w:ascii="Times New Roman" w:eastAsia="Times New Roman" w:hAnsi="Times New Roman" w:cs="Times New Roman"/>
          <w:color w:val="000000"/>
          <w:sz w:val="24"/>
          <w:szCs w:val="24"/>
        </w:rPr>
        <w:t xml:space="preserve"> needed to </w:t>
      </w:r>
      <w:r w:rsidR="004723B1" w:rsidRPr="0029512C">
        <w:rPr>
          <w:rFonts w:ascii="Times New Roman" w:hAnsi="Times New Roman" w:cs="Times New Roman"/>
          <w:sz w:val="24"/>
          <w:szCs w:val="24"/>
        </w:rPr>
        <w:t>c</w:t>
      </w:r>
      <w:r w:rsidR="00233AFE" w:rsidRPr="0029512C">
        <w:rPr>
          <w:rFonts w:ascii="Times New Roman" w:hAnsi="Times New Roman" w:cs="Times New Roman"/>
          <w:sz w:val="24"/>
          <w:szCs w:val="24"/>
        </w:rPr>
        <w:t>alculate degraded beampatterns, bea</w:t>
      </w:r>
      <w:r w:rsidR="0079302B">
        <w:rPr>
          <w:rFonts w:ascii="Times New Roman" w:hAnsi="Times New Roman" w:cs="Times New Roman"/>
          <w:sz w:val="24"/>
          <w:szCs w:val="24"/>
        </w:rPr>
        <w:t xml:space="preserve">mwidth, DI, FOM, &amp; ROC curves as a function of sensor and </w:t>
      </w:r>
      <w:r w:rsidR="00233AFE" w:rsidRPr="0029512C">
        <w:rPr>
          <w:rFonts w:ascii="Times New Roman" w:hAnsi="Times New Roman" w:cs="Times New Roman"/>
          <w:sz w:val="24"/>
          <w:szCs w:val="24"/>
        </w:rPr>
        <w:t>threat</w:t>
      </w:r>
      <w:r w:rsidR="004723B1" w:rsidRPr="0029512C">
        <w:rPr>
          <w:rFonts w:ascii="Times New Roman" w:hAnsi="Times New Roman" w:cs="Times New Roman"/>
          <w:sz w:val="24"/>
          <w:szCs w:val="24"/>
        </w:rPr>
        <w:t xml:space="preserve">.  </w:t>
      </w:r>
      <w:r w:rsidR="00546EDD" w:rsidRPr="0029512C">
        <w:rPr>
          <w:rFonts w:ascii="Times New Roman" w:hAnsi="Times New Roman" w:cs="Times New Roman"/>
          <w:sz w:val="24"/>
          <w:szCs w:val="24"/>
        </w:rPr>
        <w:t>We were then able to i</w:t>
      </w:r>
      <w:r w:rsidR="00546EDD" w:rsidRPr="0029512C">
        <w:rPr>
          <w:rFonts w:ascii="Times New Roman" w:hAnsi="Times New Roman" w:cs="Times New Roman"/>
          <w:color w:val="000000"/>
          <w:sz w:val="24"/>
          <w:szCs w:val="24"/>
        </w:rPr>
        <w:t>mport</w:t>
      </w:r>
      <w:r w:rsidR="004723B1" w:rsidRPr="0029512C">
        <w:rPr>
          <w:rFonts w:ascii="Times New Roman" w:hAnsi="Times New Roman" w:cs="Times New Roman"/>
          <w:color w:val="000000"/>
          <w:sz w:val="24"/>
          <w:szCs w:val="24"/>
        </w:rPr>
        <w:t xml:space="preserve"> the </w:t>
      </w:r>
      <w:r w:rsidR="00233AFE" w:rsidRPr="0029512C">
        <w:rPr>
          <w:rFonts w:ascii="Times New Roman" w:hAnsi="Times New Roman" w:cs="Times New Roman"/>
          <w:color w:val="000000"/>
          <w:sz w:val="24"/>
          <w:szCs w:val="24"/>
        </w:rPr>
        <w:t xml:space="preserve">ASMIC </w:t>
      </w:r>
      <w:r w:rsidR="004723B1" w:rsidRPr="0029512C">
        <w:rPr>
          <w:rFonts w:ascii="Times New Roman" w:hAnsi="Times New Roman" w:cs="Times New Roman"/>
          <w:color w:val="000000"/>
          <w:sz w:val="24"/>
          <w:szCs w:val="24"/>
        </w:rPr>
        <w:t xml:space="preserve">&amp; ASMBG </w:t>
      </w:r>
      <w:r w:rsidR="00546EDD" w:rsidRPr="0029512C">
        <w:rPr>
          <w:rFonts w:ascii="Times New Roman" w:hAnsi="Times New Roman" w:cs="Times New Roman"/>
          <w:color w:val="000000"/>
          <w:sz w:val="24"/>
          <w:szCs w:val="24"/>
        </w:rPr>
        <w:t xml:space="preserve">sensor degradation products, </w:t>
      </w:r>
      <w:r w:rsidR="00233AFE" w:rsidRPr="0029512C">
        <w:rPr>
          <w:rFonts w:ascii="Times New Roman" w:hAnsi="Times New Roman" w:cs="Times New Roman"/>
          <w:color w:val="000000"/>
          <w:sz w:val="24"/>
          <w:szCs w:val="24"/>
        </w:rPr>
        <w:t>resulting</w:t>
      </w:r>
      <w:r w:rsidR="004723B1" w:rsidRPr="0029512C">
        <w:rPr>
          <w:rFonts w:ascii="Times New Roman" w:hAnsi="Times New Roman" w:cs="Times New Roman"/>
          <w:color w:val="000000"/>
          <w:sz w:val="24"/>
          <w:szCs w:val="24"/>
        </w:rPr>
        <w:t xml:space="preserve"> </w:t>
      </w:r>
      <w:r w:rsidR="00546EDD" w:rsidRPr="0029512C">
        <w:rPr>
          <w:rFonts w:ascii="Times New Roman" w:hAnsi="Times New Roman" w:cs="Times New Roman"/>
          <w:color w:val="000000"/>
          <w:sz w:val="24"/>
          <w:szCs w:val="24"/>
        </w:rPr>
        <w:t xml:space="preserve">from the Testbed Framework analysis &amp; evaluation, into an operational Navy TDA to perform a wide area </w:t>
      </w:r>
      <w:r w:rsidR="004723B1" w:rsidRPr="0029512C">
        <w:rPr>
          <w:rFonts w:ascii="Times New Roman" w:hAnsi="Times New Roman" w:cs="Times New Roman"/>
          <w:color w:val="000000"/>
          <w:sz w:val="24"/>
          <w:szCs w:val="24"/>
        </w:rPr>
        <w:t>assessment of</w:t>
      </w:r>
      <w:r w:rsidR="00233AFE" w:rsidRPr="0029512C">
        <w:rPr>
          <w:rFonts w:ascii="Times New Roman" w:hAnsi="Times New Roman" w:cs="Times New Roman"/>
          <w:color w:val="000000"/>
          <w:sz w:val="24"/>
          <w:szCs w:val="24"/>
        </w:rPr>
        <w:t xml:space="preserve"> </w:t>
      </w:r>
      <w:r w:rsidR="00546EDD" w:rsidRPr="0029512C">
        <w:rPr>
          <w:rFonts w:ascii="Times New Roman" w:hAnsi="Times New Roman" w:cs="Times New Roman"/>
          <w:color w:val="000000"/>
          <w:sz w:val="24"/>
          <w:szCs w:val="24"/>
        </w:rPr>
        <w:t xml:space="preserve">the end result of the algorithms in an operationally-relevant environment.   </w:t>
      </w:r>
    </w:p>
    <w:p w14:paraId="069BC78A" w14:textId="114CB84A" w:rsidR="0091589C" w:rsidRDefault="00BD33D8" w:rsidP="00546EDD">
      <w:pPr>
        <w:spacing w:line="240" w:lineRule="auto"/>
        <w:ind w:firstLine="360"/>
        <w:rPr>
          <w:rFonts w:ascii="Times New Roman" w:hAnsi="Times New Roman" w:cs="Times New Roman"/>
          <w:color w:val="000000"/>
          <w:sz w:val="24"/>
          <w:szCs w:val="24"/>
        </w:rPr>
      </w:pPr>
      <w:r w:rsidRPr="00546EDD">
        <w:rPr>
          <w:rFonts w:ascii="Times New Roman" w:hAnsi="Times New Roman" w:cs="Times New Roman"/>
          <w:color w:val="000000"/>
          <w:sz w:val="24"/>
          <w:szCs w:val="24"/>
        </w:rPr>
        <w:t xml:space="preserve">In this wide area </w:t>
      </w:r>
      <w:r w:rsidR="00546EDD">
        <w:rPr>
          <w:rFonts w:ascii="Times New Roman" w:hAnsi="Times New Roman" w:cs="Times New Roman"/>
          <w:color w:val="000000"/>
          <w:sz w:val="24"/>
          <w:szCs w:val="24"/>
        </w:rPr>
        <w:t xml:space="preserve">TDA </w:t>
      </w:r>
      <w:r w:rsidR="00546EDD" w:rsidRPr="0029512C">
        <w:rPr>
          <w:rFonts w:ascii="Times New Roman" w:hAnsi="Times New Roman" w:cs="Times New Roman"/>
          <w:color w:val="000000"/>
          <w:sz w:val="24"/>
          <w:szCs w:val="24"/>
        </w:rPr>
        <w:t xml:space="preserve">assessment, we </w:t>
      </w:r>
      <w:r w:rsidRPr="00546EDD">
        <w:rPr>
          <w:rFonts w:ascii="Times New Roman" w:hAnsi="Times New Roman" w:cs="Times New Roman"/>
          <w:color w:val="000000"/>
          <w:sz w:val="24"/>
          <w:szCs w:val="24"/>
        </w:rPr>
        <w:t>noted non-</w:t>
      </w:r>
      <w:r w:rsidR="001F1B0E">
        <w:rPr>
          <w:rFonts w:ascii="Times New Roman" w:hAnsi="Times New Roman" w:cs="Times New Roman"/>
          <w:color w:val="000000"/>
          <w:sz w:val="24"/>
          <w:szCs w:val="24"/>
        </w:rPr>
        <w:t>G</w:t>
      </w:r>
      <w:r w:rsidRPr="00546EDD">
        <w:rPr>
          <w:rFonts w:ascii="Times New Roman" w:hAnsi="Times New Roman" w:cs="Times New Roman"/>
          <w:color w:val="000000"/>
          <w:sz w:val="24"/>
          <w:szCs w:val="24"/>
        </w:rPr>
        <w:t>aussian characteristics for many of the distributions of expected detection ranges (and by extension, range degradations).  This mean</w:t>
      </w:r>
      <w:r w:rsidR="0079302B">
        <w:rPr>
          <w:rFonts w:ascii="Times New Roman" w:hAnsi="Times New Roman" w:cs="Times New Roman"/>
          <w:color w:val="000000"/>
          <w:sz w:val="24"/>
          <w:szCs w:val="24"/>
        </w:rPr>
        <w:t>t</w:t>
      </w:r>
      <w:r w:rsidRPr="00546EDD">
        <w:rPr>
          <w:rFonts w:ascii="Times New Roman" w:hAnsi="Times New Roman" w:cs="Times New Roman"/>
          <w:color w:val="000000"/>
          <w:sz w:val="24"/>
          <w:szCs w:val="24"/>
        </w:rPr>
        <w:t xml:space="preserve"> that the previous displays of the </w:t>
      </w:r>
      <w:r w:rsidR="0079302B">
        <w:rPr>
          <w:rFonts w:ascii="Times New Roman" w:hAnsi="Times New Roman" w:cs="Times New Roman"/>
          <w:color w:val="000000"/>
          <w:sz w:val="24"/>
          <w:szCs w:val="24"/>
        </w:rPr>
        <w:t>1-sigma-down detection ranges did</w:t>
      </w:r>
      <w:r w:rsidRPr="00546EDD">
        <w:rPr>
          <w:rFonts w:ascii="Times New Roman" w:hAnsi="Times New Roman" w:cs="Times New Roman"/>
          <w:color w:val="000000"/>
          <w:sz w:val="24"/>
          <w:szCs w:val="24"/>
        </w:rPr>
        <w:t xml:space="preserve"> not necessarily capture 85% of the range sample data.  On the other hand, the “worst case” display captures 100% of the range samples, which is </w:t>
      </w:r>
      <w:r w:rsidR="0079302B">
        <w:rPr>
          <w:rFonts w:ascii="Times New Roman" w:hAnsi="Times New Roman" w:cs="Times New Roman"/>
          <w:color w:val="000000"/>
          <w:sz w:val="24"/>
          <w:szCs w:val="24"/>
        </w:rPr>
        <w:t>pr</w:t>
      </w:r>
      <w:r w:rsidRPr="00546EDD">
        <w:rPr>
          <w:rFonts w:ascii="Times New Roman" w:hAnsi="Times New Roman" w:cs="Times New Roman"/>
          <w:color w:val="000000"/>
          <w:sz w:val="24"/>
          <w:szCs w:val="24"/>
        </w:rPr>
        <w:t>obably too strict.  Given the non-</w:t>
      </w:r>
      <w:r w:rsidR="001F1B0E">
        <w:rPr>
          <w:rFonts w:ascii="Times New Roman" w:hAnsi="Times New Roman" w:cs="Times New Roman"/>
          <w:color w:val="000000"/>
          <w:sz w:val="24"/>
          <w:szCs w:val="24"/>
        </w:rPr>
        <w:t>G</w:t>
      </w:r>
      <w:r w:rsidRPr="00546EDD">
        <w:rPr>
          <w:rFonts w:ascii="Times New Roman" w:hAnsi="Times New Roman" w:cs="Times New Roman"/>
          <w:color w:val="000000"/>
          <w:sz w:val="24"/>
          <w:szCs w:val="24"/>
        </w:rPr>
        <w:t>aussian nature of the detection</w:t>
      </w:r>
      <w:r w:rsidR="00546EDD">
        <w:rPr>
          <w:rFonts w:ascii="Times New Roman" w:hAnsi="Times New Roman" w:cs="Times New Roman"/>
          <w:color w:val="000000"/>
          <w:sz w:val="24"/>
          <w:szCs w:val="24"/>
        </w:rPr>
        <w:t xml:space="preserve"> range distributions, we wrote </w:t>
      </w:r>
      <w:r w:rsidRPr="00546EDD">
        <w:rPr>
          <w:rFonts w:ascii="Times New Roman" w:hAnsi="Times New Roman" w:cs="Times New Roman"/>
          <w:color w:val="000000"/>
          <w:sz w:val="24"/>
          <w:szCs w:val="24"/>
        </w:rPr>
        <w:t>code to determine the range degradation that capture</w:t>
      </w:r>
      <w:r w:rsidR="0079302B">
        <w:rPr>
          <w:rFonts w:ascii="Times New Roman" w:hAnsi="Times New Roman" w:cs="Times New Roman"/>
          <w:color w:val="000000"/>
          <w:sz w:val="24"/>
          <w:szCs w:val="24"/>
        </w:rPr>
        <w:t>s 85% of the range sample data, and showed that the results are consistent with those we generated when assuming Gaussian behavior.</w:t>
      </w:r>
    </w:p>
    <w:p w14:paraId="47469EFD" w14:textId="39F03840" w:rsidR="0079302B" w:rsidRDefault="0079302B" w:rsidP="00546EDD">
      <w:pPr>
        <w:spacing w:line="240" w:lineRule="auto"/>
        <w:ind w:firstLine="360"/>
        <w:rPr>
          <w:rFonts w:ascii="Times New Roman" w:hAnsi="Times New Roman" w:cs="Times New Roman"/>
          <w:color w:val="000000"/>
          <w:sz w:val="24"/>
          <w:szCs w:val="24"/>
        </w:rPr>
      </w:pPr>
      <w:r>
        <w:rPr>
          <w:rFonts w:ascii="Times New Roman" w:hAnsi="Times New Roman" w:cs="Times New Roman"/>
          <w:color w:val="000000"/>
          <w:sz w:val="24"/>
          <w:szCs w:val="24"/>
        </w:rPr>
        <w:t xml:space="preserve">Models used in our analysis include </w:t>
      </w:r>
      <w:r w:rsidR="002C559D">
        <w:rPr>
          <w:rFonts w:ascii="Times New Roman" w:hAnsi="Times New Roman" w:cs="Times New Roman"/>
          <w:color w:val="000000"/>
          <w:sz w:val="24"/>
          <w:szCs w:val="24"/>
        </w:rPr>
        <w:t xml:space="preserve">three preexisting models: </w:t>
      </w:r>
      <w:r>
        <w:rPr>
          <w:rFonts w:ascii="Times New Roman" w:hAnsi="Times New Roman" w:cs="Times New Roman"/>
          <w:color w:val="000000"/>
          <w:sz w:val="24"/>
          <w:szCs w:val="24"/>
        </w:rPr>
        <w:t>1) NUWC’s GBEAM model, which generates beampatterns from sensor element data, 2) The Navy standard Parabolic Equation (PE) model, which estimates passive propagation loss, 3) The Navy Standard Compre</w:t>
      </w:r>
      <w:r w:rsidR="002C559D">
        <w:rPr>
          <w:rFonts w:ascii="Times New Roman" w:hAnsi="Times New Roman" w:cs="Times New Roman"/>
          <w:color w:val="000000"/>
          <w:sz w:val="24"/>
          <w:szCs w:val="24"/>
        </w:rPr>
        <w:t>hensive Acoustic Simulation System (CASS), which estimates passive and active sensor performance.  We also wrote, for this analysis, models for the estimation of Directivity Index (DI), and for statistical estimates of skew and kurtosis.</w:t>
      </w:r>
    </w:p>
    <w:p w14:paraId="24F83C48" w14:textId="1BC83A08" w:rsidR="00FD666A" w:rsidRPr="00FD666A" w:rsidRDefault="00546EDD" w:rsidP="00FD666A">
      <w:pPr>
        <w:spacing w:line="240" w:lineRule="auto"/>
        <w:ind w:firstLine="360"/>
        <w:rPr>
          <w:rFonts w:ascii="Times New Roman" w:eastAsia="Times New Roman" w:hAnsi="Times New Roman" w:cs="Times New Roman"/>
          <w:color w:val="000000"/>
          <w:sz w:val="24"/>
          <w:szCs w:val="24"/>
        </w:rPr>
      </w:pPr>
      <w:r>
        <w:rPr>
          <w:rFonts w:ascii="Times New Roman" w:hAnsi="Times New Roman" w:cs="Times New Roman"/>
          <w:color w:val="000000"/>
          <w:sz w:val="24"/>
          <w:szCs w:val="24"/>
        </w:rPr>
        <w:t>T</w:t>
      </w:r>
      <w:r w:rsidR="00FD666A">
        <w:rPr>
          <w:rFonts w:ascii="Times New Roman" w:hAnsi="Times New Roman" w:cs="Times New Roman"/>
          <w:color w:val="000000"/>
          <w:sz w:val="24"/>
          <w:szCs w:val="24"/>
        </w:rPr>
        <w:t>hrough the</w:t>
      </w:r>
      <w:r>
        <w:rPr>
          <w:rFonts w:ascii="Times New Roman" w:hAnsi="Times New Roman" w:cs="Times New Roman"/>
          <w:color w:val="000000"/>
          <w:sz w:val="24"/>
          <w:szCs w:val="24"/>
        </w:rPr>
        <w:t xml:space="preserve"> analyses and assessment</w:t>
      </w:r>
      <w:r w:rsidR="00FD666A">
        <w:rPr>
          <w:rFonts w:ascii="Times New Roman" w:hAnsi="Times New Roman" w:cs="Times New Roman"/>
          <w:color w:val="000000"/>
          <w:sz w:val="24"/>
          <w:szCs w:val="24"/>
        </w:rPr>
        <w:t>s</w:t>
      </w:r>
      <w:r>
        <w:rPr>
          <w:rFonts w:ascii="Times New Roman" w:hAnsi="Times New Roman" w:cs="Times New Roman"/>
          <w:color w:val="000000"/>
          <w:sz w:val="24"/>
          <w:szCs w:val="24"/>
        </w:rPr>
        <w:t xml:space="preserve"> </w:t>
      </w:r>
      <w:r w:rsidR="00FD666A">
        <w:rPr>
          <w:rFonts w:ascii="Times New Roman" w:hAnsi="Times New Roman" w:cs="Times New Roman"/>
          <w:color w:val="000000"/>
          <w:sz w:val="24"/>
          <w:szCs w:val="24"/>
        </w:rPr>
        <w:t xml:space="preserve">performed during the Phase I Base period, we were able to </w:t>
      </w:r>
      <w:r w:rsidR="00FD666A" w:rsidRPr="000351BA">
        <w:rPr>
          <w:rFonts w:ascii="Times New Roman" w:eastAsia="Times New Roman" w:hAnsi="Times New Roman" w:cs="Times New Roman"/>
          <w:color w:val="000000"/>
          <w:sz w:val="24"/>
          <w:szCs w:val="24"/>
        </w:rPr>
        <w:t xml:space="preserve">assess </w:t>
      </w:r>
      <w:r w:rsidR="00FD666A">
        <w:rPr>
          <w:rFonts w:ascii="Times New Roman" w:eastAsia="Times New Roman" w:hAnsi="Times New Roman" w:cs="Times New Roman"/>
          <w:color w:val="000000"/>
          <w:sz w:val="24"/>
          <w:szCs w:val="24"/>
        </w:rPr>
        <w:t xml:space="preserve">the proposed AAME </w:t>
      </w:r>
      <w:r w:rsidR="00FD666A" w:rsidRPr="000351BA">
        <w:rPr>
          <w:rFonts w:ascii="Times New Roman" w:eastAsia="Times New Roman" w:hAnsi="Times New Roman" w:cs="Times New Roman"/>
          <w:color w:val="000000"/>
          <w:sz w:val="24"/>
          <w:szCs w:val="24"/>
        </w:rPr>
        <w:t>operational concepts and automation algorithms</w:t>
      </w:r>
      <w:r w:rsidR="00FD666A">
        <w:rPr>
          <w:rFonts w:ascii="Times New Roman" w:eastAsia="Times New Roman" w:hAnsi="Times New Roman" w:cs="Times New Roman"/>
          <w:color w:val="000000"/>
          <w:sz w:val="24"/>
          <w:szCs w:val="24"/>
        </w:rPr>
        <w:t xml:space="preserve"> that </w:t>
      </w:r>
      <w:r w:rsidR="00FD666A" w:rsidRPr="000351BA">
        <w:rPr>
          <w:rFonts w:ascii="Times New Roman" w:eastAsia="Times New Roman" w:hAnsi="Times New Roman" w:cs="Times New Roman"/>
          <w:color w:val="000000"/>
          <w:sz w:val="24"/>
          <w:szCs w:val="24"/>
        </w:rPr>
        <w:t xml:space="preserve">to </w:t>
      </w:r>
      <w:r w:rsidR="00FD666A" w:rsidRPr="000351BA">
        <w:rPr>
          <w:rFonts w:ascii="Times New Roman" w:eastAsia="Times New Roman" w:hAnsi="Times New Roman" w:cs="Times New Roman"/>
          <w:color w:val="000000"/>
          <w:sz w:val="24"/>
          <w:szCs w:val="24"/>
        </w:rPr>
        <w:lastRenderedPageBreak/>
        <w:t xml:space="preserve">characterize performance and </w:t>
      </w:r>
      <w:r w:rsidR="00FD666A">
        <w:rPr>
          <w:rFonts w:ascii="Times New Roman" w:hAnsi="Times New Roman" w:cs="Times New Roman"/>
          <w:color w:val="000000"/>
          <w:sz w:val="24"/>
          <w:szCs w:val="24"/>
        </w:rPr>
        <w:t>successfully</w:t>
      </w:r>
      <w:r w:rsidR="00FD666A" w:rsidRPr="000351BA">
        <w:rPr>
          <w:rFonts w:ascii="Times New Roman" w:eastAsia="Times New Roman" w:hAnsi="Times New Roman" w:cs="Times New Roman"/>
          <w:color w:val="000000"/>
          <w:sz w:val="24"/>
          <w:szCs w:val="24"/>
        </w:rPr>
        <w:t xml:space="preserve"> demonstrate </w:t>
      </w:r>
      <w:r w:rsidR="00FD666A">
        <w:rPr>
          <w:rFonts w:ascii="Times New Roman" w:eastAsia="Times New Roman" w:hAnsi="Times New Roman" w:cs="Times New Roman"/>
          <w:color w:val="000000"/>
          <w:sz w:val="24"/>
          <w:szCs w:val="24"/>
        </w:rPr>
        <w:t xml:space="preserve">the </w:t>
      </w:r>
      <w:r w:rsidR="00FD666A" w:rsidRPr="000351BA">
        <w:rPr>
          <w:rFonts w:ascii="Times New Roman" w:eastAsia="Times New Roman" w:hAnsi="Times New Roman" w:cs="Times New Roman"/>
          <w:color w:val="000000"/>
          <w:sz w:val="24"/>
          <w:szCs w:val="24"/>
        </w:rPr>
        <w:t>operational benefits</w:t>
      </w:r>
      <w:r w:rsidR="00FD666A">
        <w:rPr>
          <w:rFonts w:ascii="Times New Roman" w:eastAsia="Times New Roman" w:hAnsi="Times New Roman" w:cs="Times New Roman"/>
          <w:color w:val="000000"/>
          <w:sz w:val="24"/>
          <w:szCs w:val="24"/>
        </w:rPr>
        <w:t xml:space="preserve"> of the AAMS concept</w:t>
      </w:r>
      <w:r w:rsidR="00FD666A" w:rsidRPr="000351BA">
        <w:rPr>
          <w:rFonts w:ascii="Times New Roman" w:eastAsia="Times New Roman" w:hAnsi="Times New Roman" w:cs="Times New Roman"/>
          <w:color w:val="000000"/>
          <w:sz w:val="24"/>
          <w:szCs w:val="24"/>
        </w:rPr>
        <w:t>.</w:t>
      </w:r>
    </w:p>
    <w:p w14:paraId="0A3F7728" w14:textId="5F41CADD" w:rsidR="00B67A41" w:rsidRPr="00204345" w:rsidRDefault="00B67A41" w:rsidP="00B67A41">
      <w:pPr>
        <w:pStyle w:val="Heading1"/>
        <w:rPr>
          <w:rFonts w:cs="Times New Roman"/>
          <w:szCs w:val="24"/>
        </w:rPr>
      </w:pPr>
      <w:bookmarkStart w:id="8" w:name="_Toc438414363"/>
      <w:r w:rsidRPr="00204345">
        <w:rPr>
          <w:rFonts w:cs="Times New Roman"/>
          <w:szCs w:val="24"/>
        </w:rPr>
        <w:t>Results</w:t>
      </w:r>
      <w:bookmarkEnd w:id="8"/>
    </w:p>
    <w:p w14:paraId="68E13F7C" w14:textId="77777777" w:rsidR="00B41EF7" w:rsidRDefault="00B41EF7" w:rsidP="00117CDC">
      <w:pPr>
        <w:pStyle w:val="NoSpacing"/>
      </w:pPr>
    </w:p>
    <w:p w14:paraId="5B1A59E1" w14:textId="1B316EBD" w:rsidR="00572128" w:rsidRPr="00087A49" w:rsidRDefault="00741DFC" w:rsidP="002D77BF">
      <w:pPr>
        <w:rPr>
          <w:rFonts w:ascii="Times New Roman" w:hAnsi="Times New Roman" w:cs="Times New Roman"/>
          <w:sz w:val="24"/>
          <w:szCs w:val="24"/>
        </w:rPr>
      </w:pPr>
      <w:r w:rsidRPr="00087A49">
        <w:rPr>
          <w:rFonts w:ascii="Times New Roman" w:hAnsi="Times New Roman" w:cs="Times New Roman"/>
          <w:sz w:val="24"/>
          <w:szCs w:val="24"/>
        </w:rPr>
        <w:t xml:space="preserve">Understanding the effects of array degradation requires more than just knowing which elements are malfunctioning, and how an array may be spatially distorted.  The information about the array itself needs to be translated into usable information.  </w:t>
      </w:r>
      <w:r w:rsidR="00572128" w:rsidRPr="00087A49">
        <w:rPr>
          <w:rFonts w:ascii="Times New Roman" w:hAnsi="Times New Roman" w:cs="Times New Roman"/>
          <w:sz w:val="24"/>
          <w:szCs w:val="24"/>
        </w:rPr>
        <w:t xml:space="preserve">In this section, we present </w:t>
      </w:r>
      <w:r w:rsidR="005F7EAE">
        <w:rPr>
          <w:rFonts w:ascii="Times New Roman" w:hAnsi="Times New Roman" w:cs="Times New Roman"/>
          <w:sz w:val="24"/>
          <w:szCs w:val="24"/>
        </w:rPr>
        <w:t>three</w:t>
      </w:r>
      <w:r w:rsidR="00572128" w:rsidRPr="00087A49">
        <w:rPr>
          <w:rFonts w:ascii="Times New Roman" w:hAnsi="Times New Roman" w:cs="Times New Roman"/>
          <w:sz w:val="24"/>
          <w:szCs w:val="24"/>
        </w:rPr>
        <w:t xml:space="preserve"> different kinds of results:</w:t>
      </w:r>
    </w:p>
    <w:p w14:paraId="1BC27911" w14:textId="77777777" w:rsidR="00036101" w:rsidRPr="00087A49" w:rsidRDefault="00036101" w:rsidP="003E72D4">
      <w:pPr>
        <w:pStyle w:val="ListParagraph"/>
        <w:numPr>
          <w:ilvl w:val="0"/>
          <w:numId w:val="39"/>
        </w:numPr>
        <w:rPr>
          <w:rFonts w:ascii="Times New Roman" w:hAnsi="Times New Roman" w:cs="Times New Roman"/>
          <w:sz w:val="24"/>
          <w:szCs w:val="24"/>
        </w:rPr>
      </w:pPr>
      <w:r w:rsidRPr="00087A49">
        <w:rPr>
          <w:rFonts w:ascii="Times New Roman" w:hAnsi="Times New Roman" w:cs="Times New Roman"/>
          <w:sz w:val="24"/>
          <w:szCs w:val="24"/>
        </w:rPr>
        <w:t>Expected Penalties associated with sensor degradation</w:t>
      </w:r>
    </w:p>
    <w:p w14:paraId="1D3560B4" w14:textId="77777777" w:rsidR="00036101" w:rsidRPr="00087A49" w:rsidRDefault="00036101" w:rsidP="003E72D4">
      <w:pPr>
        <w:pStyle w:val="ListParagraph"/>
        <w:numPr>
          <w:ilvl w:val="0"/>
          <w:numId w:val="39"/>
        </w:numPr>
        <w:rPr>
          <w:rFonts w:ascii="Times New Roman" w:hAnsi="Times New Roman" w:cs="Times New Roman"/>
          <w:sz w:val="24"/>
          <w:szCs w:val="24"/>
        </w:rPr>
      </w:pPr>
      <w:r w:rsidRPr="00087A49">
        <w:rPr>
          <w:rFonts w:ascii="Times New Roman" w:hAnsi="Times New Roman" w:cs="Times New Roman"/>
          <w:sz w:val="24"/>
          <w:szCs w:val="24"/>
        </w:rPr>
        <w:t>Recommended Thresholds, and recommended actions</w:t>
      </w:r>
    </w:p>
    <w:p w14:paraId="0364A7B3" w14:textId="0BD8D93B" w:rsidR="00572128" w:rsidRPr="005F7EAE" w:rsidRDefault="00572128" w:rsidP="005F7EAE">
      <w:pPr>
        <w:pStyle w:val="ListParagraph"/>
        <w:numPr>
          <w:ilvl w:val="0"/>
          <w:numId w:val="39"/>
        </w:numPr>
        <w:rPr>
          <w:rFonts w:ascii="Times New Roman" w:hAnsi="Times New Roman" w:cs="Times New Roman"/>
          <w:sz w:val="24"/>
          <w:szCs w:val="24"/>
        </w:rPr>
      </w:pPr>
      <w:r w:rsidRPr="00087A49">
        <w:rPr>
          <w:rFonts w:ascii="Times New Roman" w:hAnsi="Times New Roman" w:cs="Times New Roman"/>
          <w:sz w:val="24"/>
          <w:szCs w:val="24"/>
        </w:rPr>
        <w:t xml:space="preserve">Recommended </w:t>
      </w:r>
      <w:r w:rsidR="00036101" w:rsidRPr="00087A49">
        <w:rPr>
          <w:rFonts w:ascii="Times New Roman" w:hAnsi="Times New Roman" w:cs="Times New Roman"/>
          <w:sz w:val="24"/>
          <w:szCs w:val="24"/>
        </w:rPr>
        <w:t>modifications to Tactical Decision Aids</w:t>
      </w:r>
    </w:p>
    <w:p w14:paraId="7A96749B" w14:textId="43832F08" w:rsidR="00572128" w:rsidRPr="00087A49" w:rsidRDefault="00572128" w:rsidP="002D77BF">
      <w:pPr>
        <w:pStyle w:val="NoSpacing"/>
        <w:rPr>
          <w:rFonts w:ascii="Times New Roman" w:hAnsi="Times New Roman" w:cs="Times New Roman"/>
          <w:sz w:val="24"/>
          <w:szCs w:val="24"/>
        </w:rPr>
      </w:pPr>
      <w:r w:rsidRPr="00087A49">
        <w:rPr>
          <w:rFonts w:ascii="Times New Roman" w:hAnsi="Times New Roman" w:cs="Times New Roman"/>
          <w:sz w:val="24"/>
          <w:szCs w:val="24"/>
        </w:rPr>
        <w:t xml:space="preserve">In each of these </w:t>
      </w:r>
      <w:r w:rsidR="00036101" w:rsidRPr="00087A49">
        <w:rPr>
          <w:rFonts w:ascii="Times New Roman" w:hAnsi="Times New Roman" w:cs="Times New Roman"/>
          <w:sz w:val="24"/>
          <w:szCs w:val="24"/>
        </w:rPr>
        <w:t>areas</w:t>
      </w:r>
      <w:r w:rsidRPr="00087A49">
        <w:rPr>
          <w:rFonts w:ascii="Times New Roman" w:hAnsi="Times New Roman" w:cs="Times New Roman"/>
          <w:sz w:val="24"/>
          <w:szCs w:val="24"/>
        </w:rPr>
        <w:t xml:space="preserve">, </w:t>
      </w:r>
      <w:r w:rsidR="00036101" w:rsidRPr="00087A49">
        <w:rPr>
          <w:rFonts w:ascii="Times New Roman" w:hAnsi="Times New Roman" w:cs="Times New Roman"/>
          <w:sz w:val="24"/>
          <w:szCs w:val="24"/>
        </w:rPr>
        <w:t xml:space="preserve">a full explanation with </w:t>
      </w:r>
      <w:r w:rsidRPr="00087A49">
        <w:rPr>
          <w:rFonts w:ascii="Times New Roman" w:hAnsi="Times New Roman" w:cs="Times New Roman"/>
          <w:sz w:val="24"/>
          <w:szCs w:val="24"/>
        </w:rPr>
        <w:t>additional detail is provided in Appendix B.</w:t>
      </w:r>
    </w:p>
    <w:p w14:paraId="43C9767F" w14:textId="7FFFC43C" w:rsidR="00036101" w:rsidRDefault="00036101" w:rsidP="002D77BF">
      <w:pPr>
        <w:pStyle w:val="Heading2"/>
      </w:pPr>
      <w:r>
        <w:t>Expected Penalties associated with Sensor Degradation</w:t>
      </w:r>
    </w:p>
    <w:p w14:paraId="05C73A17" w14:textId="7AF45E47" w:rsidR="00994D03" w:rsidRPr="00087A49" w:rsidRDefault="00994D03" w:rsidP="002D77BF">
      <w:pPr>
        <w:rPr>
          <w:rFonts w:ascii="Times New Roman" w:hAnsi="Times New Roman" w:cs="Times New Roman"/>
          <w:sz w:val="24"/>
          <w:szCs w:val="24"/>
        </w:rPr>
      </w:pPr>
      <w:r w:rsidRPr="00087A49">
        <w:rPr>
          <w:rFonts w:ascii="Times New Roman" w:hAnsi="Times New Roman" w:cs="Times New Roman"/>
          <w:sz w:val="24"/>
          <w:szCs w:val="24"/>
        </w:rPr>
        <w:fldChar w:fldCharType="begin"/>
      </w:r>
      <w:r w:rsidRPr="00087A49">
        <w:rPr>
          <w:rFonts w:ascii="Times New Roman" w:hAnsi="Times New Roman" w:cs="Times New Roman"/>
          <w:sz w:val="24"/>
          <w:szCs w:val="24"/>
        </w:rPr>
        <w:instrText xml:space="preserve"> REF _Ref438199781 \h </w:instrText>
      </w:r>
      <w:r w:rsidR="00087A49" w:rsidRPr="00087A49">
        <w:rPr>
          <w:rFonts w:ascii="Times New Roman" w:hAnsi="Times New Roman" w:cs="Times New Roman"/>
          <w:sz w:val="24"/>
          <w:szCs w:val="24"/>
        </w:rPr>
        <w:instrText xml:space="preserve"> \* MERGEFORMAT </w:instrText>
      </w:r>
      <w:r w:rsidRPr="00087A49">
        <w:rPr>
          <w:rFonts w:ascii="Times New Roman" w:hAnsi="Times New Roman" w:cs="Times New Roman"/>
          <w:sz w:val="24"/>
          <w:szCs w:val="24"/>
        </w:rPr>
      </w:r>
      <w:r w:rsidRPr="00087A49">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 xml:space="preserve">Figure </w:t>
      </w:r>
      <w:r w:rsidR="00722D53" w:rsidRPr="00722D53">
        <w:rPr>
          <w:rFonts w:ascii="Times New Roman" w:hAnsi="Times New Roman" w:cs="Times New Roman"/>
          <w:noProof/>
          <w:sz w:val="24"/>
          <w:szCs w:val="24"/>
        </w:rPr>
        <w:t>4</w:t>
      </w:r>
      <w:r w:rsidRPr="00087A49">
        <w:rPr>
          <w:rFonts w:ascii="Times New Roman" w:hAnsi="Times New Roman" w:cs="Times New Roman"/>
          <w:sz w:val="24"/>
          <w:szCs w:val="24"/>
        </w:rPr>
        <w:fldChar w:fldCharType="end"/>
      </w:r>
      <w:r w:rsidRPr="00087A49">
        <w:rPr>
          <w:rFonts w:ascii="Times New Roman" w:hAnsi="Times New Roman" w:cs="Times New Roman"/>
          <w:sz w:val="24"/>
          <w:szCs w:val="24"/>
        </w:rPr>
        <w:t xml:space="preserve"> is a simplified flow diagram conveying the idea of the “downstream” effect of sensor degradation on threat detection.  A degraded sensor’s beam pattern, for example, will change shape.  Its main lobe may be decreased in level</w:t>
      </w:r>
      <w:r w:rsidR="00CE09FB" w:rsidRPr="00087A49">
        <w:rPr>
          <w:rFonts w:ascii="Times New Roman" w:hAnsi="Times New Roman" w:cs="Times New Roman"/>
          <w:sz w:val="24"/>
          <w:szCs w:val="24"/>
        </w:rPr>
        <w:t xml:space="preserve"> and/or point in directions we don’t anticipate</w:t>
      </w:r>
      <w:r w:rsidRPr="00087A49">
        <w:rPr>
          <w:rFonts w:ascii="Times New Roman" w:hAnsi="Times New Roman" w:cs="Times New Roman"/>
          <w:sz w:val="24"/>
          <w:szCs w:val="24"/>
        </w:rPr>
        <w:t xml:space="preserve">, while sidelobes may increase in size.  Increased sidelobe levels  adversely affect noise and reverberation, and decreased main lobe levels decrease threat signal.  </w:t>
      </w:r>
      <w:r w:rsidR="00CE09FB" w:rsidRPr="00087A49">
        <w:rPr>
          <w:rFonts w:ascii="Times New Roman" w:hAnsi="Times New Roman" w:cs="Times New Roman"/>
          <w:sz w:val="24"/>
          <w:szCs w:val="24"/>
        </w:rPr>
        <w:t>One</w:t>
      </w:r>
      <w:r w:rsidRPr="00087A49">
        <w:rPr>
          <w:rFonts w:ascii="Times New Roman" w:hAnsi="Times New Roman" w:cs="Times New Roman"/>
          <w:sz w:val="24"/>
          <w:szCs w:val="24"/>
        </w:rPr>
        <w:t xml:space="preserve"> result is that threats will be</w:t>
      </w:r>
      <w:r w:rsidR="00CE09FB" w:rsidRPr="00087A49">
        <w:rPr>
          <w:rFonts w:ascii="Times New Roman" w:hAnsi="Times New Roman" w:cs="Times New Roman"/>
          <w:sz w:val="24"/>
          <w:szCs w:val="24"/>
        </w:rPr>
        <w:t xml:space="preserve"> detected at shorter ranges when a sensor is degraded.</w:t>
      </w:r>
      <w:r w:rsidR="002D77BF" w:rsidRPr="00087A49">
        <w:rPr>
          <w:rFonts w:ascii="Times New Roman" w:hAnsi="Times New Roman" w:cs="Times New Roman"/>
          <w:sz w:val="24"/>
          <w:szCs w:val="24"/>
        </w:rPr>
        <w:t xml:space="preserve">  In this section, we address the effects of array degradation on:</w:t>
      </w:r>
    </w:p>
    <w:p w14:paraId="0B4B824F" w14:textId="53B45A82" w:rsidR="002D77BF" w:rsidRPr="00087A49" w:rsidRDefault="002D77BF" w:rsidP="003E72D4">
      <w:pPr>
        <w:pStyle w:val="ListParagraph"/>
        <w:numPr>
          <w:ilvl w:val="0"/>
          <w:numId w:val="38"/>
        </w:numPr>
        <w:rPr>
          <w:rFonts w:ascii="Times New Roman" w:hAnsi="Times New Roman" w:cs="Times New Roman"/>
          <w:sz w:val="24"/>
          <w:szCs w:val="24"/>
        </w:rPr>
      </w:pPr>
      <w:r w:rsidRPr="00087A49">
        <w:rPr>
          <w:rFonts w:ascii="Times New Roman" w:hAnsi="Times New Roman" w:cs="Times New Roman"/>
          <w:sz w:val="24"/>
          <w:szCs w:val="24"/>
        </w:rPr>
        <w:t xml:space="preserve">Beam noise </w:t>
      </w:r>
      <w:r w:rsidR="0081566E">
        <w:rPr>
          <w:rFonts w:ascii="Times New Roman" w:hAnsi="Times New Roman" w:cs="Times New Roman"/>
          <w:sz w:val="24"/>
          <w:szCs w:val="24"/>
        </w:rPr>
        <w:t xml:space="preserve">and Self Noise </w:t>
      </w:r>
      <w:r w:rsidRPr="00087A49">
        <w:rPr>
          <w:rFonts w:ascii="Times New Roman" w:hAnsi="Times New Roman" w:cs="Times New Roman"/>
          <w:sz w:val="24"/>
          <w:szCs w:val="24"/>
        </w:rPr>
        <w:t>evels</w:t>
      </w:r>
    </w:p>
    <w:p w14:paraId="728BD255" w14:textId="51CB058F" w:rsidR="002D77BF" w:rsidRPr="00087A49" w:rsidRDefault="002D77BF" w:rsidP="003E72D4">
      <w:pPr>
        <w:pStyle w:val="ListParagraph"/>
        <w:numPr>
          <w:ilvl w:val="0"/>
          <w:numId w:val="38"/>
        </w:numPr>
        <w:rPr>
          <w:rFonts w:ascii="Times New Roman" w:hAnsi="Times New Roman" w:cs="Times New Roman"/>
          <w:sz w:val="24"/>
          <w:szCs w:val="24"/>
        </w:rPr>
      </w:pPr>
      <w:r w:rsidRPr="00087A49">
        <w:rPr>
          <w:rFonts w:ascii="Times New Roman" w:hAnsi="Times New Roman" w:cs="Times New Roman"/>
          <w:sz w:val="24"/>
          <w:szCs w:val="24"/>
        </w:rPr>
        <w:t>Reverberation</w:t>
      </w:r>
    </w:p>
    <w:p w14:paraId="3B8A2B25" w14:textId="77777777" w:rsidR="002D77BF" w:rsidRPr="00087A49" w:rsidRDefault="002D77BF" w:rsidP="003E72D4">
      <w:pPr>
        <w:pStyle w:val="ListParagraph"/>
        <w:numPr>
          <w:ilvl w:val="0"/>
          <w:numId w:val="38"/>
        </w:numPr>
        <w:rPr>
          <w:rFonts w:ascii="Times New Roman" w:hAnsi="Times New Roman" w:cs="Times New Roman"/>
          <w:sz w:val="24"/>
          <w:szCs w:val="24"/>
        </w:rPr>
      </w:pPr>
      <w:r w:rsidRPr="00087A49">
        <w:rPr>
          <w:rFonts w:ascii="Times New Roman" w:hAnsi="Times New Roman" w:cs="Times New Roman"/>
          <w:sz w:val="24"/>
          <w:szCs w:val="24"/>
        </w:rPr>
        <w:t>Signal</w:t>
      </w:r>
    </w:p>
    <w:p w14:paraId="7C08888D" w14:textId="38986D84" w:rsidR="002D77BF" w:rsidRPr="00087A49" w:rsidRDefault="002D77BF" w:rsidP="003E72D4">
      <w:pPr>
        <w:pStyle w:val="ListParagraph"/>
        <w:numPr>
          <w:ilvl w:val="0"/>
          <w:numId w:val="38"/>
        </w:numPr>
        <w:rPr>
          <w:rFonts w:ascii="Times New Roman" w:hAnsi="Times New Roman" w:cs="Times New Roman"/>
          <w:sz w:val="24"/>
          <w:szCs w:val="24"/>
        </w:rPr>
      </w:pPr>
      <w:r w:rsidRPr="00087A49">
        <w:rPr>
          <w:rFonts w:ascii="Times New Roman" w:hAnsi="Times New Roman" w:cs="Times New Roman"/>
          <w:sz w:val="24"/>
          <w:szCs w:val="24"/>
        </w:rPr>
        <w:t xml:space="preserve">Threat Detection Ranges </w:t>
      </w:r>
    </w:p>
    <w:p w14:paraId="46A39FB5" w14:textId="3035730B" w:rsidR="00994D03" w:rsidRDefault="00994D03" w:rsidP="002D77BF">
      <w:r w:rsidRPr="002D77BF">
        <w:rPr>
          <w:noProof/>
          <w:bdr w:val="single" w:sz="4" w:space="0" w:color="auto"/>
        </w:rPr>
        <w:drawing>
          <wp:inline distT="0" distB="0" distL="0" distR="0" wp14:anchorId="7BC5FCC2" wp14:editId="129F11CB">
            <wp:extent cx="5943600" cy="188976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enalty_flow.png"/>
                    <pic:cNvPicPr/>
                  </pic:nvPicPr>
                  <pic:blipFill rotWithShape="1">
                    <a:blip r:embed="rId15">
                      <a:extLst>
                        <a:ext uri="{28A0092B-C50C-407E-A947-70E740481C1C}">
                          <a14:useLocalDpi xmlns:a14="http://schemas.microsoft.com/office/drawing/2010/main" val="0"/>
                        </a:ext>
                      </a:extLst>
                    </a:blip>
                    <a:srcRect t="22107" b="21369"/>
                    <a:stretch/>
                  </pic:blipFill>
                  <pic:spPr bwMode="auto">
                    <a:xfrm>
                      <a:off x="0" y="0"/>
                      <a:ext cx="5943600" cy="1889760"/>
                    </a:xfrm>
                    <a:prstGeom prst="rect">
                      <a:avLst/>
                    </a:prstGeom>
                    <a:ln>
                      <a:noFill/>
                    </a:ln>
                    <a:extLst>
                      <a:ext uri="{53640926-AAD7-44D8-BBD7-CCE9431645EC}">
                        <a14:shadowObscured xmlns:a14="http://schemas.microsoft.com/office/drawing/2010/main"/>
                      </a:ext>
                    </a:extLst>
                  </pic:spPr>
                </pic:pic>
              </a:graphicData>
            </a:graphic>
          </wp:inline>
        </w:drawing>
      </w:r>
    </w:p>
    <w:p w14:paraId="0D8B49FC" w14:textId="59918B5F" w:rsidR="00994D03" w:rsidRPr="002D77BF" w:rsidRDefault="00994D03" w:rsidP="002D77BF">
      <w:pPr>
        <w:pStyle w:val="Caption"/>
      </w:pPr>
      <w:bookmarkStart w:id="9" w:name="_Ref438199781"/>
      <w:r>
        <w:t xml:space="preserve">Figure </w:t>
      </w:r>
      <w:fldSimple w:instr=" SEQ Figure \* ARABIC ">
        <w:r w:rsidR="00722D53">
          <w:rPr>
            <w:noProof/>
          </w:rPr>
          <w:t>4</w:t>
        </w:r>
      </w:fldSimple>
      <w:bookmarkEnd w:id="9"/>
      <w:r>
        <w:t>.  Degradation Flow, from Sensor to Target Detection</w:t>
      </w:r>
    </w:p>
    <w:p w14:paraId="2B7153D7" w14:textId="77777777" w:rsidR="0069547C" w:rsidRDefault="0069547C" w:rsidP="0069547C"/>
    <w:p w14:paraId="16D3426D" w14:textId="7D7277F8" w:rsidR="0007001E" w:rsidRDefault="0007001E" w:rsidP="0007001E">
      <w:pPr>
        <w:pStyle w:val="Heading3"/>
      </w:pPr>
      <w:r>
        <w:t>Effect of Array Degradation on Beam Noise</w:t>
      </w:r>
      <w:r w:rsidR="0081566E">
        <w:t xml:space="preserve"> and Self Noise</w:t>
      </w:r>
    </w:p>
    <w:p w14:paraId="5434F85E" w14:textId="796163CA" w:rsidR="00672B06" w:rsidRPr="00087A49" w:rsidRDefault="00672B06" w:rsidP="00672B06">
      <w:pPr>
        <w:rPr>
          <w:rFonts w:ascii="Times New Roman" w:hAnsi="Times New Roman" w:cs="Times New Roman"/>
          <w:sz w:val="24"/>
          <w:szCs w:val="24"/>
        </w:rPr>
      </w:pPr>
      <w:r w:rsidRPr="00087A49">
        <w:rPr>
          <w:rFonts w:ascii="Times New Roman" w:hAnsi="Times New Roman" w:cs="Times New Roman"/>
          <w:sz w:val="24"/>
          <w:szCs w:val="24"/>
        </w:rPr>
        <w:t>Arrays are designed with several considerations in mind, but one that is critical to the reduction of ambient noise is minimization of aliasing and sidelobes.  When arrays are distorted, as is the case when a towed array is dragged through a ship maneuv</w:t>
      </w:r>
      <w:r w:rsidR="00140E5D">
        <w:rPr>
          <w:rFonts w:ascii="Times New Roman" w:hAnsi="Times New Roman" w:cs="Times New Roman"/>
          <w:sz w:val="24"/>
          <w:szCs w:val="24"/>
        </w:rPr>
        <w:t xml:space="preserve">er, or when elements fail, </w:t>
      </w:r>
      <w:r w:rsidRPr="00087A49">
        <w:rPr>
          <w:rFonts w:ascii="Times New Roman" w:hAnsi="Times New Roman" w:cs="Times New Roman"/>
          <w:sz w:val="24"/>
          <w:szCs w:val="24"/>
        </w:rPr>
        <w:t xml:space="preserve">sidelobe levels </w:t>
      </w:r>
      <w:r w:rsidR="00140E5D">
        <w:rPr>
          <w:rFonts w:ascii="Times New Roman" w:hAnsi="Times New Roman" w:cs="Times New Roman"/>
          <w:sz w:val="24"/>
          <w:szCs w:val="24"/>
        </w:rPr>
        <w:t xml:space="preserve">can increase, main lobe beamwidths can increase, </w:t>
      </w:r>
      <w:r w:rsidRPr="00087A49">
        <w:rPr>
          <w:rFonts w:ascii="Times New Roman" w:hAnsi="Times New Roman" w:cs="Times New Roman"/>
          <w:sz w:val="24"/>
          <w:szCs w:val="24"/>
        </w:rPr>
        <w:t>and aliasing can occur, degrading the system’s ability to suppress ambient noise.  In the passive and active sonar equations, the suppression of ambient noise is called Directivity Index (DI); the difference between ambient noise level and beam noise level is DI.</w:t>
      </w:r>
    </w:p>
    <w:p w14:paraId="0E2CA492" w14:textId="1031D732" w:rsidR="00672B06" w:rsidRDefault="00672B06" w:rsidP="00672B06">
      <w:pPr>
        <w:rPr>
          <w:rFonts w:ascii="Times New Roman" w:hAnsi="Times New Roman" w:cs="Times New Roman"/>
          <w:sz w:val="24"/>
          <w:szCs w:val="24"/>
        </w:rPr>
      </w:pPr>
      <w:r w:rsidRPr="00087A49">
        <w:rPr>
          <w:rFonts w:ascii="Times New Roman" w:hAnsi="Times New Roman" w:cs="Times New Roman"/>
          <w:sz w:val="24"/>
          <w:szCs w:val="24"/>
        </w:rPr>
        <w:t xml:space="preserve">In our analysis, we estimated DI for an ideal array, and for thousands of array degradations, considering cases where element outages were random and also where element outages were grouped.  Contiguous element outages turned out to cause a larger change in DI than </w:t>
      </w:r>
      <w:r w:rsidR="00087A49" w:rsidRPr="00087A49">
        <w:rPr>
          <w:rFonts w:ascii="Times New Roman" w:hAnsi="Times New Roman" w:cs="Times New Roman"/>
          <w:sz w:val="24"/>
          <w:szCs w:val="24"/>
        </w:rPr>
        <w:t xml:space="preserve">did randomly placed outages.  </w:t>
      </w:r>
      <w:r w:rsidR="00087A49" w:rsidRPr="00087A49">
        <w:rPr>
          <w:rFonts w:ascii="Times New Roman" w:hAnsi="Times New Roman" w:cs="Times New Roman"/>
          <w:sz w:val="24"/>
          <w:szCs w:val="24"/>
        </w:rPr>
        <w:fldChar w:fldCharType="begin"/>
      </w:r>
      <w:r w:rsidR="00087A49" w:rsidRPr="00087A49">
        <w:rPr>
          <w:rFonts w:ascii="Times New Roman" w:hAnsi="Times New Roman" w:cs="Times New Roman"/>
          <w:sz w:val="24"/>
          <w:szCs w:val="24"/>
        </w:rPr>
        <w:instrText xml:space="preserve"> REF _Ref438201277 \h  \* MERGEFORMAT </w:instrText>
      </w:r>
      <w:r w:rsidR="00087A49" w:rsidRPr="00087A49">
        <w:rPr>
          <w:rFonts w:ascii="Times New Roman" w:hAnsi="Times New Roman" w:cs="Times New Roman"/>
          <w:sz w:val="24"/>
          <w:szCs w:val="24"/>
        </w:rPr>
      </w:r>
      <w:r w:rsidR="00087A49" w:rsidRPr="00087A49">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 xml:space="preserve">Figure </w:t>
      </w:r>
      <w:r w:rsidR="00722D53" w:rsidRPr="00722D53">
        <w:rPr>
          <w:rFonts w:ascii="Times New Roman" w:hAnsi="Times New Roman" w:cs="Times New Roman"/>
          <w:noProof/>
          <w:sz w:val="24"/>
          <w:szCs w:val="24"/>
        </w:rPr>
        <w:t>5</w:t>
      </w:r>
      <w:r w:rsidR="00087A49" w:rsidRPr="00087A49">
        <w:rPr>
          <w:rFonts w:ascii="Times New Roman" w:hAnsi="Times New Roman" w:cs="Times New Roman"/>
          <w:sz w:val="24"/>
          <w:szCs w:val="24"/>
        </w:rPr>
        <w:fldChar w:fldCharType="end"/>
      </w:r>
      <w:r w:rsidR="00087A49" w:rsidRPr="00087A49">
        <w:rPr>
          <w:rFonts w:ascii="Times New Roman" w:hAnsi="Times New Roman" w:cs="Times New Roman"/>
          <w:sz w:val="24"/>
          <w:szCs w:val="24"/>
        </w:rPr>
        <w:t xml:space="preserve"> shows </w:t>
      </w:r>
      <w:r w:rsidR="00087A49">
        <w:rPr>
          <w:rFonts w:ascii="Times New Roman" w:hAnsi="Times New Roman" w:cs="Times New Roman"/>
          <w:sz w:val="24"/>
          <w:szCs w:val="24"/>
        </w:rPr>
        <w:t>DI degradation (1- and 2- sigma levels) as a function of the percentage of disabled elements.   This has a direct effect on beam noise in sonar systems.  For example, if 12% of the elements in a sensor are malfunctioning, we can expect, on average, a half-dB increase in beam noise.  If we want to be conservative and capture 95% of the data, then we need to look at the 2-sigma curve and assume a little more than 1 dB of increased beam noise.</w:t>
      </w:r>
    </w:p>
    <w:p w14:paraId="14FAD694" w14:textId="77777777" w:rsidR="0081566E" w:rsidRPr="0081566E" w:rsidRDefault="0081566E" w:rsidP="0081566E">
      <w:pPr>
        <w:rPr>
          <w:rFonts w:ascii="Times New Roman" w:hAnsi="Times New Roman" w:cs="Times New Roman"/>
          <w:sz w:val="24"/>
          <w:szCs w:val="24"/>
        </w:rPr>
      </w:pPr>
      <w:r w:rsidRPr="0081566E">
        <w:rPr>
          <w:rFonts w:ascii="Times New Roman" w:hAnsi="Times New Roman" w:cs="Times New Roman"/>
          <w:sz w:val="24"/>
          <w:szCs w:val="24"/>
        </w:rPr>
        <w:t>One of the assumptions we have made so far is that self noise is not a significant contributor to the interference terms in the passive and active sonar equations; that ships can drive at such a speed that self noise is not a factor for its sensors. While self noise is extremely important, especially to active sonar systems, the question here is whether it affects our recommendation for a malfunctioning-element threshold.</w:t>
      </w:r>
    </w:p>
    <w:p w14:paraId="7606980C" w14:textId="77777777" w:rsidR="0081566E" w:rsidRPr="0081566E" w:rsidRDefault="0081566E" w:rsidP="0081566E">
      <w:pPr>
        <w:rPr>
          <w:rFonts w:ascii="Times New Roman" w:hAnsi="Times New Roman" w:cs="Times New Roman"/>
          <w:sz w:val="24"/>
          <w:szCs w:val="24"/>
        </w:rPr>
      </w:pPr>
      <w:r w:rsidRPr="0081566E">
        <w:rPr>
          <w:rFonts w:ascii="Times New Roman" w:hAnsi="Times New Roman" w:cs="Times New Roman"/>
          <w:sz w:val="24"/>
          <w:szCs w:val="24"/>
        </w:rPr>
        <w:t>The DI degradation computations we have made always assume that self noise is not a factor. When ownship speeds are high enough, however, this assumption is incorrect, and we need to treat the overall lower response of a receiver array as an additional degradation in the sonar equation. While this can be accomplished in a straightforward implementation in any sensor performance prediction, it may not be as simple to use this information to tighten tolerances on malfunctioning elements unless we know the average beam-to-self noise ratios, for which we probably need actual array data. It can be noted, however, that it would take a lot of malfunctioning elements to lower the beam noise levels even a few dB. For example, if 50% of the elements in an array are completely dead, the noise levels are lowered by only 3 dB (and presumably raised by the DI degradation, which mitigates the self-noise problem even further).</w:t>
      </w:r>
    </w:p>
    <w:p w14:paraId="7604029C" w14:textId="77777777" w:rsidR="0081566E" w:rsidRPr="0081566E" w:rsidRDefault="0081566E" w:rsidP="0081566E">
      <w:pPr>
        <w:rPr>
          <w:rFonts w:ascii="Times New Roman" w:hAnsi="Times New Roman" w:cs="Times New Roman"/>
          <w:sz w:val="24"/>
          <w:szCs w:val="24"/>
        </w:rPr>
      </w:pPr>
      <w:r w:rsidRPr="0081566E">
        <w:rPr>
          <w:rFonts w:ascii="Times New Roman" w:hAnsi="Times New Roman" w:cs="Times New Roman"/>
          <w:sz w:val="24"/>
          <w:szCs w:val="24"/>
        </w:rPr>
        <w:t>Active Transmitter Source Level reduction due to malfunctioning elements should not affect the self-noise, beam-noise balance, so is not a consideration in determining tolerances on malfunctioning elements.</w:t>
      </w:r>
    </w:p>
    <w:p w14:paraId="12E51D6D" w14:textId="77777777" w:rsidR="0081566E" w:rsidRDefault="0081566E" w:rsidP="0081566E"/>
    <w:p w14:paraId="31948A3F" w14:textId="77777777" w:rsidR="0081566E" w:rsidRPr="00087A49" w:rsidRDefault="0081566E" w:rsidP="00672B06">
      <w:pPr>
        <w:rPr>
          <w:rFonts w:ascii="Times New Roman" w:hAnsi="Times New Roman" w:cs="Times New Roman"/>
          <w:sz w:val="24"/>
          <w:szCs w:val="24"/>
        </w:rPr>
      </w:pPr>
    </w:p>
    <w:p w14:paraId="685F8C30" w14:textId="1C77C17E" w:rsidR="00672B06" w:rsidRDefault="00672B06" w:rsidP="00672B06">
      <w:r w:rsidRPr="00087A49">
        <w:rPr>
          <w:noProof/>
          <w:bdr w:val="single" w:sz="4" w:space="0" w:color="auto"/>
        </w:rPr>
        <w:drawing>
          <wp:inline distT="114300" distB="114300" distL="114300" distR="114300" wp14:anchorId="3DCEE3F6" wp14:editId="450C2DE8">
            <wp:extent cx="4555647" cy="2600077"/>
            <wp:effectExtent l="0" t="0" r="0" b="0"/>
            <wp:docPr id="718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l="33012" t="36752" r="18589" b="13105"/>
                    <a:stretch>
                      <a:fillRect/>
                    </a:stretch>
                  </pic:blipFill>
                  <pic:spPr>
                    <a:xfrm>
                      <a:off x="0" y="0"/>
                      <a:ext cx="4561212" cy="2603253"/>
                    </a:xfrm>
                    <a:prstGeom prst="rect">
                      <a:avLst/>
                    </a:prstGeom>
                    <a:ln/>
                  </pic:spPr>
                </pic:pic>
              </a:graphicData>
            </a:graphic>
          </wp:inline>
        </w:drawing>
      </w:r>
    </w:p>
    <w:p w14:paraId="3946D2FE" w14:textId="7273090F" w:rsidR="00672B06" w:rsidRDefault="00672B06" w:rsidP="00672B06">
      <w:pPr>
        <w:pStyle w:val="Caption"/>
      </w:pPr>
      <w:bookmarkStart w:id="10" w:name="_Ref438201277"/>
      <w:r>
        <w:t xml:space="preserve">Figure </w:t>
      </w:r>
      <w:fldSimple w:instr=" SEQ Figure \* ARABIC ">
        <w:r w:rsidR="00722D53">
          <w:rPr>
            <w:noProof/>
          </w:rPr>
          <w:t>5</w:t>
        </w:r>
      </w:fldSimple>
      <w:bookmarkEnd w:id="10"/>
      <w:r>
        <w:t>.  DI Degradation as a function of % of Malfunctioning Elements</w:t>
      </w:r>
    </w:p>
    <w:p w14:paraId="0C59B186" w14:textId="57E5D3BD" w:rsidR="0007001E" w:rsidRDefault="0007001E" w:rsidP="0007001E">
      <w:pPr>
        <w:pStyle w:val="Heading3"/>
      </w:pPr>
      <w:r>
        <w:t>Effect of Array Degradation on Reverberation</w:t>
      </w:r>
    </w:p>
    <w:p w14:paraId="26F8E87B" w14:textId="66B09409" w:rsidR="00087A49" w:rsidRPr="00087A49" w:rsidRDefault="00087A49" w:rsidP="00087A49">
      <w:pPr>
        <w:rPr>
          <w:rFonts w:ascii="Times New Roman" w:hAnsi="Times New Roman" w:cs="Times New Roman"/>
          <w:sz w:val="24"/>
          <w:szCs w:val="24"/>
        </w:rPr>
      </w:pPr>
      <w:r w:rsidRPr="00087A49">
        <w:rPr>
          <w:rFonts w:ascii="Times New Roman" w:hAnsi="Times New Roman" w:cs="Times New Roman"/>
          <w:sz w:val="24"/>
          <w:szCs w:val="24"/>
        </w:rPr>
        <w:t>Reverberation is a problem unique to active systems.  It occurs</w:t>
      </w:r>
      <w:r>
        <w:rPr>
          <w:rFonts w:ascii="Times New Roman" w:hAnsi="Times New Roman" w:cs="Times New Roman"/>
          <w:sz w:val="24"/>
          <w:szCs w:val="24"/>
        </w:rPr>
        <w:t xml:space="preserve"> when the active signal reflects from anything </w:t>
      </w:r>
      <w:r>
        <w:rPr>
          <w:rFonts w:ascii="Times New Roman" w:hAnsi="Times New Roman" w:cs="Times New Roman"/>
          <w:i/>
          <w:sz w:val="24"/>
          <w:szCs w:val="24"/>
        </w:rPr>
        <w:t>other</w:t>
      </w:r>
      <w:r>
        <w:rPr>
          <w:rFonts w:ascii="Times New Roman" w:hAnsi="Times New Roman" w:cs="Times New Roman"/>
          <w:sz w:val="24"/>
          <w:szCs w:val="24"/>
        </w:rPr>
        <w:t xml:space="preserve"> than the target, and propagates back to the receiver.  </w:t>
      </w:r>
      <w:r w:rsidR="00140E5D">
        <w:rPr>
          <w:rFonts w:ascii="Times New Roman" w:hAnsi="Times New Roman" w:cs="Times New Roman"/>
          <w:sz w:val="24"/>
          <w:szCs w:val="24"/>
        </w:rPr>
        <w:t>The same changes to the beam pattern that affect noise suppression also a</w:t>
      </w:r>
      <w:r w:rsidR="002A4CD9">
        <w:rPr>
          <w:rFonts w:ascii="Times New Roman" w:hAnsi="Times New Roman" w:cs="Times New Roman"/>
          <w:sz w:val="24"/>
          <w:szCs w:val="24"/>
        </w:rPr>
        <w:t>ffect reverberation suppression, and to approximately the same extent.</w:t>
      </w:r>
    </w:p>
    <w:p w14:paraId="071757BB" w14:textId="27786AC1" w:rsidR="0007001E" w:rsidRDefault="0007001E" w:rsidP="0007001E">
      <w:pPr>
        <w:pStyle w:val="Heading3"/>
      </w:pPr>
      <w:r>
        <w:t>Effect of Array Degradation on Signal</w:t>
      </w:r>
    </w:p>
    <w:p w14:paraId="51A441E2" w14:textId="70FCEA07" w:rsidR="00140E5D" w:rsidRDefault="00140E5D" w:rsidP="00140E5D">
      <w:pPr>
        <w:rPr>
          <w:rFonts w:ascii="Times New Roman" w:hAnsi="Times New Roman" w:cs="Times New Roman"/>
          <w:sz w:val="24"/>
        </w:rPr>
      </w:pPr>
      <w:r w:rsidRPr="00140E5D">
        <w:rPr>
          <w:rFonts w:ascii="Times New Roman" w:hAnsi="Times New Roman" w:cs="Times New Roman"/>
          <w:sz w:val="24"/>
        </w:rPr>
        <w:fldChar w:fldCharType="begin"/>
      </w:r>
      <w:r w:rsidRPr="00140E5D">
        <w:rPr>
          <w:rFonts w:ascii="Times New Roman" w:hAnsi="Times New Roman" w:cs="Times New Roman"/>
          <w:sz w:val="24"/>
        </w:rPr>
        <w:instrText xml:space="preserve"> REF _Ref438203203 \h  \* MERGEFORMAT </w:instrText>
      </w:r>
      <w:r w:rsidRPr="00140E5D">
        <w:rPr>
          <w:rFonts w:ascii="Times New Roman" w:hAnsi="Times New Roman" w:cs="Times New Roman"/>
          <w:sz w:val="24"/>
        </w:rPr>
      </w:r>
      <w:r w:rsidRPr="00140E5D">
        <w:rPr>
          <w:rFonts w:ascii="Times New Roman" w:hAnsi="Times New Roman" w:cs="Times New Roman"/>
          <w:sz w:val="24"/>
        </w:rPr>
        <w:fldChar w:fldCharType="separate"/>
      </w:r>
      <w:r w:rsidR="00722D53" w:rsidRPr="00722D53">
        <w:rPr>
          <w:rFonts w:ascii="Times New Roman" w:hAnsi="Times New Roman" w:cs="Times New Roman"/>
          <w:sz w:val="24"/>
        </w:rPr>
        <w:t xml:space="preserve">Figure </w:t>
      </w:r>
      <w:r w:rsidR="00722D53" w:rsidRPr="00722D53">
        <w:rPr>
          <w:rFonts w:ascii="Times New Roman" w:hAnsi="Times New Roman" w:cs="Times New Roman"/>
          <w:noProof/>
          <w:sz w:val="24"/>
        </w:rPr>
        <w:t>6</w:t>
      </w:r>
      <w:r w:rsidRPr="00140E5D">
        <w:rPr>
          <w:rFonts w:ascii="Times New Roman" w:hAnsi="Times New Roman" w:cs="Times New Roman"/>
          <w:sz w:val="24"/>
        </w:rPr>
        <w:fldChar w:fldCharType="end"/>
      </w:r>
      <w:r w:rsidRPr="00140E5D">
        <w:rPr>
          <w:rFonts w:ascii="Times New Roman" w:hAnsi="Times New Roman" w:cs="Times New Roman"/>
          <w:sz w:val="24"/>
        </w:rPr>
        <w:t xml:space="preserve"> shows </w:t>
      </w:r>
      <w:r>
        <w:rPr>
          <w:rFonts w:ascii="Times New Roman" w:hAnsi="Times New Roman" w:cs="Times New Roman"/>
          <w:sz w:val="24"/>
        </w:rPr>
        <w:t xml:space="preserve">an example of an ideal line array and its beam pattern, alongside the same array with severe distortion.  The sidelobe levels have increased significantly in the distorted-array beam pattern, and the main lobe has become fatter and lower in level.  A picture of multiple beams of a towed array, shown in </w:t>
      </w:r>
      <w:r>
        <w:rPr>
          <w:rFonts w:ascii="Times New Roman" w:hAnsi="Times New Roman" w:cs="Times New Roman"/>
          <w:sz w:val="24"/>
        </w:rPr>
        <w:fldChar w:fldCharType="begin"/>
      </w:r>
      <w:r>
        <w:rPr>
          <w:rFonts w:ascii="Times New Roman" w:hAnsi="Times New Roman" w:cs="Times New Roman"/>
          <w:sz w:val="24"/>
        </w:rPr>
        <w:instrText xml:space="preserve"> REF _Ref438203502 \h  \* MERGEFORMAT </w:instrText>
      </w:r>
      <w:r>
        <w:rPr>
          <w:rFonts w:ascii="Times New Roman" w:hAnsi="Times New Roman" w:cs="Times New Roman"/>
          <w:sz w:val="24"/>
        </w:rPr>
      </w:r>
      <w:r>
        <w:rPr>
          <w:rFonts w:ascii="Times New Roman" w:hAnsi="Times New Roman" w:cs="Times New Roman"/>
          <w:sz w:val="24"/>
        </w:rPr>
        <w:fldChar w:fldCharType="separate"/>
      </w:r>
      <w:r w:rsidR="00722D53" w:rsidRPr="00722D53">
        <w:rPr>
          <w:rFonts w:ascii="Times New Roman" w:hAnsi="Times New Roman" w:cs="Times New Roman"/>
          <w:sz w:val="24"/>
        </w:rPr>
        <w:t>Figure 7</w:t>
      </w:r>
      <w:r>
        <w:rPr>
          <w:rFonts w:ascii="Times New Roman" w:hAnsi="Times New Roman" w:cs="Times New Roman"/>
          <w:sz w:val="24"/>
        </w:rPr>
        <w:fldChar w:fldCharType="end"/>
      </w:r>
      <w:r>
        <w:rPr>
          <w:rFonts w:ascii="Times New Roman" w:hAnsi="Times New Roman" w:cs="Times New Roman"/>
          <w:sz w:val="24"/>
        </w:rPr>
        <w:t>, illustrates now a portion of the search space can be adversely affected by a</w:t>
      </w:r>
      <w:r w:rsidR="002A4CD9">
        <w:rPr>
          <w:rFonts w:ascii="Times New Roman" w:hAnsi="Times New Roman" w:cs="Times New Roman"/>
          <w:sz w:val="24"/>
        </w:rPr>
        <w:t>rray distortion.</w:t>
      </w:r>
    </w:p>
    <w:p w14:paraId="1A43926B" w14:textId="26EEBC35" w:rsidR="002A4CD9" w:rsidRPr="00140E5D" w:rsidRDefault="002A4CD9" w:rsidP="00140E5D">
      <w:pPr>
        <w:rPr>
          <w:rFonts w:ascii="Times New Roman" w:hAnsi="Times New Roman" w:cs="Times New Roman"/>
          <w:sz w:val="24"/>
        </w:rPr>
      </w:pPr>
      <w:r>
        <w:rPr>
          <w:rFonts w:ascii="Times New Roman" w:hAnsi="Times New Roman" w:cs="Times New Roman"/>
          <w:sz w:val="24"/>
        </w:rPr>
        <w:t xml:space="preserve">We have created a new term to describe the portion of the search space affected by beam pattern distortion: Coverage Penalty.  Rather than describe just the dB degradation in a single direction, Coverage Penalty estimates the portion of the search space in which threat signal may be severely degraded.  </w:t>
      </w:r>
      <w:r>
        <w:rPr>
          <w:rFonts w:ascii="Times New Roman" w:hAnsi="Times New Roman" w:cs="Times New Roman"/>
          <w:sz w:val="24"/>
        </w:rPr>
        <w:fldChar w:fldCharType="begin"/>
      </w:r>
      <w:r>
        <w:rPr>
          <w:rFonts w:ascii="Times New Roman" w:hAnsi="Times New Roman" w:cs="Times New Roman"/>
          <w:sz w:val="24"/>
        </w:rPr>
        <w:instrText xml:space="preserve"> REF _Ref438204033 \h  \* MERGEFORMAT </w:instrText>
      </w:r>
      <w:r>
        <w:rPr>
          <w:rFonts w:ascii="Times New Roman" w:hAnsi="Times New Roman" w:cs="Times New Roman"/>
          <w:sz w:val="24"/>
        </w:rPr>
      </w:r>
      <w:r>
        <w:rPr>
          <w:rFonts w:ascii="Times New Roman" w:hAnsi="Times New Roman" w:cs="Times New Roman"/>
          <w:sz w:val="24"/>
        </w:rPr>
        <w:fldChar w:fldCharType="separate"/>
      </w:r>
      <w:r w:rsidR="00722D53" w:rsidRPr="00722D53">
        <w:rPr>
          <w:rFonts w:ascii="Times New Roman" w:hAnsi="Times New Roman" w:cs="Times New Roman"/>
          <w:sz w:val="24"/>
        </w:rPr>
        <w:t>Figure 8</w:t>
      </w:r>
      <w:r>
        <w:rPr>
          <w:rFonts w:ascii="Times New Roman" w:hAnsi="Times New Roman" w:cs="Times New Roman"/>
          <w:sz w:val="24"/>
        </w:rPr>
        <w:fldChar w:fldCharType="end"/>
      </w:r>
      <w:r>
        <w:rPr>
          <w:rFonts w:ascii="Times New Roman" w:hAnsi="Times New Roman" w:cs="Times New Roman"/>
          <w:sz w:val="24"/>
        </w:rPr>
        <w:t xml:space="preserve"> shows two displays of coverage penalty as a function of frequency and also as a function of </w:t>
      </w:r>
      <w:r w:rsidR="005078D9">
        <w:rPr>
          <w:rFonts w:ascii="Times New Roman" w:hAnsi="Times New Roman" w:cs="Times New Roman"/>
          <w:sz w:val="24"/>
        </w:rPr>
        <w:t xml:space="preserve">beam </w:t>
      </w:r>
      <w:r>
        <w:rPr>
          <w:rFonts w:ascii="Times New Roman" w:hAnsi="Times New Roman" w:cs="Times New Roman"/>
          <w:sz w:val="24"/>
        </w:rPr>
        <w:t xml:space="preserve">steer angle.  In both cases, </w:t>
      </w:r>
      <w:r w:rsidR="005078D9">
        <w:rPr>
          <w:rFonts w:ascii="Times New Roman" w:hAnsi="Times New Roman" w:cs="Times New Roman"/>
          <w:sz w:val="24"/>
        </w:rPr>
        <w:t>coverage penalty behaves as we’d expect.  Higher frequencies, with narrower beams, are affected more than lower frequencies, where beams are fat.  Broadside beams are affected more than endfire beams for the same reason.</w:t>
      </w:r>
    </w:p>
    <w:p w14:paraId="6C187DCF" w14:textId="356322FE" w:rsidR="00140E5D" w:rsidRDefault="00140E5D" w:rsidP="00140E5D">
      <w:r>
        <w:rPr>
          <w:noProof/>
        </w:rPr>
        <w:lastRenderedPageBreak/>
        <w:drawing>
          <wp:inline distT="114300" distB="114300" distL="114300" distR="114300" wp14:anchorId="5BD51AC7" wp14:editId="2D314BF4">
            <wp:extent cx="4052455" cy="2442845"/>
            <wp:effectExtent l="0" t="0" r="5715" b="0"/>
            <wp:docPr id="722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rotWithShape="1">
                    <a:blip r:embed="rId17"/>
                    <a:srcRect l="31090" t="37606" r="23183" b="13390"/>
                    <a:stretch/>
                  </pic:blipFill>
                  <pic:spPr bwMode="auto">
                    <a:xfrm>
                      <a:off x="0" y="0"/>
                      <a:ext cx="4052983" cy="2443163"/>
                    </a:xfrm>
                    <a:prstGeom prst="rect">
                      <a:avLst/>
                    </a:prstGeom>
                    <a:ln>
                      <a:noFill/>
                    </a:ln>
                    <a:extLst>
                      <a:ext uri="{53640926-AAD7-44D8-BBD7-CCE9431645EC}">
                        <a14:shadowObscured xmlns:a14="http://schemas.microsoft.com/office/drawing/2010/main"/>
                      </a:ext>
                    </a:extLst>
                  </pic:spPr>
                </pic:pic>
              </a:graphicData>
            </a:graphic>
          </wp:inline>
        </w:drawing>
      </w:r>
    </w:p>
    <w:p w14:paraId="374228EA" w14:textId="49153DB0" w:rsidR="00140E5D" w:rsidRDefault="00140E5D" w:rsidP="00140E5D">
      <w:pPr>
        <w:pStyle w:val="Caption"/>
      </w:pPr>
      <w:bookmarkStart w:id="11" w:name="_Ref438203203"/>
      <w:r>
        <w:t xml:space="preserve">Figure </w:t>
      </w:r>
      <w:fldSimple w:instr=" SEQ Figure \* ARABIC ">
        <w:r w:rsidR="00722D53">
          <w:rPr>
            <w:noProof/>
          </w:rPr>
          <w:t>6</w:t>
        </w:r>
      </w:fldSimple>
      <w:bookmarkEnd w:id="11"/>
      <w:r>
        <w:t>.  Ideal and distorted array beam patterns</w:t>
      </w:r>
    </w:p>
    <w:p w14:paraId="452AF8A2" w14:textId="46A1D62E" w:rsidR="00140E5D" w:rsidRDefault="00140E5D" w:rsidP="00140E5D">
      <w:r>
        <w:rPr>
          <w:noProof/>
        </w:rPr>
        <w:drawing>
          <wp:inline distT="114300" distB="114300" distL="114300" distR="114300" wp14:anchorId="311F8765" wp14:editId="5C91C897">
            <wp:extent cx="2105384" cy="2812473"/>
            <wp:effectExtent l="0" t="0" r="9525" b="6985"/>
            <wp:docPr id="5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rotWithShape="1">
                    <a:blip r:embed="rId18"/>
                    <a:srcRect l="38349" t="10370" r="26224" b="5417"/>
                    <a:stretch/>
                  </pic:blipFill>
                  <pic:spPr bwMode="auto">
                    <a:xfrm>
                      <a:off x="0" y="0"/>
                      <a:ext cx="2105627" cy="2812798"/>
                    </a:xfrm>
                    <a:prstGeom prst="rect">
                      <a:avLst/>
                    </a:prstGeom>
                    <a:ln>
                      <a:noFill/>
                    </a:ln>
                    <a:extLst>
                      <a:ext uri="{53640926-AAD7-44D8-BBD7-CCE9431645EC}">
                        <a14:shadowObscured xmlns:a14="http://schemas.microsoft.com/office/drawing/2010/main"/>
                      </a:ext>
                    </a:extLst>
                  </pic:spPr>
                </pic:pic>
              </a:graphicData>
            </a:graphic>
          </wp:inline>
        </w:drawing>
      </w:r>
    </w:p>
    <w:p w14:paraId="49A28E88" w14:textId="10D8A28A" w:rsidR="00140E5D" w:rsidRDefault="00140E5D" w:rsidP="00140E5D">
      <w:pPr>
        <w:pStyle w:val="Caption"/>
      </w:pPr>
      <w:bookmarkStart w:id="12" w:name="_Ref438203502"/>
      <w:r>
        <w:t xml:space="preserve">Figure </w:t>
      </w:r>
      <w:fldSimple w:instr=" SEQ Figure \* ARABIC ">
        <w:r w:rsidR="00722D53">
          <w:rPr>
            <w:noProof/>
          </w:rPr>
          <w:t>7</w:t>
        </w:r>
      </w:fldSimple>
      <w:bookmarkEnd w:id="12"/>
      <w:r>
        <w:t>.  Several Distorted Line Array Beam Patterns</w:t>
      </w:r>
    </w:p>
    <w:p w14:paraId="6EE01E72" w14:textId="5E517146" w:rsidR="002A4CD9" w:rsidRDefault="002A4CD9" w:rsidP="002A4CD9">
      <w:r>
        <w:rPr>
          <w:noProof/>
        </w:rPr>
        <w:lastRenderedPageBreak/>
        <w:drawing>
          <wp:inline distT="114300" distB="114300" distL="114300" distR="114300" wp14:anchorId="0013D3DA" wp14:editId="2BDBE59F">
            <wp:extent cx="5527964" cy="3369540"/>
            <wp:effectExtent l="0" t="0" r="0" b="2540"/>
            <wp:docPr id="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9"/>
                    <a:srcRect l="22596" t="17948" r="11378" b="12535"/>
                    <a:stretch>
                      <a:fillRect/>
                    </a:stretch>
                  </pic:blipFill>
                  <pic:spPr>
                    <a:xfrm>
                      <a:off x="0" y="0"/>
                      <a:ext cx="5538603" cy="3376025"/>
                    </a:xfrm>
                    <a:prstGeom prst="rect">
                      <a:avLst/>
                    </a:prstGeom>
                    <a:ln/>
                  </pic:spPr>
                </pic:pic>
              </a:graphicData>
            </a:graphic>
          </wp:inline>
        </w:drawing>
      </w:r>
    </w:p>
    <w:p w14:paraId="75736D7B" w14:textId="1970C9CF" w:rsidR="002A4CD9" w:rsidRDefault="002A4CD9" w:rsidP="002A4CD9">
      <w:pPr>
        <w:pStyle w:val="Caption"/>
      </w:pPr>
      <w:bookmarkStart w:id="13" w:name="_Ref438204033"/>
      <w:r>
        <w:t xml:space="preserve">Figure </w:t>
      </w:r>
      <w:fldSimple w:instr=" SEQ Figure \* ARABIC ">
        <w:r w:rsidR="00722D53">
          <w:rPr>
            <w:noProof/>
          </w:rPr>
          <w:t>8</w:t>
        </w:r>
      </w:fldSimple>
      <w:bookmarkEnd w:id="13"/>
      <w:r>
        <w:t>.  Coverage Penalty as a Function of Frequency and Steer Direction</w:t>
      </w:r>
    </w:p>
    <w:p w14:paraId="7D172F0C" w14:textId="77777777" w:rsidR="002A4CD9" w:rsidRPr="002A4CD9" w:rsidRDefault="002A4CD9" w:rsidP="002A4CD9"/>
    <w:p w14:paraId="1F4428CC" w14:textId="3ED67C61" w:rsidR="0007001E" w:rsidRDefault="0007001E" w:rsidP="0007001E">
      <w:pPr>
        <w:pStyle w:val="Heading3"/>
      </w:pPr>
      <w:r>
        <w:t>Effect of Array Degradation on Threat Detection Ranges</w:t>
      </w:r>
    </w:p>
    <w:p w14:paraId="456E7E10" w14:textId="3ACEA14B" w:rsidR="002A4CD9" w:rsidRDefault="002A4CD9" w:rsidP="002A4CD9">
      <w:pPr>
        <w:rPr>
          <w:rFonts w:ascii="Times New Roman" w:hAnsi="Times New Roman" w:cs="Times New Roman"/>
          <w:sz w:val="24"/>
        </w:rPr>
      </w:pPr>
      <w:r w:rsidRPr="0075126E">
        <w:rPr>
          <w:rFonts w:ascii="Times New Roman" w:hAnsi="Times New Roman" w:cs="Times New Roman"/>
          <w:sz w:val="24"/>
        </w:rPr>
        <w:t>In order to determine the effect of Array Degradation on Threat detection ranges, we used unclassified descriptions of typical threats, sensors, and environmental conditions, and ran the Navy</w:t>
      </w:r>
      <w:r w:rsidR="0075126E">
        <w:rPr>
          <w:rFonts w:ascii="Times New Roman" w:hAnsi="Times New Roman" w:cs="Times New Roman"/>
          <w:sz w:val="24"/>
        </w:rPr>
        <w:t>’s</w:t>
      </w:r>
      <w:r w:rsidRPr="0075126E">
        <w:rPr>
          <w:rFonts w:ascii="Times New Roman" w:hAnsi="Times New Roman" w:cs="Times New Roman"/>
          <w:sz w:val="24"/>
        </w:rPr>
        <w:t xml:space="preserve"> standard Propagation and Active Performance models in tens of thousands of cases around the world, for different seasons and threat/sensor geometries.</w:t>
      </w:r>
      <w:r w:rsidR="0075126E" w:rsidRPr="0075126E">
        <w:rPr>
          <w:rFonts w:ascii="Times New Roman" w:hAnsi="Times New Roman" w:cs="Times New Roman"/>
          <w:sz w:val="24"/>
        </w:rPr>
        <w:t xml:space="preserve">  </w:t>
      </w:r>
      <w:r w:rsidR="0075126E" w:rsidRPr="0075126E">
        <w:rPr>
          <w:rFonts w:ascii="Times New Roman" w:hAnsi="Times New Roman" w:cs="Times New Roman"/>
          <w:sz w:val="24"/>
        </w:rPr>
        <w:fldChar w:fldCharType="begin"/>
      </w:r>
      <w:r w:rsidR="0075126E" w:rsidRPr="0075126E">
        <w:rPr>
          <w:rFonts w:ascii="Times New Roman" w:hAnsi="Times New Roman" w:cs="Times New Roman"/>
          <w:sz w:val="24"/>
        </w:rPr>
        <w:instrText xml:space="preserve"> REF _Ref438204789 \h </w:instrText>
      </w:r>
      <w:r w:rsidR="0075126E">
        <w:rPr>
          <w:rFonts w:ascii="Times New Roman" w:hAnsi="Times New Roman" w:cs="Times New Roman"/>
          <w:sz w:val="24"/>
        </w:rPr>
        <w:instrText xml:space="preserve"> \* MERGEFORMAT </w:instrText>
      </w:r>
      <w:r w:rsidR="0075126E" w:rsidRPr="0075126E">
        <w:rPr>
          <w:rFonts w:ascii="Times New Roman" w:hAnsi="Times New Roman" w:cs="Times New Roman"/>
          <w:sz w:val="24"/>
        </w:rPr>
      </w:r>
      <w:r w:rsidR="0075126E" w:rsidRPr="0075126E">
        <w:rPr>
          <w:rFonts w:ascii="Times New Roman" w:hAnsi="Times New Roman" w:cs="Times New Roman"/>
          <w:sz w:val="24"/>
        </w:rPr>
        <w:fldChar w:fldCharType="separate"/>
      </w:r>
      <w:r w:rsidR="00722D53" w:rsidRPr="00722D53">
        <w:rPr>
          <w:rFonts w:ascii="Times New Roman" w:hAnsi="Times New Roman" w:cs="Times New Roman"/>
          <w:sz w:val="24"/>
        </w:rPr>
        <w:t>Figure 9</w:t>
      </w:r>
      <w:r w:rsidR="0075126E" w:rsidRPr="0075126E">
        <w:rPr>
          <w:rFonts w:ascii="Times New Roman" w:hAnsi="Times New Roman" w:cs="Times New Roman"/>
          <w:sz w:val="24"/>
        </w:rPr>
        <w:fldChar w:fldCharType="end"/>
      </w:r>
      <w:r w:rsidR="0075126E" w:rsidRPr="0075126E">
        <w:rPr>
          <w:rFonts w:ascii="Times New Roman" w:hAnsi="Times New Roman" w:cs="Times New Roman"/>
          <w:sz w:val="24"/>
        </w:rPr>
        <w:t xml:space="preserve"> shows </w:t>
      </w:r>
      <w:r w:rsidR="0075126E">
        <w:rPr>
          <w:rFonts w:ascii="Times New Roman" w:hAnsi="Times New Roman" w:cs="Times New Roman"/>
          <w:sz w:val="24"/>
        </w:rPr>
        <w:t xml:space="preserve">active </w:t>
      </w:r>
      <w:r w:rsidR="0075126E" w:rsidRPr="0075126E">
        <w:rPr>
          <w:rFonts w:ascii="Times New Roman" w:hAnsi="Times New Roman" w:cs="Times New Roman"/>
          <w:sz w:val="24"/>
        </w:rPr>
        <w:t xml:space="preserve"> sensor performance against a </w:t>
      </w:r>
      <w:r w:rsidR="0075126E">
        <w:rPr>
          <w:rFonts w:ascii="Times New Roman" w:hAnsi="Times New Roman" w:cs="Times New Roman"/>
          <w:sz w:val="24"/>
        </w:rPr>
        <w:t>shallow target in January</w:t>
      </w:r>
      <w:r w:rsidR="0075126E" w:rsidRPr="0075126E">
        <w:rPr>
          <w:rFonts w:ascii="Times New Roman" w:hAnsi="Times New Roman" w:cs="Times New Roman"/>
          <w:sz w:val="24"/>
        </w:rPr>
        <w:t xml:space="preserve">.  Given </w:t>
      </w:r>
      <w:r w:rsidR="007652DB">
        <w:rPr>
          <w:rFonts w:ascii="Times New Roman" w:hAnsi="Times New Roman" w:cs="Times New Roman"/>
          <w:sz w:val="24"/>
        </w:rPr>
        <w:t>several sensor configurations, e</w:t>
      </w:r>
      <w:r w:rsidR="0075126E" w:rsidRPr="0075126E">
        <w:rPr>
          <w:rFonts w:ascii="Times New Roman" w:hAnsi="Times New Roman" w:cs="Times New Roman"/>
          <w:sz w:val="24"/>
        </w:rPr>
        <w:t>two degradations (mild, severe), three threat depths and three threat tonals, four seasons, and four ocean ba</w:t>
      </w:r>
      <w:r w:rsidR="0075126E">
        <w:rPr>
          <w:rFonts w:ascii="Times New Roman" w:hAnsi="Times New Roman" w:cs="Times New Roman"/>
          <w:sz w:val="24"/>
        </w:rPr>
        <w:t xml:space="preserve">sins, providing a display for every combination of parameters is unwieldy.  We therefore summarize these results in a display that compares the ideal array to the degraded array, as shown in </w:t>
      </w:r>
      <w:r w:rsidR="007652DB">
        <w:rPr>
          <w:rFonts w:ascii="Times New Roman" w:hAnsi="Times New Roman" w:cs="Times New Roman"/>
          <w:sz w:val="24"/>
        </w:rPr>
        <w:fldChar w:fldCharType="begin"/>
      </w:r>
      <w:r w:rsidR="007652DB">
        <w:rPr>
          <w:rFonts w:ascii="Times New Roman" w:hAnsi="Times New Roman" w:cs="Times New Roman"/>
          <w:sz w:val="24"/>
        </w:rPr>
        <w:instrText xml:space="preserve"> REF _Ref438205531 \h  \* MERGEFORMAT </w:instrText>
      </w:r>
      <w:r w:rsidR="007652DB">
        <w:rPr>
          <w:rFonts w:ascii="Times New Roman" w:hAnsi="Times New Roman" w:cs="Times New Roman"/>
          <w:sz w:val="24"/>
        </w:rPr>
      </w:r>
      <w:r w:rsidR="007652DB">
        <w:rPr>
          <w:rFonts w:ascii="Times New Roman" w:hAnsi="Times New Roman" w:cs="Times New Roman"/>
          <w:sz w:val="24"/>
        </w:rPr>
        <w:fldChar w:fldCharType="separate"/>
      </w:r>
      <w:r w:rsidR="00722D53" w:rsidRPr="00722D53">
        <w:rPr>
          <w:rFonts w:ascii="Times New Roman" w:hAnsi="Times New Roman" w:cs="Times New Roman"/>
          <w:sz w:val="24"/>
        </w:rPr>
        <w:t>Figure 10</w:t>
      </w:r>
      <w:r w:rsidR="007652DB">
        <w:rPr>
          <w:rFonts w:ascii="Times New Roman" w:hAnsi="Times New Roman" w:cs="Times New Roman"/>
          <w:sz w:val="24"/>
        </w:rPr>
        <w:fldChar w:fldCharType="end"/>
      </w:r>
      <w:r w:rsidR="007652DB">
        <w:rPr>
          <w:rFonts w:ascii="Times New Roman" w:hAnsi="Times New Roman" w:cs="Times New Roman"/>
          <w:sz w:val="24"/>
        </w:rPr>
        <w:t>.  Here we have divided all of the range data into bins associated with the ideal array.  The three lines represent the ideal, a sensor missing 10% of its elements, and a sensor missing 40% of its elements.  At 15 nautical miles on the “X” axis, for example, we see that the “Y” value for the ideal sensor is also 15.  This is a result of the binning process being keyed to the ideal sensor.  The 10% degraded sensor line is at about 13 or 14 nm, which means that for about 70% of the cases</w:t>
      </w:r>
      <w:r w:rsidR="007652DB">
        <w:rPr>
          <w:rStyle w:val="FootnoteReference"/>
          <w:rFonts w:ascii="Times New Roman" w:hAnsi="Times New Roman" w:cs="Times New Roman"/>
          <w:sz w:val="24"/>
        </w:rPr>
        <w:footnoteReference w:id="1"/>
      </w:r>
      <w:r w:rsidR="007652DB">
        <w:rPr>
          <w:rFonts w:ascii="Times New Roman" w:hAnsi="Times New Roman" w:cs="Times New Roman"/>
          <w:sz w:val="24"/>
        </w:rPr>
        <w:t xml:space="preserve"> where the ideal sensor made detections between 14.5 and 15.5 nm, the degraded sensor made detections </w:t>
      </w:r>
      <w:r w:rsidR="007652DB">
        <w:rPr>
          <w:rFonts w:ascii="Times New Roman" w:hAnsi="Times New Roman" w:cs="Times New Roman"/>
          <w:i/>
          <w:sz w:val="24"/>
        </w:rPr>
        <w:t>no longer than 13.5 nm</w:t>
      </w:r>
      <w:r w:rsidR="007652DB">
        <w:rPr>
          <w:rFonts w:ascii="Times New Roman" w:hAnsi="Times New Roman" w:cs="Times New Roman"/>
          <w:sz w:val="24"/>
        </w:rPr>
        <w:t>.  For the 40% degraded sensor, 70% of the degraded sensor detections were at least 7 nm.</w:t>
      </w:r>
    </w:p>
    <w:p w14:paraId="4C692D4D" w14:textId="31C7FB19" w:rsidR="007652DB" w:rsidRPr="007652DB" w:rsidRDefault="007652DB" w:rsidP="002A4CD9">
      <w:pPr>
        <w:rPr>
          <w:rFonts w:ascii="Times New Roman" w:hAnsi="Times New Roman" w:cs="Times New Roman"/>
          <w:sz w:val="24"/>
        </w:rPr>
      </w:pPr>
      <w:r>
        <w:rPr>
          <w:rFonts w:ascii="Times New Roman" w:hAnsi="Times New Roman" w:cs="Times New Roman"/>
          <w:sz w:val="24"/>
        </w:rPr>
        <w:lastRenderedPageBreak/>
        <w:t xml:space="preserve">Analysis of spatial trends yielded results shown in </w:t>
      </w:r>
      <w:r w:rsidR="00762F48">
        <w:rPr>
          <w:rFonts w:ascii="Times New Roman" w:hAnsi="Times New Roman" w:cs="Times New Roman"/>
          <w:sz w:val="24"/>
        </w:rPr>
        <w:fldChar w:fldCharType="begin"/>
      </w:r>
      <w:r w:rsidR="00762F48">
        <w:rPr>
          <w:rFonts w:ascii="Times New Roman" w:hAnsi="Times New Roman" w:cs="Times New Roman"/>
          <w:sz w:val="24"/>
        </w:rPr>
        <w:instrText xml:space="preserve"> REF _Ref438206177 \h  \* MERGEFORMAT </w:instrText>
      </w:r>
      <w:r w:rsidR="00762F48">
        <w:rPr>
          <w:rFonts w:ascii="Times New Roman" w:hAnsi="Times New Roman" w:cs="Times New Roman"/>
          <w:sz w:val="24"/>
        </w:rPr>
      </w:r>
      <w:r w:rsidR="00762F48">
        <w:rPr>
          <w:rFonts w:ascii="Times New Roman" w:hAnsi="Times New Roman" w:cs="Times New Roman"/>
          <w:sz w:val="24"/>
        </w:rPr>
        <w:fldChar w:fldCharType="separate"/>
      </w:r>
      <w:r w:rsidR="00722D53" w:rsidRPr="00722D53">
        <w:rPr>
          <w:rFonts w:ascii="Times New Roman" w:hAnsi="Times New Roman" w:cs="Times New Roman"/>
          <w:sz w:val="24"/>
        </w:rPr>
        <w:t>Figure 11</w:t>
      </w:r>
      <w:r w:rsidR="00762F48">
        <w:rPr>
          <w:rFonts w:ascii="Times New Roman" w:hAnsi="Times New Roman" w:cs="Times New Roman"/>
          <w:sz w:val="24"/>
        </w:rPr>
        <w:fldChar w:fldCharType="end"/>
      </w:r>
      <w:r w:rsidR="00762F48">
        <w:rPr>
          <w:rFonts w:ascii="Times New Roman" w:hAnsi="Times New Roman" w:cs="Times New Roman"/>
          <w:sz w:val="24"/>
        </w:rPr>
        <w:t xml:space="preserve">,  yield a rather interesting consistency, considering the dramatically different climates of the various ocean basins, especially in the Arctic Ocean, where half-channel conditions dominate.  We found the same to be true of seasonal dependencies: there are none.  In fact, the only strong trend we found was when we compared sensor types.  </w:t>
      </w:r>
      <w:r w:rsidR="00762F48">
        <w:rPr>
          <w:rFonts w:ascii="Times New Roman" w:hAnsi="Times New Roman" w:cs="Times New Roman"/>
          <w:sz w:val="24"/>
        </w:rPr>
        <w:fldChar w:fldCharType="begin"/>
      </w:r>
      <w:r w:rsidR="00762F48">
        <w:rPr>
          <w:rFonts w:ascii="Times New Roman" w:hAnsi="Times New Roman" w:cs="Times New Roman"/>
          <w:sz w:val="24"/>
        </w:rPr>
        <w:instrText xml:space="preserve"> REF _Ref438206312 \h  \* MERGEFORMAT </w:instrText>
      </w:r>
      <w:r w:rsidR="00762F48">
        <w:rPr>
          <w:rFonts w:ascii="Times New Roman" w:hAnsi="Times New Roman" w:cs="Times New Roman"/>
          <w:sz w:val="24"/>
        </w:rPr>
      </w:r>
      <w:r w:rsidR="00762F48">
        <w:rPr>
          <w:rFonts w:ascii="Times New Roman" w:hAnsi="Times New Roman" w:cs="Times New Roman"/>
          <w:sz w:val="24"/>
        </w:rPr>
        <w:fldChar w:fldCharType="separate"/>
      </w:r>
      <w:r w:rsidR="00722D53" w:rsidRPr="00722D53">
        <w:rPr>
          <w:rFonts w:ascii="Times New Roman" w:hAnsi="Times New Roman" w:cs="Times New Roman"/>
          <w:sz w:val="24"/>
        </w:rPr>
        <w:t>Figure 12</w:t>
      </w:r>
      <w:r w:rsidR="00762F48">
        <w:rPr>
          <w:rFonts w:ascii="Times New Roman" w:hAnsi="Times New Roman" w:cs="Times New Roman"/>
          <w:sz w:val="24"/>
        </w:rPr>
        <w:fldChar w:fldCharType="end"/>
      </w:r>
      <w:r w:rsidR="00762F48">
        <w:rPr>
          <w:rFonts w:ascii="Times New Roman" w:hAnsi="Times New Roman" w:cs="Times New Roman"/>
          <w:sz w:val="24"/>
        </w:rPr>
        <w:t xml:space="preserve"> is a comparison between active and passive sensors, in which the passive sensor is clearly affected more severely by array degradation than is the active sensor.</w:t>
      </w:r>
    </w:p>
    <w:p w14:paraId="4E104EEA" w14:textId="675C9D49" w:rsidR="005078D9" w:rsidRDefault="0075126E" w:rsidP="002A4CD9">
      <w:r>
        <w:rPr>
          <w:noProof/>
        </w:rPr>
        <w:drawing>
          <wp:inline distT="114300" distB="114300" distL="114300" distR="114300" wp14:anchorId="5515FFF2" wp14:editId="2EA42974">
            <wp:extent cx="5943600" cy="3340100"/>
            <wp:effectExtent l="0" t="0" r="0" b="0"/>
            <wp:docPr id="72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1C762404" w14:textId="2D18C9CD" w:rsidR="005078D9" w:rsidRDefault="005078D9" w:rsidP="005078D9">
      <w:pPr>
        <w:pStyle w:val="Caption"/>
      </w:pPr>
      <w:bookmarkStart w:id="14" w:name="_Ref438204789"/>
      <w:r>
        <w:t xml:space="preserve">Figure </w:t>
      </w:r>
      <w:fldSimple w:instr=" SEQ Figure \* ARABIC ">
        <w:r w:rsidR="00722D53">
          <w:rPr>
            <w:noProof/>
          </w:rPr>
          <w:t>9</w:t>
        </w:r>
      </w:fldSimple>
      <w:bookmarkEnd w:id="14"/>
      <w:r>
        <w:t xml:space="preserve">.  Average Performance </w:t>
      </w:r>
      <w:r w:rsidR="0075126E">
        <w:t>in the Atlantic Ocean</w:t>
      </w:r>
    </w:p>
    <w:p w14:paraId="3E6E61AF" w14:textId="4F2519DB" w:rsidR="007652DB" w:rsidRDefault="007652DB" w:rsidP="007652DB">
      <w:r w:rsidRPr="00F76796">
        <w:rPr>
          <w:noProof/>
          <w:bdr w:val="single" w:sz="4" w:space="0" w:color="auto"/>
        </w:rPr>
        <w:lastRenderedPageBreak/>
        <w:drawing>
          <wp:inline distT="114300" distB="114300" distL="114300" distR="114300" wp14:anchorId="74F33A20" wp14:editId="3209C3AE">
            <wp:extent cx="5715000" cy="3533775"/>
            <wp:effectExtent l="0" t="0" r="0" b="0"/>
            <wp:docPr id="7225" name="image16.png" descr="image(3).png"/>
            <wp:cNvGraphicFramePr/>
            <a:graphic xmlns:a="http://schemas.openxmlformats.org/drawingml/2006/main">
              <a:graphicData uri="http://schemas.openxmlformats.org/drawingml/2006/picture">
                <pic:pic xmlns:pic="http://schemas.openxmlformats.org/drawingml/2006/picture">
                  <pic:nvPicPr>
                    <pic:cNvPr id="0" name="image16.png" descr="image(3).png"/>
                    <pic:cNvPicPr preferRelativeResize="0"/>
                  </pic:nvPicPr>
                  <pic:blipFill>
                    <a:blip r:embed="rId21"/>
                    <a:srcRect/>
                    <a:stretch>
                      <a:fillRect/>
                    </a:stretch>
                  </pic:blipFill>
                  <pic:spPr>
                    <a:xfrm>
                      <a:off x="0" y="0"/>
                      <a:ext cx="5715000" cy="3533775"/>
                    </a:xfrm>
                    <a:prstGeom prst="rect">
                      <a:avLst/>
                    </a:prstGeom>
                    <a:ln/>
                  </pic:spPr>
                </pic:pic>
              </a:graphicData>
            </a:graphic>
          </wp:inline>
        </w:drawing>
      </w:r>
    </w:p>
    <w:p w14:paraId="5D5DD0CE" w14:textId="2A8180BB" w:rsidR="007652DB" w:rsidRDefault="007652DB" w:rsidP="007652DB">
      <w:pPr>
        <w:pStyle w:val="Caption"/>
      </w:pPr>
      <w:bookmarkStart w:id="15" w:name="_Ref438205531"/>
      <w:r>
        <w:t xml:space="preserve">Figure </w:t>
      </w:r>
      <w:fldSimple w:instr=" SEQ Figure \* ARABIC ">
        <w:r w:rsidR="00722D53">
          <w:rPr>
            <w:noProof/>
          </w:rPr>
          <w:t>10</w:t>
        </w:r>
      </w:fldSimple>
      <w:bookmarkEnd w:id="15"/>
      <w:r>
        <w:t>.  Atlantic Performance Degradation</w:t>
      </w:r>
    </w:p>
    <w:p w14:paraId="57E3A15A" w14:textId="69BE21AA" w:rsidR="00762F48" w:rsidRDefault="00762F48" w:rsidP="00762F48">
      <w:r w:rsidRPr="009E52E2">
        <w:rPr>
          <w:noProof/>
          <w:bdr w:val="single" w:sz="4" w:space="0" w:color="auto"/>
        </w:rPr>
        <w:drawing>
          <wp:inline distT="114300" distB="114300" distL="114300" distR="114300" wp14:anchorId="6CCFD1E1" wp14:editId="7BB383D2">
            <wp:extent cx="5715000" cy="3533775"/>
            <wp:effectExtent l="0" t="0" r="0" b="0"/>
            <wp:docPr id="7227" name="image18.png" descr="image(13).png"/>
            <wp:cNvGraphicFramePr/>
            <a:graphic xmlns:a="http://schemas.openxmlformats.org/drawingml/2006/main">
              <a:graphicData uri="http://schemas.openxmlformats.org/drawingml/2006/picture">
                <pic:pic xmlns:pic="http://schemas.openxmlformats.org/drawingml/2006/picture">
                  <pic:nvPicPr>
                    <pic:cNvPr id="0" name="image18.png" descr="image(13).png"/>
                    <pic:cNvPicPr preferRelativeResize="0"/>
                  </pic:nvPicPr>
                  <pic:blipFill>
                    <a:blip r:embed="rId22"/>
                    <a:srcRect/>
                    <a:stretch>
                      <a:fillRect/>
                    </a:stretch>
                  </pic:blipFill>
                  <pic:spPr>
                    <a:xfrm>
                      <a:off x="0" y="0"/>
                      <a:ext cx="5715000" cy="3533775"/>
                    </a:xfrm>
                    <a:prstGeom prst="rect">
                      <a:avLst/>
                    </a:prstGeom>
                    <a:ln/>
                  </pic:spPr>
                </pic:pic>
              </a:graphicData>
            </a:graphic>
          </wp:inline>
        </w:drawing>
      </w:r>
    </w:p>
    <w:p w14:paraId="3E1E53BF" w14:textId="439106E3" w:rsidR="00762F48" w:rsidRPr="00762F48" w:rsidRDefault="00762F48" w:rsidP="00762F48">
      <w:pPr>
        <w:pStyle w:val="Caption"/>
      </w:pPr>
      <w:bookmarkStart w:id="16" w:name="_Ref438206177"/>
      <w:r>
        <w:t xml:space="preserve">Figure </w:t>
      </w:r>
      <w:fldSimple w:instr=" SEQ Figure \* ARABIC ">
        <w:r w:rsidR="00722D53">
          <w:rPr>
            <w:noProof/>
          </w:rPr>
          <w:t>11</w:t>
        </w:r>
      </w:fldSimple>
      <w:bookmarkEnd w:id="16"/>
      <w:r>
        <w:t>.  Degradation as a function of Ocean Basin</w:t>
      </w:r>
    </w:p>
    <w:p w14:paraId="290A0494" w14:textId="77777777" w:rsidR="00762F48" w:rsidRPr="00762F48" w:rsidRDefault="00762F48" w:rsidP="00762F48"/>
    <w:p w14:paraId="0F0F1059" w14:textId="5FFFA050" w:rsidR="007652DB" w:rsidRDefault="007652DB" w:rsidP="007652DB">
      <w:r w:rsidRPr="005E5047">
        <w:rPr>
          <w:noProof/>
          <w:bdr w:val="single" w:sz="4" w:space="0" w:color="auto"/>
        </w:rPr>
        <w:lastRenderedPageBreak/>
        <w:drawing>
          <wp:inline distT="114300" distB="114300" distL="114300" distR="114300" wp14:anchorId="3C70A9D6" wp14:editId="493040B2">
            <wp:extent cx="5715000" cy="3533775"/>
            <wp:effectExtent l="0" t="0" r="0" b="0"/>
            <wp:docPr id="7226" name="image15.png" descr="image(5).png"/>
            <wp:cNvGraphicFramePr/>
            <a:graphic xmlns:a="http://schemas.openxmlformats.org/drawingml/2006/main">
              <a:graphicData uri="http://schemas.openxmlformats.org/drawingml/2006/picture">
                <pic:pic xmlns:pic="http://schemas.openxmlformats.org/drawingml/2006/picture">
                  <pic:nvPicPr>
                    <pic:cNvPr id="0" name="image15.png" descr="image(5).png"/>
                    <pic:cNvPicPr preferRelativeResize="0"/>
                  </pic:nvPicPr>
                  <pic:blipFill>
                    <a:blip r:embed="rId23"/>
                    <a:srcRect/>
                    <a:stretch>
                      <a:fillRect/>
                    </a:stretch>
                  </pic:blipFill>
                  <pic:spPr>
                    <a:xfrm>
                      <a:off x="0" y="0"/>
                      <a:ext cx="5715000" cy="3533775"/>
                    </a:xfrm>
                    <a:prstGeom prst="rect">
                      <a:avLst/>
                    </a:prstGeom>
                    <a:ln/>
                  </pic:spPr>
                </pic:pic>
              </a:graphicData>
            </a:graphic>
          </wp:inline>
        </w:drawing>
      </w:r>
    </w:p>
    <w:p w14:paraId="6CB5F434" w14:textId="675FFF3F" w:rsidR="007652DB" w:rsidRPr="007652DB" w:rsidRDefault="007652DB" w:rsidP="007652DB">
      <w:pPr>
        <w:pStyle w:val="Caption"/>
      </w:pPr>
      <w:bookmarkStart w:id="17" w:name="_Ref438206312"/>
      <w:r>
        <w:t xml:space="preserve">Figure </w:t>
      </w:r>
      <w:fldSimple w:instr=" SEQ Figure \* ARABIC ">
        <w:r w:rsidR="00722D53">
          <w:rPr>
            <w:noProof/>
          </w:rPr>
          <w:t>12</w:t>
        </w:r>
      </w:fldSimple>
      <w:bookmarkEnd w:id="17"/>
      <w:r>
        <w:t>.  Active vs. Passive Range Degradation - All Oceans</w:t>
      </w:r>
    </w:p>
    <w:p w14:paraId="06811783" w14:textId="4E5CAC3E" w:rsidR="0007001E" w:rsidRDefault="0007001E" w:rsidP="00C06373">
      <w:pPr>
        <w:pStyle w:val="Heading2"/>
      </w:pPr>
      <w:r>
        <w:t>Thresholds</w:t>
      </w:r>
    </w:p>
    <w:p w14:paraId="40DBF737" w14:textId="1D41FF0D" w:rsidR="00762F48" w:rsidRPr="007457F0" w:rsidRDefault="00762F48" w:rsidP="00C06373">
      <w:pPr>
        <w:ind w:firstLine="360"/>
        <w:rPr>
          <w:rFonts w:ascii="Times New Roman" w:hAnsi="Times New Roman" w:cs="Times New Roman"/>
          <w:sz w:val="24"/>
          <w:szCs w:val="24"/>
        </w:rPr>
      </w:pPr>
      <w:r>
        <w:rPr>
          <w:rFonts w:ascii="Times New Roman" w:hAnsi="Times New Roman" w:cs="Times New Roman"/>
          <w:sz w:val="24"/>
          <w:szCs w:val="24"/>
        </w:rPr>
        <w:t xml:space="preserve">In the phase I Base period, we identified an initial Sensor Degradation Decision Ruleset and degradation metrics that we believe parametrize the critical factors that govern and threshold the determination of when a sensor is too degraded to be utilized and trigger an operator evaluation &amp; decision.   </w:t>
      </w:r>
      <w:r w:rsidR="000D7BBE">
        <w:rPr>
          <w:rFonts w:ascii="Times New Roman" w:hAnsi="Times New Roman" w:cs="Times New Roman"/>
          <w:sz w:val="24"/>
          <w:szCs w:val="24"/>
        </w:rPr>
        <w:t xml:space="preserve">We then </w:t>
      </w:r>
      <w:r w:rsidRPr="00121ED0">
        <w:rPr>
          <w:rFonts w:ascii="Times New Roman" w:hAnsi="Times New Roman" w:cs="Times New Roman"/>
          <w:sz w:val="24"/>
          <w:szCs w:val="24"/>
        </w:rPr>
        <w:t>generalize</w:t>
      </w:r>
      <w:r w:rsidR="000D7BBE">
        <w:rPr>
          <w:rFonts w:ascii="Times New Roman" w:hAnsi="Times New Roman" w:cs="Times New Roman"/>
          <w:sz w:val="24"/>
          <w:szCs w:val="24"/>
        </w:rPr>
        <w:t>d</w:t>
      </w:r>
      <w:r w:rsidRPr="00121ED0">
        <w:rPr>
          <w:rFonts w:ascii="Times New Roman" w:hAnsi="Times New Roman" w:cs="Times New Roman"/>
          <w:sz w:val="24"/>
          <w:szCs w:val="24"/>
        </w:rPr>
        <w:t xml:space="preserve"> the results of a large number of examples</w:t>
      </w:r>
      <w:r>
        <w:rPr>
          <w:rFonts w:ascii="Times New Roman" w:hAnsi="Times New Roman" w:cs="Times New Roman"/>
          <w:sz w:val="24"/>
          <w:szCs w:val="24"/>
        </w:rPr>
        <w:t xml:space="preserve"> (</w:t>
      </w:r>
      <w:r w:rsidRPr="00B41EF7">
        <w:rPr>
          <w:rFonts w:ascii="Times New Roman" w:hAnsi="Times New Roman" w:cs="Times New Roman"/>
          <w:sz w:val="24"/>
          <w:szCs w:val="24"/>
        </w:rPr>
        <w:t>Initial Critical Factors Analysis</w:t>
      </w:r>
      <w:r>
        <w:rPr>
          <w:rFonts w:ascii="Times New Roman" w:hAnsi="Times New Roman" w:cs="Times New Roman"/>
          <w:sz w:val="24"/>
          <w:szCs w:val="24"/>
        </w:rPr>
        <w:t xml:space="preserve">) to generate statistics on each metric to begin establishing thresholds for alertment triggers. </w:t>
      </w:r>
      <w:r w:rsidRPr="00121ED0">
        <w:rPr>
          <w:rFonts w:ascii="Times New Roman" w:hAnsi="Times New Roman" w:cs="Times New Roman"/>
          <w:sz w:val="24"/>
          <w:szCs w:val="24"/>
        </w:rPr>
        <w:t>To accomplish this, a Monte Carlo simulation was developed to model DI for a large number of random array degradations, frequencies, and steer angles, and generate statistics on the DI degradation and its variance.</w:t>
      </w:r>
      <w:r>
        <w:rPr>
          <w:rFonts w:ascii="Times New Roman" w:hAnsi="Times New Roman" w:cs="Times New Roman"/>
          <w:sz w:val="24"/>
          <w:szCs w:val="24"/>
        </w:rPr>
        <w:t xml:space="preserve"> We can then use these statistics </w:t>
      </w:r>
      <w:r w:rsidRPr="00B41EF7">
        <w:rPr>
          <w:rFonts w:ascii="Times New Roman" w:hAnsi="Times New Roman" w:cs="Times New Roman"/>
          <w:sz w:val="24"/>
          <w:szCs w:val="24"/>
        </w:rPr>
        <w:t xml:space="preserve">to investigate </w:t>
      </w:r>
      <w:r>
        <w:rPr>
          <w:rFonts w:ascii="Times New Roman" w:hAnsi="Times New Roman" w:cs="Times New Roman"/>
          <w:sz w:val="24"/>
          <w:szCs w:val="24"/>
        </w:rPr>
        <w:t>ranking algorithms to determine the</w:t>
      </w:r>
      <w:r w:rsidRPr="00B41EF7">
        <w:rPr>
          <w:rFonts w:ascii="Times New Roman" w:hAnsi="Times New Roman" w:cs="Times New Roman"/>
          <w:sz w:val="24"/>
          <w:szCs w:val="24"/>
        </w:rPr>
        <w:t xml:space="preserve"> primary metric</w:t>
      </w:r>
      <w:r>
        <w:rPr>
          <w:rFonts w:ascii="Times New Roman" w:hAnsi="Times New Roman" w:cs="Times New Roman"/>
          <w:sz w:val="24"/>
          <w:szCs w:val="24"/>
        </w:rPr>
        <w:t>(s) in triggering an operator alert.</w:t>
      </w:r>
      <w:r w:rsidRPr="00B41EF7">
        <w:rPr>
          <w:rFonts w:ascii="Times New Roman" w:hAnsi="Times New Roman" w:cs="Times New Roman"/>
          <w:sz w:val="24"/>
          <w:szCs w:val="24"/>
        </w:rPr>
        <w:t xml:space="preserve"> </w:t>
      </w:r>
      <w:r>
        <w:rPr>
          <w:rFonts w:ascii="Times New Roman" w:hAnsi="Times New Roman" w:cs="Times New Roman"/>
          <w:sz w:val="24"/>
          <w:szCs w:val="24"/>
        </w:rPr>
        <w:t xml:space="preserve"> As stated earlier, the initial f</w:t>
      </w:r>
      <w:r w:rsidRPr="007457F0">
        <w:rPr>
          <w:rFonts w:ascii="Times New Roman" w:hAnsi="Times New Roman" w:cs="Times New Roman"/>
          <w:sz w:val="24"/>
          <w:szCs w:val="24"/>
        </w:rPr>
        <w:t xml:space="preserve">actors to be considered in Degradation Decision Tree </w:t>
      </w:r>
      <w:r>
        <w:rPr>
          <w:rFonts w:ascii="Times New Roman" w:hAnsi="Times New Roman" w:cs="Times New Roman"/>
          <w:sz w:val="24"/>
          <w:szCs w:val="24"/>
        </w:rPr>
        <w:t xml:space="preserve">and for the Critical Factors Analysis are: </w:t>
      </w:r>
    </w:p>
    <w:p w14:paraId="51A7E0FB"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7457F0">
        <w:rPr>
          <w:rFonts w:ascii="Times New Roman" w:hAnsi="Times New Roman" w:cs="Times New Roman"/>
          <w:sz w:val="24"/>
          <w:szCs w:val="24"/>
        </w:rPr>
        <w:t xml:space="preserve"> Active vs Passive (Does more dead phones mean more to Passive than Active?)</w:t>
      </w:r>
    </w:p>
    <w:p w14:paraId="306EDB85"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882851">
        <w:rPr>
          <w:rFonts w:ascii="Times New Roman" w:hAnsi="Times New Roman" w:cs="Times New Roman"/>
          <w:sz w:val="24"/>
          <w:szCs w:val="24"/>
        </w:rPr>
        <w:t>Dead &amp; Degraded Hydropho</w:t>
      </w:r>
      <w:r>
        <w:rPr>
          <w:rFonts w:ascii="Times New Roman" w:hAnsi="Times New Roman" w:cs="Times New Roman"/>
          <w:sz w:val="24"/>
          <w:szCs w:val="24"/>
        </w:rPr>
        <w:t xml:space="preserve">nes compared to historical </w:t>
      </w:r>
      <w:r w:rsidRPr="00882851">
        <w:rPr>
          <w:rFonts w:ascii="Times New Roman" w:hAnsi="Times New Roman" w:cs="Times New Roman"/>
          <w:sz w:val="24"/>
          <w:szCs w:val="24"/>
        </w:rPr>
        <w:t>data</w:t>
      </w:r>
    </w:p>
    <w:p w14:paraId="27E84B18"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Pr>
          <w:rFonts w:ascii="Times New Roman" w:hAnsi="Times New Roman" w:cs="Times New Roman"/>
          <w:sz w:val="24"/>
          <w:szCs w:val="24"/>
        </w:rPr>
        <w:t>% Non-Contiguous</w:t>
      </w:r>
      <w:r w:rsidRPr="00882851">
        <w:rPr>
          <w:rFonts w:ascii="Times New Roman" w:hAnsi="Times New Roman" w:cs="Times New Roman"/>
          <w:sz w:val="24"/>
          <w:szCs w:val="24"/>
        </w:rPr>
        <w:t xml:space="preserve"> </w:t>
      </w:r>
      <w:r>
        <w:rPr>
          <w:rFonts w:ascii="Times New Roman" w:hAnsi="Times New Roman" w:cs="Times New Roman"/>
          <w:sz w:val="24"/>
          <w:szCs w:val="24"/>
        </w:rPr>
        <w:t>vs Contiguous Dead &amp; Degraded Hydrophones</w:t>
      </w:r>
    </w:p>
    <w:p w14:paraId="1595A007"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Location </w:t>
      </w:r>
      <w:r>
        <w:rPr>
          <w:rFonts w:ascii="Times New Roman" w:hAnsi="Times New Roman" w:cs="Times New Roman"/>
          <w:sz w:val="24"/>
          <w:szCs w:val="24"/>
        </w:rPr>
        <w:t xml:space="preserve">&amp; Percent </w:t>
      </w:r>
      <w:r w:rsidRPr="00882851">
        <w:rPr>
          <w:rFonts w:ascii="Times New Roman" w:hAnsi="Times New Roman" w:cs="Times New Roman"/>
          <w:sz w:val="24"/>
          <w:szCs w:val="24"/>
        </w:rPr>
        <w:t xml:space="preserve">of </w:t>
      </w:r>
      <w:r>
        <w:rPr>
          <w:rFonts w:ascii="Times New Roman" w:hAnsi="Times New Roman" w:cs="Times New Roman"/>
          <w:sz w:val="24"/>
          <w:szCs w:val="24"/>
        </w:rPr>
        <w:t xml:space="preserve">Dead &amp; Degraded </w:t>
      </w:r>
      <w:r w:rsidRPr="00882851">
        <w:rPr>
          <w:rFonts w:ascii="Times New Roman" w:hAnsi="Times New Roman" w:cs="Times New Roman"/>
          <w:sz w:val="24"/>
          <w:szCs w:val="24"/>
        </w:rPr>
        <w:t>Hydrophones relative to Array Geometry</w:t>
      </w:r>
    </w:p>
    <w:p w14:paraId="2828EAE3" w14:textId="77777777" w:rsidR="00762F48" w:rsidRDefault="00762F48" w:rsidP="003E72D4">
      <w:pPr>
        <w:numPr>
          <w:ilvl w:val="1"/>
          <w:numId w:val="23"/>
        </w:numPr>
        <w:tabs>
          <w:tab w:val="clear" w:pos="1440"/>
          <w:tab w:val="left" w:pos="810"/>
          <w:tab w:val="num" w:pos="900"/>
          <w:tab w:val="num" w:pos="5760"/>
        </w:tabs>
        <w:ind w:left="900" w:hanging="450"/>
        <w:rPr>
          <w:rFonts w:ascii="Times New Roman" w:hAnsi="Times New Roman" w:cs="Times New Roman"/>
          <w:sz w:val="24"/>
          <w:szCs w:val="24"/>
        </w:rPr>
      </w:pPr>
      <w:r w:rsidRPr="00882851">
        <w:rPr>
          <w:rFonts w:ascii="Times New Roman" w:hAnsi="Times New Roman" w:cs="Times New Roman"/>
          <w:sz w:val="24"/>
          <w:szCs w:val="24"/>
        </w:rPr>
        <w:lastRenderedPageBreak/>
        <w:t xml:space="preserve"> Location of </w:t>
      </w:r>
      <w:r>
        <w:rPr>
          <w:rFonts w:ascii="Times New Roman" w:hAnsi="Times New Roman" w:cs="Times New Roman"/>
          <w:sz w:val="24"/>
          <w:szCs w:val="24"/>
        </w:rPr>
        <w:t>Dead &amp; Degraded</w:t>
      </w:r>
      <w:r w:rsidRPr="00882851">
        <w:rPr>
          <w:rFonts w:ascii="Times New Roman" w:hAnsi="Times New Roman" w:cs="Times New Roman"/>
          <w:sz w:val="24"/>
          <w:szCs w:val="24"/>
        </w:rPr>
        <w:t xml:space="preserve"> Hydrophones relative Array Geometry/Aperture (LF, MF, HF) for each Threat FOI </w:t>
      </w:r>
    </w:p>
    <w:p w14:paraId="44C7BEBC"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Degraded DI vs Historical</w:t>
      </w:r>
    </w:p>
    <w:p w14:paraId="3DED1BF2"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Sensor Self-Noise vs Historical</w:t>
      </w:r>
    </w:p>
    <w:p w14:paraId="4C55F119" w14:textId="77777777" w:rsidR="00762F48"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 xml:space="preserve"> Degradation Threat FOI-dependent </w:t>
      </w:r>
    </w:p>
    <w:p w14:paraId="180F3249" w14:textId="77777777" w:rsidR="00762F48" w:rsidRPr="00826213" w:rsidRDefault="00762F48" w:rsidP="003E72D4">
      <w:pPr>
        <w:numPr>
          <w:ilvl w:val="1"/>
          <w:numId w:val="23"/>
        </w:numPr>
        <w:tabs>
          <w:tab w:val="left" w:pos="810"/>
          <w:tab w:val="num" w:pos="5760"/>
        </w:tabs>
        <w:ind w:hanging="990"/>
        <w:rPr>
          <w:rFonts w:ascii="Times New Roman" w:hAnsi="Times New Roman" w:cs="Times New Roman"/>
          <w:sz w:val="24"/>
          <w:szCs w:val="24"/>
        </w:rPr>
      </w:pPr>
      <w:r w:rsidRPr="00882851">
        <w:rPr>
          <w:rFonts w:ascii="Times New Roman" w:hAnsi="Times New Roman" w:cs="Times New Roman"/>
          <w:sz w:val="24"/>
          <w:szCs w:val="24"/>
        </w:rPr>
        <w:t>Effect/ Thresholding of Array Deformation on Sensor Beampatterns/Parameters</w:t>
      </w:r>
    </w:p>
    <w:p w14:paraId="0CA39999" w14:textId="50DB9054" w:rsidR="000D7BBE" w:rsidRPr="0081566E" w:rsidRDefault="000D7BBE" w:rsidP="00C06373">
      <w:pPr>
        <w:rPr>
          <w:rFonts w:ascii="Times New Roman" w:hAnsi="Times New Roman" w:cs="Times New Roman"/>
          <w:sz w:val="24"/>
          <w:szCs w:val="24"/>
        </w:rPr>
      </w:pPr>
      <w:r w:rsidRPr="0081566E">
        <w:rPr>
          <w:rFonts w:ascii="Times New Roman" w:hAnsi="Times New Roman" w:cs="Times New Roman"/>
          <w:sz w:val="24"/>
          <w:szCs w:val="24"/>
        </w:rPr>
        <w:t xml:space="preserve">Based on our analysis of sensor performance and comparative trends, we have developed recommended thresholds for some of the critical factors listed above. </w:t>
      </w:r>
      <w:r w:rsidR="00192FF7" w:rsidRPr="0081566E">
        <w:rPr>
          <w:rFonts w:ascii="Times New Roman" w:hAnsi="Times New Roman" w:cs="Times New Roman"/>
          <w:sz w:val="24"/>
          <w:szCs w:val="24"/>
        </w:rPr>
        <w:t xml:space="preserve"> We have also identified areas that need additional research, in some cases with actual sensor data.    This ranking is shown in </w:t>
      </w:r>
      <w:r w:rsidR="00192FF7" w:rsidRPr="0081566E">
        <w:rPr>
          <w:rFonts w:ascii="Times New Roman" w:hAnsi="Times New Roman" w:cs="Times New Roman"/>
          <w:sz w:val="24"/>
          <w:szCs w:val="24"/>
        </w:rPr>
        <w:fldChar w:fldCharType="begin"/>
      </w:r>
      <w:r w:rsidR="00192FF7" w:rsidRPr="0081566E">
        <w:rPr>
          <w:rFonts w:ascii="Times New Roman" w:hAnsi="Times New Roman" w:cs="Times New Roman"/>
          <w:sz w:val="24"/>
          <w:szCs w:val="24"/>
        </w:rPr>
        <w:instrText xml:space="preserve"> REF _Ref438207635 \h </w:instrText>
      </w:r>
      <w:r w:rsidR="0081566E" w:rsidRPr="0081566E">
        <w:rPr>
          <w:rFonts w:ascii="Times New Roman" w:hAnsi="Times New Roman" w:cs="Times New Roman"/>
          <w:sz w:val="24"/>
          <w:szCs w:val="24"/>
        </w:rPr>
        <w:instrText xml:space="preserve"> \* MERGEFORMAT </w:instrText>
      </w:r>
      <w:r w:rsidR="00192FF7" w:rsidRPr="0081566E">
        <w:rPr>
          <w:rFonts w:ascii="Times New Roman" w:hAnsi="Times New Roman" w:cs="Times New Roman"/>
          <w:sz w:val="24"/>
          <w:szCs w:val="24"/>
        </w:rPr>
      </w:r>
      <w:r w:rsidR="00192FF7" w:rsidRPr="0081566E">
        <w:rPr>
          <w:rFonts w:ascii="Times New Roman" w:hAnsi="Times New Roman" w:cs="Times New Roman"/>
          <w:sz w:val="24"/>
          <w:szCs w:val="24"/>
        </w:rPr>
        <w:fldChar w:fldCharType="separate"/>
      </w:r>
      <w:r w:rsidR="00192FF7" w:rsidRPr="0081566E">
        <w:rPr>
          <w:rFonts w:ascii="Times New Roman" w:hAnsi="Times New Roman" w:cs="Times New Roman"/>
          <w:sz w:val="24"/>
          <w:szCs w:val="24"/>
        </w:rPr>
        <w:t xml:space="preserve">Table </w:t>
      </w:r>
      <w:r w:rsidR="00192FF7" w:rsidRPr="0081566E">
        <w:rPr>
          <w:rFonts w:ascii="Times New Roman" w:hAnsi="Times New Roman" w:cs="Times New Roman"/>
          <w:noProof/>
          <w:sz w:val="24"/>
          <w:szCs w:val="24"/>
        </w:rPr>
        <w:t>1</w:t>
      </w:r>
      <w:r w:rsidR="00192FF7" w:rsidRPr="0081566E">
        <w:rPr>
          <w:rFonts w:ascii="Times New Roman" w:hAnsi="Times New Roman" w:cs="Times New Roman"/>
          <w:sz w:val="24"/>
          <w:szCs w:val="24"/>
        </w:rPr>
        <w:fldChar w:fldCharType="end"/>
      </w:r>
      <w:r w:rsidR="00192FF7" w:rsidRPr="0081566E">
        <w:rPr>
          <w:rFonts w:ascii="Times New Roman" w:hAnsi="Times New Roman" w:cs="Times New Roman"/>
          <w:sz w:val="24"/>
          <w:szCs w:val="24"/>
        </w:rPr>
        <w:t>.</w:t>
      </w:r>
    </w:p>
    <w:p w14:paraId="1718B9D8" w14:textId="2F295480" w:rsidR="00192FF7" w:rsidRDefault="00192FF7" w:rsidP="00C06373">
      <w:pPr>
        <w:pStyle w:val="Caption"/>
      </w:pPr>
      <w:bookmarkStart w:id="18" w:name="_Ref438207635"/>
      <w:r>
        <w:t xml:space="preserve">Table </w:t>
      </w:r>
      <w:fldSimple w:instr=" SEQ Table \* ARABIC ">
        <w:r w:rsidR="009D024B">
          <w:rPr>
            <w:noProof/>
          </w:rPr>
          <w:t>1</w:t>
        </w:r>
      </w:fldSimple>
      <w:bookmarkEnd w:id="18"/>
      <w:r>
        <w:t>.  Critical Factor Ranking and Thresholds</w:t>
      </w:r>
    </w:p>
    <w:tbl>
      <w:tblPr>
        <w:tblStyle w:val="TableGrid"/>
        <w:tblW w:w="0" w:type="auto"/>
        <w:tblLook w:val="04A0" w:firstRow="1" w:lastRow="0" w:firstColumn="1" w:lastColumn="0" w:noHBand="0" w:noVBand="1"/>
      </w:tblPr>
      <w:tblGrid>
        <w:gridCol w:w="2343"/>
        <w:gridCol w:w="2329"/>
        <w:gridCol w:w="2331"/>
        <w:gridCol w:w="2347"/>
      </w:tblGrid>
      <w:tr w:rsidR="000D7BBE" w14:paraId="20EA6BC3" w14:textId="77777777" w:rsidTr="000D7BBE">
        <w:tc>
          <w:tcPr>
            <w:tcW w:w="2394" w:type="dxa"/>
          </w:tcPr>
          <w:p w14:paraId="7D8ECC57" w14:textId="2F1DC53C" w:rsidR="000D7BBE" w:rsidRDefault="000D7BBE" w:rsidP="00C06373">
            <w:r>
              <w:t>Critical Factor</w:t>
            </w:r>
          </w:p>
        </w:tc>
        <w:tc>
          <w:tcPr>
            <w:tcW w:w="2394" w:type="dxa"/>
          </w:tcPr>
          <w:p w14:paraId="6A421E17" w14:textId="1245BD96" w:rsidR="000D7BBE" w:rsidRDefault="000D7BBE" w:rsidP="00C06373">
            <w:r>
              <w:t>Ranking</w:t>
            </w:r>
          </w:p>
        </w:tc>
        <w:tc>
          <w:tcPr>
            <w:tcW w:w="2394" w:type="dxa"/>
          </w:tcPr>
          <w:p w14:paraId="05893532" w14:textId="51943787" w:rsidR="000D7BBE" w:rsidRDefault="000D7BBE" w:rsidP="00C06373">
            <w:r>
              <w:t>Threshold</w:t>
            </w:r>
          </w:p>
        </w:tc>
        <w:tc>
          <w:tcPr>
            <w:tcW w:w="2394" w:type="dxa"/>
          </w:tcPr>
          <w:p w14:paraId="7BCA74A9" w14:textId="044E2211" w:rsidR="000D7BBE" w:rsidRDefault="000D7BBE" w:rsidP="00C06373">
            <w:r>
              <w:t>Comments</w:t>
            </w:r>
          </w:p>
        </w:tc>
      </w:tr>
      <w:tr w:rsidR="000D7BBE" w14:paraId="32846EDA" w14:textId="77777777" w:rsidTr="000D7BBE">
        <w:tc>
          <w:tcPr>
            <w:tcW w:w="2394" w:type="dxa"/>
          </w:tcPr>
          <w:p w14:paraId="081B5CB8" w14:textId="2DFDA2A7" w:rsidR="000D7BBE" w:rsidRDefault="000D7BBE" w:rsidP="00C06373">
            <w:r>
              <w:t>Passive Array, % contiguous dead phones</w:t>
            </w:r>
          </w:p>
        </w:tc>
        <w:tc>
          <w:tcPr>
            <w:tcW w:w="2394" w:type="dxa"/>
          </w:tcPr>
          <w:p w14:paraId="1CC0A369" w14:textId="44AF660B" w:rsidR="000D7BBE" w:rsidRDefault="000D7BBE" w:rsidP="00C06373">
            <w:r>
              <w:t>High</w:t>
            </w:r>
          </w:p>
        </w:tc>
        <w:tc>
          <w:tcPr>
            <w:tcW w:w="2394" w:type="dxa"/>
          </w:tcPr>
          <w:p w14:paraId="2549BF33" w14:textId="136B9DA0" w:rsidR="000D7BBE" w:rsidRDefault="000D7BBE" w:rsidP="00C06373">
            <w:r>
              <w:t>8%</w:t>
            </w:r>
          </w:p>
        </w:tc>
        <w:tc>
          <w:tcPr>
            <w:tcW w:w="2394" w:type="dxa"/>
          </w:tcPr>
          <w:p w14:paraId="1938C904" w14:textId="77777777" w:rsidR="000D7BBE" w:rsidRDefault="000D7BBE" w:rsidP="00C06373"/>
        </w:tc>
      </w:tr>
      <w:tr w:rsidR="000D7BBE" w14:paraId="7DEEF8F5" w14:textId="77777777" w:rsidTr="000D7BBE">
        <w:tc>
          <w:tcPr>
            <w:tcW w:w="2394" w:type="dxa"/>
          </w:tcPr>
          <w:p w14:paraId="61C44ECC" w14:textId="45EE2F50" w:rsidR="000D7BBE" w:rsidRDefault="000D7BBE" w:rsidP="00C06373">
            <w:r>
              <w:t>Active Array, % contiguous dead phones</w:t>
            </w:r>
          </w:p>
        </w:tc>
        <w:tc>
          <w:tcPr>
            <w:tcW w:w="2394" w:type="dxa"/>
          </w:tcPr>
          <w:p w14:paraId="430FD7FA" w14:textId="2FB1AC8C" w:rsidR="000D7BBE" w:rsidRDefault="000D7BBE" w:rsidP="00C06373">
            <w:r>
              <w:t>High</w:t>
            </w:r>
          </w:p>
        </w:tc>
        <w:tc>
          <w:tcPr>
            <w:tcW w:w="2394" w:type="dxa"/>
          </w:tcPr>
          <w:p w14:paraId="51DD72ED" w14:textId="4B0E079A" w:rsidR="000D7BBE" w:rsidRDefault="000D7BBE" w:rsidP="00C06373">
            <w:r>
              <w:t>8%</w:t>
            </w:r>
          </w:p>
        </w:tc>
        <w:tc>
          <w:tcPr>
            <w:tcW w:w="2394" w:type="dxa"/>
          </w:tcPr>
          <w:p w14:paraId="378ED786" w14:textId="77777777" w:rsidR="000D7BBE" w:rsidRDefault="000D7BBE" w:rsidP="00C06373"/>
        </w:tc>
      </w:tr>
      <w:tr w:rsidR="000D7BBE" w14:paraId="68F127D5" w14:textId="77777777" w:rsidTr="000D7BBE">
        <w:tc>
          <w:tcPr>
            <w:tcW w:w="2394" w:type="dxa"/>
          </w:tcPr>
          <w:p w14:paraId="67D9D77B" w14:textId="38CFD2E2" w:rsidR="000D7BBE" w:rsidRDefault="000D7BBE" w:rsidP="00C06373">
            <w:r>
              <w:t>Passive and active arrays, % random dead phones</w:t>
            </w:r>
          </w:p>
        </w:tc>
        <w:tc>
          <w:tcPr>
            <w:tcW w:w="2394" w:type="dxa"/>
          </w:tcPr>
          <w:p w14:paraId="2B2C7F19" w14:textId="60B124A4" w:rsidR="000D7BBE" w:rsidRDefault="000D7BBE" w:rsidP="00C06373">
            <w:r>
              <w:t>High</w:t>
            </w:r>
          </w:p>
        </w:tc>
        <w:tc>
          <w:tcPr>
            <w:tcW w:w="2394" w:type="dxa"/>
          </w:tcPr>
          <w:p w14:paraId="6514ADC2" w14:textId="128480BD" w:rsidR="000D7BBE" w:rsidRDefault="000D7BBE" w:rsidP="00C06373">
            <w:r>
              <w:t>12%</w:t>
            </w:r>
          </w:p>
        </w:tc>
        <w:tc>
          <w:tcPr>
            <w:tcW w:w="2394" w:type="dxa"/>
          </w:tcPr>
          <w:p w14:paraId="655AD6D9" w14:textId="77777777" w:rsidR="000D7BBE" w:rsidRDefault="000D7BBE" w:rsidP="00C06373"/>
        </w:tc>
      </w:tr>
      <w:tr w:rsidR="000D7BBE" w14:paraId="6CFA8110" w14:textId="77777777" w:rsidTr="000D7BBE">
        <w:tc>
          <w:tcPr>
            <w:tcW w:w="2394" w:type="dxa"/>
          </w:tcPr>
          <w:p w14:paraId="4F369ADD" w14:textId="540FCBFE" w:rsidR="000D7BBE" w:rsidRDefault="00192FF7" w:rsidP="00C06373">
            <w:r>
              <w:t>Degraded DI vs. Historical</w:t>
            </w:r>
          </w:p>
        </w:tc>
        <w:tc>
          <w:tcPr>
            <w:tcW w:w="2394" w:type="dxa"/>
          </w:tcPr>
          <w:p w14:paraId="7CDFFD01" w14:textId="10FFE563" w:rsidR="000D7BBE" w:rsidRDefault="00192FF7" w:rsidP="00C06373">
            <w:r>
              <w:t>High</w:t>
            </w:r>
          </w:p>
        </w:tc>
        <w:tc>
          <w:tcPr>
            <w:tcW w:w="2394" w:type="dxa"/>
          </w:tcPr>
          <w:p w14:paraId="37F9FEB5" w14:textId="03D10241" w:rsidR="000D7BBE" w:rsidRDefault="00192FF7" w:rsidP="00C06373">
            <w:r>
              <w:t>N/A</w:t>
            </w:r>
          </w:p>
        </w:tc>
        <w:tc>
          <w:tcPr>
            <w:tcW w:w="2394" w:type="dxa"/>
          </w:tcPr>
          <w:p w14:paraId="0CAD3C99" w14:textId="0849A797" w:rsidR="000D7BBE" w:rsidRDefault="00192FF7" w:rsidP="00C06373">
            <w:r>
              <w:t>This has a direct effect on performance, but needs to be baselined with actual data</w:t>
            </w:r>
          </w:p>
        </w:tc>
      </w:tr>
      <w:tr w:rsidR="00192FF7" w14:paraId="72E57C1E" w14:textId="77777777" w:rsidTr="000D7BBE">
        <w:tc>
          <w:tcPr>
            <w:tcW w:w="2394" w:type="dxa"/>
          </w:tcPr>
          <w:p w14:paraId="5E2E33A0" w14:textId="4C7932B3" w:rsidR="00192FF7" w:rsidRDefault="00192FF7" w:rsidP="00C06373">
            <w:r>
              <w:t>Array Deformation</w:t>
            </w:r>
          </w:p>
        </w:tc>
        <w:tc>
          <w:tcPr>
            <w:tcW w:w="2394" w:type="dxa"/>
          </w:tcPr>
          <w:p w14:paraId="2D7F733E" w14:textId="609AE999" w:rsidR="00192FF7" w:rsidRDefault="00192FF7" w:rsidP="00C06373">
            <w:r>
              <w:t>Medium</w:t>
            </w:r>
          </w:p>
        </w:tc>
        <w:tc>
          <w:tcPr>
            <w:tcW w:w="2394" w:type="dxa"/>
          </w:tcPr>
          <w:p w14:paraId="0D74DD81" w14:textId="320073FD" w:rsidR="00192FF7" w:rsidRDefault="00192FF7" w:rsidP="00C06373">
            <w:r>
              <w:t>1-3 degrees array bend</w:t>
            </w:r>
          </w:p>
        </w:tc>
        <w:tc>
          <w:tcPr>
            <w:tcW w:w="2394" w:type="dxa"/>
          </w:tcPr>
          <w:p w14:paraId="57625862" w14:textId="566E8FD8" w:rsidR="00192FF7" w:rsidRDefault="00192FF7" w:rsidP="00C06373">
            <w:r>
              <w:t>Need further study with actual array distortion data to develop method for determining “array bend” from hydrophone locations</w:t>
            </w:r>
          </w:p>
        </w:tc>
      </w:tr>
      <w:tr w:rsidR="00192FF7" w14:paraId="511C64C1" w14:textId="77777777" w:rsidTr="000D7BBE">
        <w:tc>
          <w:tcPr>
            <w:tcW w:w="2394" w:type="dxa"/>
          </w:tcPr>
          <w:p w14:paraId="59412E64" w14:textId="49521801" w:rsidR="00192FF7" w:rsidRDefault="00192FF7" w:rsidP="00C06373">
            <w:r>
              <w:t>Location of dead phones</w:t>
            </w:r>
          </w:p>
        </w:tc>
        <w:tc>
          <w:tcPr>
            <w:tcW w:w="2394" w:type="dxa"/>
          </w:tcPr>
          <w:p w14:paraId="349D9F80" w14:textId="6D6FBAAC" w:rsidR="00192FF7" w:rsidRDefault="00192FF7" w:rsidP="00C06373">
            <w:r>
              <w:t>Unknown</w:t>
            </w:r>
          </w:p>
        </w:tc>
        <w:tc>
          <w:tcPr>
            <w:tcW w:w="2394" w:type="dxa"/>
          </w:tcPr>
          <w:p w14:paraId="1DFCBDEE" w14:textId="77777777" w:rsidR="00192FF7" w:rsidRDefault="00192FF7" w:rsidP="00C06373"/>
        </w:tc>
        <w:tc>
          <w:tcPr>
            <w:tcW w:w="2394" w:type="dxa"/>
          </w:tcPr>
          <w:p w14:paraId="040F116E" w14:textId="7259504B" w:rsidR="00192FF7" w:rsidRDefault="00192FF7" w:rsidP="00C06373">
            <w:r>
              <w:t>Need further study and access to real array data to determine</w:t>
            </w:r>
          </w:p>
        </w:tc>
      </w:tr>
      <w:tr w:rsidR="00192FF7" w14:paraId="1DF76FA2" w14:textId="77777777" w:rsidTr="000D7BBE">
        <w:tc>
          <w:tcPr>
            <w:tcW w:w="2394" w:type="dxa"/>
          </w:tcPr>
          <w:p w14:paraId="4071C920" w14:textId="4B3079FF" w:rsidR="00192FF7" w:rsidRDefault="00192FF7" w:rsidP="00C06373">
            <w:r>
              <w:t>Sensor Self Noise vs. Historical</w:t>
            </w:r>
          </w:p>
        </w:tc>
        <w:tc>
          <w:tcPr>
            <w:tcW w:w="2394" w:type="dxa"/>
          </w:tcPr>
          <w:p w14:paraId="683DAD4F" w14:textId="0B52C258" w:rsidR="00192FF7" w:rsidRDefault="00192FF7" w:rsidP="00C06373">
            <w:r>
              <w:t>Unknown</w:t>
            </w:r>
          </w:p>
        </w:tc>
        <w:tc>
          <w:tcPr>
            <w:tcW w:w="2394" w:type="dxa"/>
          </w:tcPr>
          <w:p w14:paraId="212EA3FD" w14:textId="77777777" w:rsidR="00192FF7" w:rsidRDefault="00192FF7" w:rsidP="00C06373"/>
        </w:tc>
        <w:tc>
          <w:tcPr>
            <w:tcW w:w="2394" w:type="dxa"/>
          </w:tcPr>
          <w:p w14:paraId="1555F728" w14:textId="64580574" w:rsidR="00192FF7" w:rsidRDefault="00192FF7" w:rsidP="00C06373">
            <w:r>
              <w:t>Need access to self noise data</w:t>
            </w:r>
          </w:p>
        </w:tc>
      </w:tr>
    </w:tbl>
    <w:p w14:paraId="0995E86F" w14:textId="3E48491C" w:rsidR="00762F48" w:rsidRDefault="00762F48" w:rsidP="00C06373"/>
    <w:p w14:paraId="61899095" w14:textId="77777777" w:rsidR="000D7BBE" w:rsidRPr="00762F48" w:rsidRDefault="000D7BBE" w:rsidP="00C06373"/>
    <w:p w14:paraId="2731DF28" w14:textId="7E81C06B" w:rsidR="0007001E" w:rsidRDefault="0007001E" w:rsidP="00C06373">
      <w:pPr>
        <w:pStyle w:val="Heading2"/>
      </w:pPr>
      <w:r>
        <w:lastRenderedPageBreak/>
        <w:t>Recommended Tactical Decision Aid Modifications</w:t>
      </w:r>
    </w:p>
    <w:p w14:paraId="612549D9" w14:textId="3388F142" w:rsidR="0015168E" w:rsidRPr="0015168E" w:rsidRDefault="002942A0" w:rsidP="002942A0">
      <w:pPr>
        <w:rPr>
          <w:rFonts w:ascii="Times New Roman" w:hAnsi="Times New Roman" w:cs="Times New Roman"/>
          <w:sz w:val="24"/>
          <w:szCs w:val="24"/>
        </w:rPr>
      </w:pPr>
      <w:r w:rsidRPr="0015168E">
        <w:rPr>
          <w:rFonts w:ascii="Times New Roman" w:hAnsi="Times New Roman" w:cs="Times New Roman"/>
          <w:sz w:val="24"/>
          <w:szCs w:val="24"/>
        </w:rPr>
        <w:fldChar w:fldCharType="begin"/>
      </w:r>
      <w:r w:rsidRPr="0015168E">
        <w:rPr>
          <w:rFonts w:ascii="Times New Roman" w:hAnsi="Times New Roman" w:cs="Times New Roman"/>
          <w:sz w:val="24"/>
          <w:szCs w:val="24"/>
        </w:rPr>
        <w:instrText xml:space="preserve"> REF _Ref438209671 \h </w:instrText>
      </w:r>
      <w:r w:rsidR="0015168E">
        <w:rPr>
          <w:rFonts w:ascii="Times New Roman" w:hAnsi="Times New Roman" w:cs="Times New Roman"/>
          <w:sz w:val="24"/>
          <w:szCs w:val="24"/>
        </w:rPr>
        <w:instrText xml:space="preserve"> \* MERGEFORMAT </w:instrText>
      </w:r>
      <w:r w:rsidRPr="0015168E">
        <w:rPr>
          <w:rFonts w:ascii="Times New Roman" w:hAnsi="Times New Roman" w:cs="Times New Roman"/>
          <w:sz w:val="24"/>
          <w:szCs w:val="24"/>
        </w:rPr>
      </w:r>
      <w:r w:rsidRPr="0015168E">
        <w:rPr>
          <w:rFonts w:ascii="Times New Roman" w:hAnsi="Times New Roman" w:cs="Times New Roman"/>
          <w:sz w:val="24"/>
          <w:szCs w:val="24"/>
        </w:rPr>
        <w:fldChar w:fldCharType="separate"/>
      </w:r>
      <w:r w:rsidRPr="0015168E">
        <w:rPr>
          <w:rFonts w:ascii="Times New Roman" w:hAnsi="Times New Roman" w:cs="Times New Roman"/>
          <w:sz w:val="24"/>
          <w:szCs w:val="24"/>
        </w:rPr>
        <w:t>Figure 10</w:t>
      </w:r>
      <w:r w:rsidRPr="0015168E">
        <w:rPr>
          <w:rFonts w:ascii="Times New Roman" w:hAnsi="Times New Roman" w:cs="Times New Roman"/>
          <w:sz w:val="24"/>
          <w:szCs w:val="24"/>
        </w:rPr>
        <w:fldChar w:fldCharType="end"/>
      </w:r>
      <w:r w:rsidRPr="0015168E">
        <w:rPr>
          <w:rFonts w:ascii="Times New Roman" w:hAnsi="Times New Roman" w:cs="Times New Roman"/>
          <w:sz w:val="24"/>
          <w:szCs w:val="24"/>
        </w:rPr>
        <w:t xml:space="preserve"> shows a conceptual chart of several important elements of the Navy’s tactical decision aids for sonar.  </w:t>
      </w:r>
      <w:r w:rsidR="0015168E" w:rsidRPr="00CA6DA8">
        <w:rPr>
          <w:rFonts w:ascii="Times New Roman" w:hAnsi="Times New Roman" w:cs="Times New Roman"/>
          <w:sz w:val="24"/>
          <w:szCs w:val="24"/>
        </w:rPr>
        <w:t>Yellow boxes indicate data that is supplied to the process, either from automated sensor data retrieval, or from databases, or from the system operator.  Green boxes represent major computations, and blue boxes represent displays.  The arrows show the flow of data.</w:t>
      </w:r>
    </w:p>
    <w:p w14:paraId="6A43CD3B" w14:textId="4846D9FB" w:rsidR="002942A0" w:rsidRPr="0015168E" w:rsidRDefault="002942A0" w:rsidP="002942A0">
      <w:pPr>
        <w:rPr>
          <w:rFonts w:ascii="Times New Roman" w:hAnsi="Times New Roman" w:cs="Times New Roman"/>
          <w:sz w:val="24"/>
          <w:szCs w:val="24"/>
        </w:rPr>
      </w:pPr>
      <w:r w:rsidRPr="0015168E">
        <w:rPr>
          <w:rFonts w:ascii="Times New Roman" w:hAnsi="Times New Roman" w:cs="Times New Roman"/>
          <w:sz w:val="24"/>
          <w:szCs w:val="24"/>
        </w:rPr>
        <w:t>Using this as a guide, and results of the analyses, we make the following recommendations for modifications to today’s TDAs, to accommodate new information on the status of acoustic sensors:</w:t>
      </w:r>
    </w:p>
    <w:p w14:paraId="5BDC74A0" w14:textId="5821E554" w:rsidR="002942A0" w:rsidRPr="0015168E" w:rsidRDefault="0015168E" w:rsidP="003E72D4">
      <w:pPr>
        <w:pStyle w:val="ListParagraph"/>
        <w:numPr>
          <w:ilvl w:val="0"/>
          <w:numId w:val="40"/>
        </w:numPr>
        <w:rPr>
          <w:rFonts w:ascii="Times New Roman" w:hAnsi="Times New Roman" w:cs="Times New Roman"/>
          <w:sz w:val="24"/>
          <w:szCs w:val="24"/>
        </w:rPr>
      </w:pPr>
      <w:r w:rsidRPr="0015168E">
        <w:rPr>
          <w:rFonts w:ascii="Times New Roman" w:hAnsi="Times New Roman" w:cs="Times New Roman"/>
          <w:sz w:val="24"/>
          <w:szCs w:val="24"/>
        </w:rPr>
        <w:t>Provide pre-computation</w:t>
      </w:r>
      <w:r w:rsidR="003F24EF">
        <w:rPr>
          <w:rFonts w:ascii="Times New Roman" w:hAnsi="Times New Roman" w:cs="Times New Roman"/>
          <w:sz w:val="24"/>
          <w:szCs w:val="24"/>
        </w:rPr>
        <w:t xml:space="preserve"> products</w:t>
      </w:r>
    </w:p>
    <w:p w14:paraId="244D275B" w14:textId="53367E25" w:rsidR="0015168E" w:rsidRDefault="003F24EF" w:rsidP="003E72D4">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Compute and use degraded sonar equation parameters</w:t>
      </w:r>
    </w:p>
    <w:p w14:paraId="721204D6" w14:textId="68948B85" w:rsidR="00192FF7" w:rsidRDefault="003F24EF" w:rsidP="003E72D4">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Provide output displays that readily distinguish between ideal and actual performance</w:t>
      </w:r>
    </w:p>
    <w:p w14:paraId="25B94AAE" w14:textId="54B003D3" w:rsidR="003F24EF" w:rsidRPr="003F24EF" w:rsidRDefault="003F24EF" w:rsidP="003F24EF">
      <w:pPr>
        <w:rPr>
          <w:rFonts w:ascii="Times New Roman" w:hAnsi="Times New Roman" w:cs="Times New Roman"/>
          <w:sz w:val="24"/>
          <w:szCs w:val="24"/>
        </w:rPr>
      </w:pPr>
      <w:r>
        <w:rPr>
          <w:rFonts w:ascii="Times New Roman" w:hAnsi="Times New Roman" w:cs="Times New Roman"/>
          <w:sz w:val="24"/>
          <w:szCs w:val="24"/>
        </w:rPr>
        <w:t xml:space="preserve">These three classes of recommendations are defined in </w:t>
      </w:r>
    </w:p>
    <w:p w14:paraId="037F0260" w14:textId="77777777" w:rsidR="003F24EF" w:rsidRDefault="003F24EF" w:rsidP="00C06373"/>
    <w:p w14:paraId="7E3688E7" w14:textId="5969D470" w:rsidR="00192FF7" w:rsidRDefault="00192FF7" w:rsidP="00C06373">
      <w:r>
        <w:rPr>
          <w:noProof/>
        </w:rPr>
        <mc:AlternateContent>
          <mc:Choice Requires="wpg">
            <w:drawing>
              <wp:inline distT="114300" distB="114300" distL="114300" distR="114300" wp14:anchorId="683A290D" wp14:editId="1A45CC17">
                <wp:extent cx="5623560" cy="4318323"/>
                <wp:effectExtent l="0" t="0" r="262890" b="6350"/>
                <wp:docPr id="7228" name="Group 7228"/>
                <wp:cNvGraphicFramePr/>
                <a:graphic xmlns:a="http://schemas.openxmlformats.org/drawingml/2006/main">
                  <a:graphicData uri="http://schemas.microsoft.com/office/word/2010/wordprocessingGroup">
                    <wpg:wgp>
                      <wpg:cNvGrpSpPr/>
                      <wpg:grpSpPr>
                        <a:xfrm>
                          <a:off x="0" y="0"/>
                          <a:ext cx="5623560" cy="4318323"/>
                          <a:chOff x="-28575" y="15875"/>
                          <a:chExt cx="5772150" cy="4337174"/>
                        </a:xfrm>
                      </wpg:grpSpPr>
                      <wps:wsp>
                        <wps:cNvPr id="7229" name="Text Box 7229"/>
                        <wps:cNvSpPr txBox="1"/>
                        <wps:spPr>
                          <a:xfrm>
                            <a:off x="-28575" y="15875"/>
                            <a:ext cx="2133599" cy="1447800"/>
                          </a:xfrm>
                          <a:prstGeom prst="rect">
                            <a:avLst/>
                          </a:prstGeom>
                          <a:solidFill>
                            <a:srgbClr val="FFFF00"/>
                          </a:solidFill>
                          <a:ln>
                            <a:noFill/>
                          </a:ln>
                        </wps:spPr>
                        <wps:txbx>
                          <w:txbxContent>
                            <w:p w14:paraId="15BBED6C" w14:textId="77777777" w:rsidR="00534FA6" w:rsidRDefault="00534FA6" w:rsidP="00192FF7">
                              <w:pPr>
                                <w:spacing w:line="240" w:lineRule="auto"/>
                                <w:textDirection w:val="btLr"/>
                              </w:pPr>
                              <w:r>
                                <w:rPr>
                                  <w:sz w:val="28"/>
                                </w:rPr>
                                <w:t>Sensor Data:</w:t>
                              </w:r>
                            </w:p>
                            <w:p w14:paraId="6590108A" w14:textId="77777777" w:rsidR="00534FA6" w:rsidRDefault="00534FA6" w:rsidP="00192FF7">
                              <w:pPr>
                                <w:spacing w:line="240" w:lineRule="auto"/>
                                <w:ind w:left="720" w:firstLine="360"/>
                                <w:textDirection w:val="btLr"/>
                              </w:pPr>
                              <w:r>
                                <w:rPr>
                                  <w:sz w:val="28"/>
                                </w:rPr>
                                <w:t>Element (x,y,z,shading)</w:t>
                              </w:r>
                            </w:p>
                            <w:p w14:paraId="62D762D6" w14:textId="77777777" w:rsidR="00534FA6" w:rsidRDefault="00534FA6" w:rsidP="00192FF7">
                              <w:pPr>
                                <w:spacing w:line="240" w:lineRule="auto"/>
                                <w:ind w:left="720" w:firstLine="360"/>
                                <w:textDirection w:val="btLr"/>
                              </w:pPr>
                              <w:r>
                                <w:rPr>
                                  <w:sz w:val="28"/>
                                </w:rPr>
                                <w:t>Steer angles</w:t>
                              </w:r>
                            </w:p>
                            <w:p w14:paraId="7BF78A60" w14:textId="77777777" w:rsidR="00534FA6" w:rsidRDefault="00534FA6" w:rsidP="00192FF7">
                              <w:pPr>
                                <w:spacing w:line="240" w:lineRule="auto"/>
                                <w:ind w:left="720" w:firstLine="360"/>
                                <w:textDirection w:val="btLr"/>
                              </w:pPr>
                              <w:r>
                                <w:rPr>
                                  <w:sz w:val="28"/>
                                </w:rPr>
                                <w:t>Type (active, passive, bistatic)</w:t>
                              </w:r>
                            </w:p>
                          </w:txbxContent>
                        </wps:txbx>
                        <wps:bodyPr lIns="91425" tIns="91425" rIns="91425" bIns="91425" anchor="t" anchorCtr="0"/>
                      </wps:wsp>
                      <wps:wsp>
                        <wps:cNvPr id="7230" name="Text Box 7230"/>
                        <wps:cNvSpPr txBox="1"/>
                        <wps:spPr>
                          <a:xfrm>
                            <a:off x="-28575" y="1530350"/>
                            <a:ext cx="2133599" cy="1276500"/>
                          </a:xfrm>
                          <a:prstGeom prst="rect">
                            <a:avLst/>
                          </a:prstGeom>
                          <a:solidFill>
                            <a:srgbClr val="FFFF00"/>
                          </a:solidFill>
                          <a:ln>
                            <a:noFill/>
                          </a:ln>
                        </wps:spPr>
                        <wps:txbx>
                          <w:txbxContent>
                            <w:p w14:paraId="62846E86" w14:textId="77777777" w:rsidR="00534FA6" w:rsidRDefault="00534FA6" w:rsidP="00192FF7">
                              <w:pPr>
                                <w:spacing w:line="240" w:lineRule="auto"/>
                                <w:textDirection w:val="btLr"/>
                              </w:pPr>
                              <w:r>
                                <w:rPr>
                                  <w:sz w:val="28"/>
                                </w:rPr>
                                <w:t>Tactical Data:</w:t>
                              </w:r>
                            </w:p>
                            <w:p w14:paraId="0D90E905" w14:textId="77777777" w:rsidR="00534FA6" w:rsidRDefault="00534FA6" w:rsidP="00192FF7">
                              <w:pPr>
                                <w:spacing w:line="240" w:lineRule="auto"/>
                                <w:ind w:left="720" w:firstLine="360"/>
                                <w:textDirection w:val="btLr"/>
                              </w:pPr>
                              <w:r>
                                <w:rPr>
                                  <w:sz w:val="28"/>
                                </w:rPr>
                                <w:t>Threat frequencies</w:t>
                              </w:r>
                            </w:p>
                            <w:p w14:paraId="0B480C3B" w14:textId="77777777" w:rsidR="00534FA6" w:rsidRDefault="00534FA6" w:rsidP="00192FF7">
                              <w:pPr>
                                <w:spacing w:line="240" w:lineRule="auto"/>
                                <w:ind w:left="720" w:firstLine="360"/>
                                <w:textDirection w:val="btLr"/>
                              </w:pPr>
                              <w:r>
                                <w:rPr>
                                  <w:sz w:val="28"/>
                                </w:rPr>
                                <w:t>Threat source levels</w:t>
                              </w:r>
                            </w:p>
                          </w:txbxContent>
                        </wps:txbx>
                        <wps:bodyPr lIns="91425" tIns="91425" rIns="91425" bIns="91425" anchor="t" anchorCtr="0"/>
                      </wps:wsp>
                      <wps:wsp>
                        <wps:cNvPr id="7231" name="Text Box 7231"/>
                        <wps:cNvSpPr txBox="1"/>
                        <wps:spPr>
                          <a:xfrm>
                            <a:off x="-18975" y="2873525"/>
                            <a:ext cx="2114400" cy="1241400"/>
                          </a:xfrm>
                          <a:prstGeom prst="rect">
                            <a:avLst/>
                          </a:prstGeom>
                          <a:solidFill>
                            <a:srgbClr val="FFFF00"/>
                          </a:solidFill>
                          <a:ln>
                            <a:noFill/>
                          </a:ln>
                        </wps:spPr>
                        <wps:txbx>
                          <w:txbxContent>
                            <w:p w14:paraId="6609FBBD" w14:textId="77777777" w:rsidR="00534FA6" w:rsidRDefault="00534FA6" w:rsidP="00192FF7">
                              <w:pPr>
                                <w:spacing w:line="240" w:lineRule="auto"/>
                                <w:textDirection w:val="btLr"/>
                              </w:pPr>
                              <w:r>
                                <w:rPr>
                                  <w:sz w:val="28"/>
                                </w:rPr>
                                <w:t>Environment:</w:t>
                              </w:r>
                            </w:p>
                            <w:p w14:paraId="280B665E" w14:textId="77777777" w:rsidR="00534FA6" w:rsidRDefault="00534FA6" w:rsidP="00192FF7">
                              <w:pPr>
                                <w:spacing w:line="240" w:lineRule="auto"/>
                                <w:ind w:left="720" w:firstLine="360"/>
                                <w:textDirection w:val="btLr"/>
                              </w:pPr>
                              <w:r>
                                <w:rPr>
                                  <w:sz w:val="28"/>
                                </w:rPr>
                                <w:t>location</w:t>
                              </w:r>
                            </w:p>
                            <w:p w14:paraId="5862DC6B" w14:textId="77777777" w:rsidR="00534FA6" w:rsidRDefault="00534FA6" w:rsidP="00192FF7">
                              <w:pPr>
                                <w:spacing w:line="240" w:lineRule="auto"/>
                                <w:ind w:left="720" w:firstLine="360"/>
                                <w:textDirection w:val="btLr"/>
                              </w:pPr>
                              <w:r>
                                <w:rPr>
                                  <w:sz w:val="28"/>
                                </w:rPr>
                                <w:t>dtg</w:t>
                              </w:r>
                            </w:p>
                            <w:p w14:paraId="63AEDE85" w14:textId="77777777" w:rsidR="00534FA6" w:rsidRDefault="00534FA6" w:rsidP="00192FF7">
                              <w:pPr>
                                <w:spacing w:line="240" w:lineRule="auto"/>
                                <w:ind w:left="720" w:firstLine="360"/>
                                <w:textDirection w:val="btLr"/>
                              </w:pPr>
                              <w:r>
                                <w:rPr>
                                  <w:sz w:val="28"/>
                                </w:rPr>
                                <w:t>wind</w:t>
                              </w:r>
                            </w:p>
                            <w:p w14:paraId="469B7280" w14:textId="77777777" w:rsidR="00534FA6" w:rsidRDefault="00534FA6" w:rsidP="00192FF7">
                              <w:pPr>
                                <w:spacing w:line="240" w:lineRule="auto"/>
                                <w:ind w:left="720" w:firstLine="360"/>
                                <w:textDirection w:val="btLr"/>
                              </w:pPr>
                              <w:r>
                                <w:rPr>
                                  <w:sz w:val="28"/>
                                </w:rPr>
                                <w:t>noise</w:t>
                              </w:r>
                            </w:p>
                          </w:txbxContent>
                        </wps:txbx>
                        <wps:bodyPr lIns="91425" tIns="91425" rIns="91425" bIns="91425" anchor="t" anchorCtr="0"/>
                      </wps:wsp>
                      <wps:wsp>
                        <wps:cNvPr id="7232" name="Text Box 7232"/>
                        <wps:cNvSpPr txBox="1"/>
                        <wps:spPr>
                          <a:xfrm>
                            <a:off x="3114675" y="15875"/>
                            <a:ext cx="2114400" cy="952499"/>
                          </a:xfrm>
                          <a:prstGeom prst="rect">
                            <a:avLst/>
                          </a:prstGeom>
                          <a:solidFill>
                            <a:srgbClr val="00FF00"/>
                          </a:solidFill>
                          <a:ln>
                            <a:noFill/>
                          </a:ln>
                        </wps:spPr>
                        <wps:txbx>
                          <w:txbxContent>
                            <w:p w14:paraId="54847EB4" w14:textId="77777777" w:rsidR="00534FA6" w:rsidRDefault="00534FA6" w:rsidP="00192FF7">
                              <w:pPr>
                                <w:spacing w:line="240" w:lineRule="auto"/>
                                <w:textDirection w:val="btLr"/>
                              </w:pPr>
                              <w:r>
                                <w:rPr>
                                  <w:sz w:val="28"/>
                                </w:rPr>
                                <w:t>Beamforming</w:t>
                              </w:r>
                            </w:p>
                            <w:p w14:paraId="79FD8FEF" w14:textId="77777777" w:rsidR="00534FA6" w:rsidRDefault="00534FA6" w:rsidP="00192FF7">
                              <w:pPr>
                                <w:spacing w:line="240" w:lineRule="auto"/>
                                <w:ind w:left="720" w:firstLine="360"/>
                                <w:textDirection w:val="btLr"/>
                              </w:pPr>
                              <w:r>
                                <w:rPr>
                                  <w:sz w:val="28"/>
                                </w:rPr>
                                <w:t>3D Beampattern</w:t>
                              </w:r>
                            </w:p>
                            <w:p w14:paraId="0F87CE25" w14:textId="77777777" w:rsidR="00534FA6" w:rsidRDefault="00534FA6" w:rsidP="00192FF7">
                              <w:pPr>
                                <w:spacing w:line="240" w:lineRule="auto"/>
                                <w:ind w:left="720" w:firstLine="360"/>
                                <w:textDirection w:val="btLr"/>
                              </w:pPr>
                              <w:r>
                                <w:rPr>
                                  <w:sz w:val="28"/>
                                </w:rPr>
                                <w:t>DI</w:t>
                              </w:r>
                            </w:p>
                            <w:p w14:paraId="67FC20E7" w14:textId="77777777" w:rsidR="00534FA6" w:rsidRDefault="00534FA6" w:rsidP="00192FF7">
                              <w:pPr>
                                <w:spacing w:line="240" w:lineRule="auto"/>
                                <w:ind w:left="720" w:firstLine="360"/>
                                <w:textDirection w:val="btLr"/>
                              </w:pPr>
                              <w:r>
                                <w:rPr>
                                  <w:sz w:val="28"/>
                                </w:rPr>
                                <w:t>Beamwidth</w:t>
                              </w:r>
                            </w:p>
                          </w:txbxContent>
                        </wps:txbx>
                        <wps:bodyPr lIns="91425" tIns="91425" rIns="91425" bIns="91425" anchor="t" anchorCtr="0"/>
                      </wps:wsp>
                      <wps:wsp>
                        <wps:cNvPr id="7233" name="Straight Arrow Connector 7233"/>
                        <wps:cNvCnPr/>
                        <wps:spPr>
                          <a:xfrm rot="10800000" flipH="1">
                            <a:off x="2105024" y="491975"/>
                            <a:ext cx="1009800" cy="247800"/>
                          </a:xfrm>
                          <a:prstGeom prst="straightConnector1">
                            <a:avLst/>
                          </a:prstGeom>
                          <a:noFill/>
                          <a:ln w="9525" cap="flat" cmpd="sng">
                            <a:solidFill>
                              <a:srgbClr val="000000"/>
                            </a:solidFill>
                            <a:prstDash val="solid"/>
                            <a:round/>
                            <a:headEnd type="none" w="lg" len="lg"/>
                            <a:tailEnd type="triangle" w="lg" len="lg"/>
                          </a:ln>
                        </wps:spPr>
                        <wps:bodyPr/>
                      </wps:wsp>
                      <wps:wsp>
                        <wps:cNvPr id="7234" name="Straight Arrow Connector 7234"/>
                        <wps:cNvCnPr/>
                        <wps:spPr>
                          <a:xfrm rot="10800000" flipH="1">
                            <a:off x="2105024" y="492200"/>
                            <a:ext cx="1009800" cy="1676400"/>
                          </a:xfrm>
                          <a:prstGeom prst="straightConnector1">
                            <a:avLst/>
                          </a:prstGeom>
                          <a:noFill/>
                          <a:ln w="9525" cap="flat" cmpd="sng">
                            <a:solidFill>
                              <a:srgbClr val="000000"/>
                            </a:solidFill>
                            <a:prstDash val="solid"/>
                            <a:round/>
                            <a:headEnd type="none" w="lg" len="lg"/>
                            <a:tailEnd type="triangle" w="lg" len="lg"/>
                          </a:ln>
                        </wps:spPr>
                        <wps:bodyPr/>
                      </wps:wsp>
                      <wps:wsp>
                        <wps:cNvPr id="7235" name="Text Box 7235"/>
                        <wps:cNvSpPr txBox="1"/>
                        <wps:spPr>
                          <a:xfrm>
                            <a:off x="2976525" y="1253900"/>
                            <a:ext cx="2390699" cy="1182300"/>
                          </a:xfrm>
                          <a:prstGeom prst="rect">
                            <a:avLst/>
                          </a:prstGeom>
                          <a:solidFill>
                            <a:srgbClr val="4A86E8"/>
                          </a:solidFill>
                          <a:ln>
                            <a:noFill/>
                          </a:ln>
                        </wps:spPr>
                        <wps:txbx>
                          <w:txbxContent>
                            <w:p w14:paraId="4E87385A" w14:textId="77777777" w:rsidR="00534FA6" w:rsidRDefault="00534FA6" w:rsidP="00192FF7">
                              <w:pPr>
                                <w:spacing w:line="240" w:lineRule="auto"/>
                                <w:textDirection w:val="btLr"/>
                              </w:pPr>
                              <w:r>
                                <w:rPr>
                                  <w:sz w:val="28"/>
                                </w:rPr>
                                <w:t>Beam Pattern Displays</w:t>
                              </w:r>
                            </w:p>
                            <w:p w14:paraId="3489A6E5" w14:textId="77777777" w:rsidR="00534FA6" w:rsidRDefault="00534FA6" w:rsidP="00192FF7">
                              <w:pPr>
                                <w:spacing w:line="240" w:lineRule="auto"/>
                                <w:ind w:left="720" w:firstLine="360"/>
                                <w:textDirection w:val="btLr"/>
                              </w:pPr>
                              <w:r>
                                <w:rPr>
                                  <w:sz w:val="28"/>
                                </w:rPr>
                                <w:t>2-d, ideal vs. actual</w:t>
                              </w:r>
                            </w:p>
                            <w:p w14:paraId="1FD45CA3" w14:textId="77777777" w:rsidR="00534FA6" w:rsidRDefault="00534FA6" w:rsidP="00192FF7">
                              <w:pPr>
                                <w:spacing w:line="240" w:lineRule="auto"/>
                                <w:ind w:left="720" w:firstLine="360"/>
                                <w:textDirection w:val="btLr"/>
                              </w:pPr>
                              <w:r>
                                <w:rPr>
                                  <w:sz w:val="28"/>
                                </w:rPr>
                                <w:t xml:space="preserve">3-d, ideal </w:t>
                              </w:r>
                              <w:r>
                                <w:rPr>
                                  <w:i/>
                                  <w:sz w:val="28"/>
                                </w:rPr>
                                <w:t>and</w:t>
                              </w:r>
                              <w:r>
                                <w:rPr>
                                  <w:sz w:val="28"/>
                                </w:rPr>
                                <w:t xml:space="preserve"> actual</w:t>
                              </w:r>
                            </w:p>
                            <w:p w14:paraId="30F28A98" w14:textId="77777777" w:rsidR="00534FA6" w:rsidRDefault="00534FA6" w:rsidP="00192FF7">
                              <w:pPr>
                                <w:spacing w:line="240" w:lineRule="auto"/>
                                <w:ind w:left="720" w:firstLine="360"/>
                                <w:textDirection w:val="btLr"/>
                              </w:pPr>
                              <w:r>
                                <w:rPr>
                                  <w:sz w:val="28"/>
                                </w:rPr>
                                <w:t>DI comparisons</w:t>
                              </w:r>
                            </w:p>
                            <w:p w14:paraId="63BBB798" w14:textId="77777777" w:rsidR="00534FA6" w:rsidRDefault="00534FA6" w:rsidP="00192FF7">
                              <w:pPr>
                                <w:spacing w:line="240" w:lineRule="auto"/>
                                <w:ind w:left="720" w:firstLine="360"/>
                                <w:textDirection w:val="btLr"/>
                              </w:pPr>
                              <w:r>
                                <w:rPr>
                                  <w:sz w:val="28"/>
                                </w:rPr>
                                <w:t>PD comparisons</w:t>
                              </w:r>
                            </w:p>
                          </w:txbxContent>
                        </wps:txbx>
                        <wps:bodyPr lIns="91425" tIns="91425" rIns="91425" bIns="91425" anchor="t" anchorCtr="0"/>
                      </wps:wsp>
                      <wps:wsp>
                        <wps:cNvPr id="7236" name="Straight Arrow Connector 7236"/>
                        <wps:cNvCnPr/>
                        <wps:spPr>
                          <a:xfrm>
                            <a:off x="4171875" y="968374"/>
                            <a:ext cx="0" cy="285600"/>
                          </a:xfrm>
                          <a:prstGeom prst="straightConnector1">
                            <a:avLst/>
                          </a:prstGeom>
                          <a:noFill/>
                          <a:ln w="9525" cap="flat" cmpd="sng">
                            <a:solidFill>
                              <a:srgbClr val="000000"/>
                            </a:solidFill>
                            <a:prstDash val="solid"/>
                            <a:round/>
                            <a:headEnd type="none" w="lg" len="lg"/>
                            <a:tailEnd type="triangle" w="lg" len="lg"/>
                          </a:ln>
                        </wps:spPr>
                        <wps:bodyPr/>
                      </wps:wsp>
                      <wps:wsp>
                        <wps:cNvPr id="7237" name="Text Box 7237"/>
                        <wps:cNvSpPr txBox="1"/>
                        <wps:spPr>
                          <a:xfrm>
                            <a:off x="3081225" y="2559825"/>
                            <a:ext cx="2181300" cy="781199"/>
                          </a:xfrm>
                          <a:prstGeom prst="rect">
                            <a:avLst/>
                          </a:prstGeom>
                          <a:solidFill>
                            <a:srgbClr val="00FF00"/>
                          </a:solidFill>
                          <a:ln>
                            <a:noFill/>
                          </a:ln>
                        </wps:spPr>
                        <wps:txbx>
                          <w:txbxContent>
                            <w:p w14:paraId="337F1BE9" w14:textId="77777777" w:rsidR="00534FA6" w:rsidRDefault="00534FA6" w:rsidP="00192FF7">
                              <w:pPr>
                                <w:spacing w:line="240" w:lineRule="auto"/>
                                <w:textDirection w:val="btLr"/>
                              </w:pPr>
                              <w:r>
                                <w:rPr>
                                  <w:sz w:val="28"/>
                                </w:rPr>
                                <w:t>Propagation Modeling</w:t>
                              </w:r>
                            </w:p>
                            <w:p w14:paraId="2E5E7D62" w14:textId="77777777" w:rsidR="00534FA6" w:rsidRDefault="00534FA6" w:rsidP="00192FF7">
                              <w:pPr>
                                <w:spacing w:line="240" w:lineRule="auto"/>
                                <w:ind w:left="720" w:firstLine="360"/>
                                <w:textDirection w:val="btLr"/>
                              </w:pPr>
                              <w:r>
                                <w:rPr>
                                  <w:sz w:val="28"/>
                                </w:rPr>
                                <w:t>Passive and Active</w:t>
                              </w:r>
                            </w:p>
                          </w:txbxContent>
                        </wps:txbx>
                        <wps:bodyPr lIns="91425" tIns="91425" rIns="91425" bIns="91425" anchor="t" anchorCtr="0"/>
                      </wps:wsp>
                      <wps:wsp>
                        <wps:cNvPr id="7238" name="Straight Arrow Connector 7238"/>
                        <wps:cNvCnPr/>
                        <wps:spPr>
                          <a:xfrm>
                            <a:off x="2105024" y="2168600"/>
                            <a:ext cx="976200" cy="781800"/>
                          </a:xfrm>
                          <a:prstGeom prst="straightConnector1">
                            <a:avLst/>
                          </a:prstGeom>
                          <a:noFill/>
                          <a:ln w="9525" cap="flat" cmpd="sng">
                            <a:solidFill>
                              <a:srgbClr val="000000"/>
                            </a:solidFill>
                            <a:prstDash val="solid"/>
                            <a:round/>
                            <a:headEnd type="none" w="lg" len="lg"/>
                            <a:tailEnd type="triangle" w="lg" len="lg"/>
                          </a:ln>
                        </wps:spPr>
                        <wps:bodyPr/>
                      </wps:wsp>
                      <wps:wsp>
                        <wps:cNvPr id="7239" name="Straight Arrow Connector 7239"/>
                        <wps:cNvCnPr/>
                        <wps:spPr>
                          <a:xfrm rot="10800000" flipH="1">
                            <a:off x="2095425" y="2950325"/>
                            <a:ext cx="985800" cy="543900"/>
                          </a:xfrm>
                          <a:prstGeom prst="straightConnector1">
                            <a:avLst/>
                          </a:prstGeom>
                          <a:noFill/>
                          <a:ln w="9525" cap="flat" cmpd="sng">
                            <a:solidFill>
                              <a:srgbClr val="000000"/>
                            </a:solidFill>
                            <a:prstDash val="solid"/>
                            <a:round/>
                            <a:headEnd type="none" w="lg" len="lg"/>
                            <a:tailEnd type="triangle" w="lg" len="lg"/>
                          </a:ln>
                        </wps:spPr>
                        <wps:bodyPr/>
                      </wps:wsp>
                      <wps:wsp>
                        <wps:cNvPr id="7240" name="Text Box 7240"/>
                        <wps:cNvSpPr txBox="1"/>
                        <wps:spPr>
                          <a:xfrm>
                            <a:off x="2600175" y="3570350"/>
                            <a:ext cx="3143399" cy="782699"/>
                          </a:xfrm>
                          <a:prstGeom prst="rect">
                            <a:avLst/>
                          </a:prstGeom>
                          <a:solidFill>
                            <a:srgbClr val="4A86E8"/>
                          </a:solidFill>
                          <a:ln>
                            <a:noFill/>
                          </a:ln>
                        </wps:spPr>
                        <wps:txbx>
                          <w:txbxContent>
                            <w:p w14:paraId="79FCD3DE" w14:textId="77777777" w:rsidR="00534FA6" w:rsidRDefault="00534FA6" w:rsidP="00192FF7">
                              <w:pPr>
                                <w:spacing w:line="240" w:lineRule="auto"/>
                                <w:textDirection w:val="btLr"/>
                              </w:pPr>
                              <w:r>
                                <w:rPr>
                                  <w:sz w:val="28"/>
                                </w:rPr>
                                <w:t>Sensor Performance Displays</w:t>
                              </w:r>
                            </w:p>
                            <w:p w14:paraId="7358DF7C" w14:textId="77777777" w:rsidR="00534FA6" w:rsidRDefault="00534FA6" w:rsidP="00192FF7">
                              <w:pPr>
                                <w:spacing w:line="240" w:lineRule="auto"/>
                                <w:ind w:left="720" w:firstLine="360"/>
                                <w:textDirection w:val="btLr"/>
                              </w:pPr>
                              <w:r>
                                <w:rPr>
                                  <w:sz w:val="28"/>
                                </w:rPr>
                                <w:t>Current array only</w:t>
                              </w:r>
                            </w:p>
                            <w:p w14:paraId="3382915B" w14:textId="77777777" w:rsidR="00534FA6" w:rsidRDefault="00534FA6" w:rsidP="00192FF7">
                              <w:pPr>
                                <w:spacing w:line="240" w:lineRule="auto"/>
                                <w:ind w:left="720" w:firstLine="360"/>
                                <w:textDirection w:val="btLr"/>
                              </w:pPr>
                              <w:r>
                                <w:rPr>
                                  <w:sz w:val="28"/>
                                </w:rPr>
                                <w:t>Current array vs. ideal array</w:t>
                              </w:r>
                            </w:p>
                          </w:txbxContent>
                        </wps:txbx>
                        <wps:bodyPr lIns="91425" tIns="91425" rIns="91425" bIns="91425" anchor="t" anchorCtr="0"/>
                      </wps:wsp>
                      <wps:wsp>
                        <wps:cNvPr id="7241" name="Straight Arrow Connector 7241"/>
                        <wps:cNvCnPr/>
                        <wps:spPr>
                          <a:xfrm>
                            <a:off x="4171875" y="3341024"/>
                            <a:ext cx="0" cy="229200"/>
                          </a:xfrm>
                          <a:prstGeom prst="straightConnector1">
                            <a:avLst/>
                          </a:prstGeom>
                          <a:noFill/>
                          <a:ln w="9525" cap="flat" cmpd="sng">
                            <a:solidFill>
                              <a:srgbClr val="000000"/>
                            </a:solidFill>
                            <a:prstDash val="solid"/>
                            <a:round/>
                            <a:headEnd type="none" w="lg" len="lg"/>
                            <a:tailEnd type="triangle" w="lg" len="lg"/>
                          </a:ln>
                        </wps:spPr>
                        <wps:bodyPr/>
                      </wps:wsp>
                      <wps:wsp>
                        <wps:cNvPr id="7242" name="Elbow Connector 7242"/>
                        <wps:cNvCnPr/>
                        <wps:spPr>
                          <a:xfrm>
                            <a:off x="5229075" y="492124"/>
                            <a:ext cx="514500" cy="3469500"/>
                          </a:xfrm>
                          <a:prstGeom prst="bentConnector3">
                            <a:avLst>
                              <a:gd name="adj1" fmla="val 146283"/>
                            </a:avLst>
                          </a:prstGeom>
                          <a:noFill/>
                          <a:ln w="9525" cap="flat" cmpd="sng">
                            <a:solidFill>
                              <a:srgbClr val="000000"/>
                            </a:solidFill>
                            <a:prstDash val="solid"/>
                            <a:round/>
                            <a:headEnd type="none" w="lg" len="lg"/>
                            <a:tailEnd type="triangle" w="lg" len="lg"/>
                          </a:ln>
                        </wps:spPr>
                        <wps:bodyPr/>
                      </wps:wsp>
                      <wps:wsp>
                        <wps:cNvPr id="7243" name="Elbow Connector 7243"/>
                        <wps:cNvCnPr/>
                        <wps:spPr>
                          <a:xfrm>
                            <a:off x="5229075" y="492124"/>
                            <a:ext cx="33600" cy="2458200"/>
                          </a:xfrm>
                          <a:prstGeom prst="bentConnector3">
                            <a:avLst>
                              <a:gd name="adj1" fmla="val 815540"/>
                            </a:avLst>
                          </a:prstGeom>
                          <a:noFill/>
                          <a:ln w="9525" cap="flat" cmpd="sng">
                            <a:solidFill>
                              <a:srgbClr val="000000"/>
                            </a:solidFill>
                            <a:prstDash val="solid"/>
                            <a:round/>
                            <a:headEnd type="none" w="lg" len="lg"/>
                            <a:tailEnd type="triangle" w="lg" len="lg"/>
                          </a:ln>
                        </wps:spPr>
                        <wps:bodyPr/>
                      </wps:wsp>
                    </wpg:wgp>
                  </a:graphicData>
                </a:graphic>
              </wp:inline>
            </w:drawing>
          </mc:Choice>
          <mc:Fallback>
            <w:pict>
              <v:group w14:anchorId="683A290D" id="Group 7228" o:spid="_x0000_s1026" style="width:442.8pt;height:340.05pt;mso-position-horizontal-relative:char;mso-position-vertical-relative:line" coordorigin="-285,158" coordsize="57721,43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">
                <v:shapetype id="_x0000_t202" coordsize="21600,21600" o:spt="202" path="m,l,21600r21600,l21600,xe">
                  <v:stroke joinstyle="miter"/>
                  <v:path gradientshapeok="t" o:connecttype="rect"/>
                </v:shapetype>
                <v:shape id="Text Box 7229" o:spid="_x0000_s1027" type="#_x0000_t202" style="position:absolute;left:-285;top:158;width:21335;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" fillcolor="yellow" stroked="f">
                  <v:textbox inset="2.53958mm,2.53958mm,2.53958mm,2.53958mm">
                    <w:txbxContent>
                      <w:p w14:paraId="15BBED6C" w14:textId="77777777" w:rsidR="00534FA6" w:rsidRDefault="00534FA6" w:rsidP="00192FF7">
                        <w:pPr>
                          <w:spacing w:line="240" w:lineRule="auto"/>
                          <w:textDirection w:val="btLr"/>
                        </w:pPr>
                        <w:r>
                          <w:rPr>
                            <w:sz w:val="28"/>
                          </w:rPr>
                          <w:t>Sensor Data:</w:t>
                        </w:r>
                      </w:p>
                      <w:p w14:paraId="6590108A" w14:textId="77777777" w:rsidR="00534FA6" w:rsidRDefault="00534FA6" w:rsidP="00192FF7">
                        <w:pPr>
                          <w:spacing w:line="240" w:lineRule="auto"/>
                          <w:ind w:left="720" w:firstLine="360"/>
                          <w:textDirection w:val="btLr"/>
                        </w:pPr>
                        <w:r>
                          <w:rPr>
                            <w:sz w:val="28"/>
                          </w:rPr>
                          <w:t>Element (x,y,z,shading)</w:t>
                        </w:r>
                      </w:p>
                      <w:p w14:paraId="62D762D6" w14:textId="77777777" w:rsidR="00534FA6" w:rsidRDefault="00534FA6" w:rsidP="00192FF7">
                        <w:pPr>
                          <w:spacing w:line="240" w:lineRule="auto"/>
                          <w:ind w:left="720" w:firstLine="360"/>
                          <w:textDirection w:val="btLr"/>
                        </w:pPr>
                        <w:r>
                          <w:rPr>
                            <w:sz w:val="28"/>
                          </w:rPr>
                          <w:t>Steer angles</w:t>
                        </w:r>
                      </w:p>
                      <w:p w14:paraId="7BF78A60" w14:textId="77777777" w:rsidR="00534FA6" w:rsidRDefault="00534FA6" w:rsidP="00192FF7">
                        <w:pPr>
                          <w:spacing w:line="240" w:lineRule="auto"/>
                          <w:ind w:left="720" w:firstLine="360"/>
                          <w:textDirection w:val="btLr"/>
                        </w:pPr>
                        <w:r>
                          <w:rPr>
                            <w:sz w:val="28"/>
                          </w:rPr>
                          <w:t>Type (active, passive, bistatic)</w:t>
                        </w:r>
                      </w:p>
                    </w:txbxContent>
                  </v:textbox>
                </v:shape>
                <v:shape id="Text Box 7230" o:spid="_x0000_s1028" type="#_x0000_t202" style="position:absolute;left:-285;top:15303;width:21335;height:1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" fillcolor="yellow" stroked="f">
                  <v:textbox inset="2.53958mm,2.53958mm,2.53958mm,2.53958mm">
                    <w:txbxContent>
                      <w:p w14:paraId="62846E86" w14:textId="77777777" w:rsidR="00534FA6" w:rsidRDefault="00534FA6" w:rsidP="00192FF7">
                        <w:pPr>
                          <w:spacing w:line="240" w:lineRule="auto"/>
                          <w:textDirection w:val="btLr"/>
                        </w:pPr>
                        <w:r>
                          <w:rPr>
                            <w:sz w:val="28"/>
                          </w:rPr>
                          <w:t>Tactical Data:</w:t>
                        </w:r>
                      </w:p>
                      <w:p w14:paraId="0D90E905" w14:textId="77777777" w:rsidR="00534FA6" w:rsidRDefault="00534FA6" w:rsidP="00192FF7">
                        <w:pPr>
                          <w:spacing w:line="240" w:lineRule="auto"/>
                          <w:ind w:left="720" w:firstLine="360"/>
                          <w:textDirection w:val="btLr"/>
                        </w:pPr>
                        <w:r>
                          <w:rPr>
                            <w:sz w:val="28"/>
                          </w:rPr>
                          <w:t>Threat frequencies</w:t>
                        </w:r>
                      </w:p>
                      <w:p w14:paraId="0B480C3B" w14:textId="77777777" w:rsidR="00534FA6" w:rsidRDefault="00534FA6" w:rsidP="00192FF7">
                        <w:pPr>
                          <w:spacing w:line="240" w:lineRule="auto"/>
                          <w:ind w:left="720" w:firstLine="360"/>
                          <w:textDirection w:val="btLr"/>
                        </w:pPr>
                        <w:r>
                          <w:rPr>
                            <w:sz w:val="28"/>
                          </w:rPr>
                          <w:t>Threat source levels</w:t>
                        </w:r>
                      </w:p>
                    </w:txbxContent>
                  </v:textbox>
                </v:shape>
                <v:shape id="Text Box 7231" o:spid="_x0000_s1029" type="#_x0000_t202" style="position:absolute;left:-189;top:28735;width:21143;height:1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" fillcolor="yellow" stroked="f">
                  <v:textbox inset="2.53958mm,2.53958mm,2.53958mm,2.53958mm">
                    <w:txbxContent>
                      <w:p w14:paraId="6609FBBD" w14:textId="77777777" w:rsidR="00534FA6" w:rsidRDefault="00534FA6" w:rsidP="00192FF7">
                        <w:pPr>
                          <w:spacing w:line="240" w:lineRule="auto"/>
                          <w:textDirection w:val="btLr"/>
                        </w:pPr>
                        <w:r>
                          <w:rPr>
                            <w:sz w:val="28"/>
                          </w:rPr>
                          <w:t>Environment:</w:t>
                        </w:r>
                      </w:p>
                      <w:p w14:paraId="280B665E" w14:textId="77777777" w:rsidR="00534FA6" w:rsidRDefault="00534FA6" w:rsidP="00192FF7">
                        <w:pPr>
                          <w:spacing w:line="240" w:lineRule="auto"/>
                          <w:ind w:left="720" w:firstLine="360"/>
                          <w:textDirection w:val="btLr"/>
                        </w:pPr>
                        <w:r>
                          <w:rPr>
                            <w:sz w:val="28"/>
                          </w:rPr>
                          <w:t>location</w:t>
                        </w:r>
                      </w:p>
                      <w:p w14:paraId="5862DC6B" w14:textId="77777777" w:rsidR="00534FA6" w:rsidRDefault="00534FA6" w:rsidP="00192FF7">
                        <w:pPr>
                          <w:spacing w:line="240" w:lineRule="auto"/>
                          <w:ind w:left="720" w:firstLine="360"/>
                          <w:textDirection w:val="btLr"/>
                        </w:pPr>
                        <w:r>
                          <w:rPr>
                            <w:sz w:val="28"/>
                          </w:rPr>
                          <w:t>dtg</w:t>
                        </w:r>
                      </w:p>
                      <w:p w14:paraId="63AEDE85" w14:textId="77777777" w:rsidR="00534FA6" w:rsidRDefault="00534FA6" w:rsidP="00192FF7">
                        <w:pPr>
                          <w:spacing w:line="240" w:lineRule="auto"/>
                          <w:ind w:left="720" w:firstLine="360"/>
                          <w:textDirection w:val="btLr"/>
                        </w:pPr>
                        <w:r>
                          <w:rPr>
                            <w:sz w:val="28"/>
                          </w:rPr>
                          <w:t>wind</w:t>
                        </w:r>
                      </w:p>
                      <w:p w14:paraId="469B7280" w14:textId="77777777" w:rsidR="00534FA6" w:rsidRDefault="00534FA6" w:rsidP="00192FF7">
                        <w:pPr>
                          <w:spacing w:line="240" w:lineRule="auto"/>
                          <w:ind w:left="720" w:firstLine="360"/>
                          <w:textDirection w:val="btLr"/>
                        </w:pPr>
                        <w:r>
                          <w:rPr>
                            <w:sz w:val="28"/>
                          </w:rPr>
                          <w:t>noise</w:t>
                        </w:r>
                      </w:p>
                    </w:txbxContent>
                  </v:textbox>
                </v:shape>
                <v:shape id="Text Box 7232" o:spid="_x0000_s1030" type="#_x0000_t202" style="position:absolute;left:31146;top:158;width:21144;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" fillcolor="lime" stroked="f">
                  <v:textbox inset="2.53958mm,2.53958mm,2.53958mm,2.53958mm">
                    <w:txbxContent>
                      <w:p w14:paraId="54847EB4" w14:textId="77777777" w:rsidR="00534FA6" w:rsidRDefault="00534FA6" w:rsidP="00192FF7">
                        <w:pPr>
                          <w:spacing w:line="240" w:lineRule="auto"/>
                          <w:textDirection w:val="btLr"/>
                        </w:pPr>
                        <w:r>
                          <w:rPr>
                            <w:sz w:val="28"/>
                          </w:rPr>
                          <w:t>Beamforming</w:t>
                        </w:r>
                      </w:p>
                      <w:p w14:paraId="79FD8FEF" w14:textId="77777777" w:rsidR="00534FA6" w:rsidRDefault="00534FA6" w:rsidP="00192FF7">
                        <w:pPr>
                          <w:spacing w:line="240" w:lineRule="auto"/>
                          <w:ind w:left="720" w:firstLine="360"/>
                          <w:textDirection w:val="btLr"/>
                        </w:pPr>
                        <w:r>
                          <w:rPr>
                            <w:sz w:val="28"/>
                          </w:rPr>
                          <w:t>3D Beampattern</w:t>
                        </w:r>
                      </w:p>
                      <w:p w14:paraId="0F87CE25" w14:textId="77777777" w:rsidR="00534FA6" w:rsidRDefault="00534FA6" w:rsidP="00192FF7">
                        <w:pPr>
                          <w:spacing w:line="240" w:lineRule="auto"/>
                          <w:ind w:left="720" w:firstLine="360"/>
                          <w:textDirection w:val="btLr"/>
                        </w:pPr>
                        <w:r>
                          <w:rPr>
                            <w:sz w:val="28"/>
                          </w:rPr>
                          <w:t>DI</w:t>
                        </w:r>
                      </w:p>
                      <w:p w14:paraId="67FC20E7" w14:textId="77777777" w:rsidR="00534FA6" w:rsidRDefault="00534FA6" w:rsidP="00192FF7">
                        <w:pPr>
                          <w:spacing w:line="240" w:lineRule="auto"/>
                          <w:ind w:left="720" w:firstLine="360"/>
                          <w:textDirection w:val="btLr"/>
                        </w:pPr>
                        <w:r>
                          <w:rPr>
                            <w:sz w:val="28"/>
                          </w:rPr>
                          <w:t>Beamwidth</w:t>
                        </w:r>
                      </w:p>
                    </w:txbxContent>
                  </v:textbox>
                </v:shape>
                <v:shapetype id="_x0000_t32" coordsize="21600,21600" o:spt="32" o:oned="t" path="m,l21600,21600e" filled="f">
                  <v:path arrowok="t" fillok="f" o:connecttype="none"/>
                  <o:lock v:ext="edit" shapetype="t"/>
                </v:shapetype>
                <v:shape id="Straight Arrow Connector 7233" o:spid="_x0000_s1031" type="#_x0000_t32" style="position:absolute;left:21050;top:4919;width:10098;height:247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">
                  <v:stroke startarrowwidth="wide" startarrowlength="long" endarrow="block" endarrowwidth="wide" endarrowlength="long"/>
                </v:shape>
                <v:shape id="Straight Arrow Connector 7234" o:spid="_x0000_s1032" type="#_x0000_t32" style="position:absolute;left:21050;top:4922;width:10098;height:1676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">
                  <v:stroke startarrowwidth="wide" startarrowlength="long" endarrow="block" endarrowwidth="wide" endarrowlength="long"/>
                </v:shape>
                <v:shape id="Text Box 7235" o:spid="_x0000_s1033" type="#_x0000_t202" style="position:absolute;left:29765;top:12539;width:23907;height:1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" fillcolor="#4a86e8" stroked="f">
                  <v:textbox inset="2.53958mm,2.53958mm,2.53958mm,2.53958mm">
                    <w:txbxContent>
                      <w:p w14:paraId="4E87385A" w14:textId="77777777" w:rsidR="00534FA6" w:rsidRDefault="00534FA6" w:rsidP="00192FF7">
                        <w:pPr>
                          <w:spacing w:line="240" w:lineRule="auto"/>
                          <w:textDirection w:val="btLr"/>
                        </w:pPr>
                        <w:r>
                          <w:rPr>
                            <w:sz w:val="28"/>
                          </w:rPr>
                          <w:t>Beam Pattern Displays</w:t>
                        </w:r>
                      </w:p>
                      <w:p w14:paraId="3489A6E5" w14:textId="77777777" w:rsidR="00534FA6" w:rsidRDefault="00534FA6" w:rsidP="00192FF7">
                        <w:pPr>
                          <w:spacing w:line="240" w:lineRule="auto"/>
                          <w:ind w:left="720" w:firstLine="360"/>
                          <w:textDirection w:val="btLr"/>
                        </w:pPr>
                        <w:r>
                          <w:rPr>
                            <w:sz w:val="28"/>
                          </w:rPr>
                          <w:t>2-d, ideal vs. actual</w:t>
                        </w:r>
                      </w:p>
                      <w:p w14:paraId="1FD45CA3" w14:textId="77777777" w:rsidR="00534FA6" w:rsidRDefault="00534FA6" w:rsidP="00192FF7">
                        <w:pPr>
                          <w:spacing w:line="240" w:lineRule="auto"/>
                          <w:ind w:left="720" w:firstLine="360"/>
                          <w:textDirection w:val="btLr"/>
                        </w:pPr>
                        <w:r>
                          <w:rPr>
                            <w:sz w:val="28"/>
                          </w:rPr>
                          <w:t xml:space="preserve">3-d, ideal </w:t>
                        </w:r>
                        <w:r>
                          <w:rPr>
                            <w:i/>
                            <w:sz w:val="28"/>
                          </w:rPr>
                          <w:t>and</w:t>
                        </w:r>
                        <w:r>
                          <w:rPr>
                            <w:sz w:val="28"/>
                          </w:rPr>
                          <w:t xml:space="preserve"> actual</w:t>
                        </w:r>
                      </w:p>
                      <w:p w14:paraId="30F28A98" w14:textId="77777777" w:rsidR="00534FA6" w:rsidRDefault="00534FA6" w:rsidP="00192FF7">
                        <w:pPr>
                          <w:spacing w:line="240" w:lineRule="auto"/>
                          <w:ind w:left="720" w:firstLine="360"/>
                          <w:textDirection w:val="btLr"/>
                        </w:pPr>
                        <w:r>
                          <w:rPr>
                            <w:sz w:val="28"/>
                          </w:rPr>
                          <w:t>DI comparisons</w:t>
                        </w:r>
                      </w:p>
                      <w:p w14:paraId="63BBB798" w14:textId="77777777" w:rsidR="00534FA6" w:rsidRDefault="00534FA6" w:rsidP="00192FF7">
                        <w:pPr>
                          <w:spacing w:line="240" w:lineRule="auto"/>
                          <w:ind w:left="720" w:firstLine="360"/>
                          <w:textDirection w:val="btLr"/>
                        </w:pPr>
                        <w:r>
                          <w:rPr>
                            <w:sz w:val="28"/>
                          </w:rPr>
                          <w:t>PD comparisons</w:t>
                        </w:r>
                      </w:p>
                    </w:txbxContent>
                  </v:textbox>
                </v:shape>
                <v:shape id="Straight Arrow Connector 7236" o:spid="_x0000_s1034" type="#_x0000_t32" style="position:absolute;left:41718;top:9683;width:0;height:2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">
                  <v:stroke startarrowwidth="wide" startarrowlength="long" endarrow="block" endarrowwidth="wide" endarrowlength="long"/>
                </v:shape>
                <v:shape id="Text Box 7237" o:spid="_x0000_s1035" type="#_x0000_t202" style="position:absolute;left:30812;top:25598;width:21813;height:7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" fillcolor="lime" stroked="f">
                  <v:textbox inset="2.53958mm,2.53958mm,2.53958mm,2.53958mm">
                    <w:txbxContent>
                      <w:p w14:paraId="337F1BE9" w14:textId="77777777" w:rsidR="00534FA6" w:rsidRDefault="00534FA6" w:rsidP="00192FF7">
                        <w:pPr>
                          <w:spacing w:line="240" w:lineRule="auto"/>
                          <w:textDirection w:val="btLr"/>
                        </w:pPr>
                        <w:r>
                          <w:rPr>
                            <w:sz w:val="28"/>
                          </w:rPr>
                          <w:t>Propagation Modeling</w:t>
                        </w:r>
                      </w:p>
                      <w:p w14:paraId="2E5E7D62" w14:textId="77777777" w:rsidR="00534FA6" w:rsidRDefault="00534FA6" w:rsidP="00192FF7">
                        <w:pPr>
                          <w:spacing w:line="240" w:lineRule="auto"/>
                          <w:ind w:left="720" w:firstLine="360"/>
                          <w:textDirection w:val="btLr"/>
                        </w:pPr>
                        <w:r>
                          <w:rPr>
                            <w:sz w:val="28"/>
                          </w:rPr>
                          <w:t>Passive and Active</w:t>
                        </w:r>
                      </w:p>
                    </w:txbxContent>
                  </v:textbox>
                </v:shape>
                <v:shape id="Straight Arrow Connector 7238" o:spid="_x0000_s1036" type="#_x0000_t32" style="position:absolute;left:21050;top:21686;width:9762;height:7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">
                  <v:stroke startarrowwidth="wide" startarrowlength="long" endarrow="block" endarrowwidth="wide" endarrowlength="long"/>
                </v:shape>
                <v:shape id="Straight Arrow Connector 7239" o:spid="_x0000_s1037" type="#_x0000_t32" style="position:absolute;left:20954;top:29503;width:9858;height:543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">
                  <v:stroke startarrowwidth="wide" startarrowlength="long" endarrow="block" endarrowwidth="wide" endarrowlength="long"/>
                </v:shape>
                <v:shape id="Text Box 7240" o:spid="_x0000_s1038" type="#_x0000_t202" style="position:absolute;left:26001;top:35703;width:31434;height:7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" fillcolor="#4a86e8" stroked="f">
                  <v:textbox inset="2.53958mm,2.53958mm,2.53958mm,2.53958mm">
                    <w:txbxContent>
                      <w:p w14:paraId="79FCD3DE" w14:textId="77777777" w:rsidR="00534FA6" w:rsidRDefault="00534FA6" w:rsidP="00192FF7">
                        <w:pPr>
                          <w:spacing w:line="240" w:lineRule="auto"/>
                          <w:textDirection w:val="btLr"/>
                        </w:pPr>
                        <w:r>
                          <w:rPr>
                            <w:sz w:val="28"/>
                          </w:rPr>
                          <w:t>Sensor Performance Displays</w:t>
                        </w:r>
                      </w:p>
                      <w:p w14:paraId="7358DF7C" w14:textId="77777777" w:rsidR="00534FA6" w:rsidRDefault="00534FA6" w:rsidP="00192FF7">
                        <w:pPr>
                          <w:spacing w:line="240" w:lineRule="auto"/>
                          <w:ind w:left="720" w:firstLine="360"/>
                          <w:textDirection w:val="btLr"/>
                        </w:pPr>
                        <w:r>
                          <w:rPr>
                            <w:sz w:val="28"/>
                          </w:rPr>
                          <w:t>Current array only</w:t>
                        </w:r>
                      </w:p>
                      <w:p w14:paraId="3382915B" w14:textId="77777777" w:rsidR="00534FA6" w:rsidRDefault="00534FA6" w:rsidP="00192FF7">
                        <w:pPr>
                          <w:spacing w:line="240" w:lineRule="auto"/>
                          <w:ind w:left="720" w:firstLine="360"/>
                          <w:textDirection w:val="btLr"/>
                        </w:pPr>
                        <w:r>
                          <w:rPr>
                            <w:sz w:val="28"/>
                          </w:rPr>
                          <w:t>Current array vs. ideal array</w:t>
                        </w:r>
                      </w:p>
                    </w:txbxContent>
                  </v:textbox>
                </v:shape>
                <v:shape id="Straight Arrow Connector 7241" o:spid="_x0000_s1039" type="#_x0000_t32" style="position:absolute;left:41718;top:33410;width:0;height:2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">
                  <v:stroke startarrowwidth="wide" startarrowlength="long" endarrow="block" endarrowwidth="wide" endarrowlength="long"/>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242" o:spid="_x0000_s1040" type="#_x0000_t34" style="position:absolute;left:52290;top:4921;width:5145;height:346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" adj="31597">
                  <v:stroke startarrowwidth="wide" startarrowlength="long" endarrow="block" endarrowwidth="wide" endarrowlength="long" joinstyle="round"/>
                </v:shape>
                <v:shape id="Elbow Connector 7243" o:spid="_x0000_s1041" type="#_x0000_t34" style="position:absolute;left:52290;top:4921;width:336;height:24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" adj="176157">
                  <v:stroke startarrowwidth="wide" startarrowlength="long" endarrow="block" endarrowwidth="wide" endarrowlength="long" joinstyle="round"/>
                </v:shape>
                <w10:anchorlock/>
              </v:group>
            </w:pict>
          </mc:Fallback>
        </mc:AlternateContent>
      </w:r>
    </w:p>
    <w:p w14:paraId="4C07C2ED" w14:textId="23FE87B2" w:rsidR="00192FF7" w:rsidRDefault="00192FF7" w:rsidP="00C06373">
      <w:pPr>
        <w:pStyle w:val="Caption"/>
      </w:pPr>
      <w:bookmarkStart w:id="19" w:name="_Ref438209671"/>
      <w:r>
        <w:t xml:space="preserve">Figure </w:t>
      </w:r>
      <w:fldSimple w:instr=" SEQ Figure \* ARABIC ">
        <w:r w:rsidR="00722D53">
          <w:rPr>
            <w:noProof/>
          </w:rPr>
          <w:t>13</w:t>
        </w:r>
      </w:fldSimple>
      <w:bookmarkEnd w:id="19"/>
      <w:r>
        <w:t>.  Incorporation of sensor data into TDAs</w:t>
      </w:r>
    </w:p>
    <w:p w14:paraId="2C20ABA2" w14:textId="7A10B0D2" w:rsidR="003F24EF" w:rsidRDefault="003F24EF" w:rsidP="003F24EF"/>
    <w:p w14:paraId="256B49CF" w14:textId="77777777" w:rsidR="003F24EF" w:rsidRDefault="003F24EF" w:rsidP="003F24EF">
      <w:pPr>
        <w:rPr>
          <w:rFonts w:ascii="Times New Roman" w:hAnsi="Times New Roman" w:cs="Times New Roman"/>
          <w:sz w:val="24"/>
          <w:szCs w:val="24"/>
        </w:rPr>
      </w:pPr>
    </w:p>
    <w:p w14:paraId="1FFB53EE" w14:textId="3A357C0A" w:rsidR="003F24EF" w:rsidRDefault="003F24EF" w:rsidP="003F24EF">
      <w:pPr>
        <w:pStyle w:val="Heading3"/>
        <w:rPr>
          <w:rFonts w:ascii="Times New Roman" w:hAnsi="Times New Roman" w:cs="Times New Roman"/>
          <w:sz w:val="24"/>
          <w:szCs w:val="24"/>
        </w:rPr>
      </w:pPr>
      <w:r>
        <w:rPr>
          <w:rFonts w:ascii="Times New Roman" w:hAnsi="Times New Roman" w:cs="Times New Roman"/>
          <w:sz w:val="24"/>
          <w:szCs w:val="24"/>
        </w:rPr>
        <w:t>Pre-performance-Prediction Products</w:t>
      </w:r>
    </w:p>
    <w:p w14:paraId="460E0ACB" w14:textId="26A0F220" w:rsidR="003F24EF" w:rsidRDefault="003F24EF" w:rsidP="003F24EF">
      <w:r>
        <w:t>Our first suggestion for a display of PD degradation is shown below.  It is similar to the display above, but has two curves: Ideal and Actual.  To understand the effect on sensor performance, the operation can note from viewing this display that, for example, when the ideal PD is 50%, his actual PD is around 35%.  Clicking within the display could also provide numbers for any selected PD/SE, as shown here as well by the vertical cursor and the cursor read-out.  when PD is 76% for an ideal array, the degraded array has a 66% PD.</w:t>
      </w:r>
    </w:p>
    <w:p w14:paraId="5D2EDEC1" w14:textId="77777777" w:rsidR="003F24EF" w:rsidRDefault="003F24EF" w:rsidP="003F24EF">
      <w:r>
        <w:t>Another possibility for a PD display would eliminate altogether the need to observe signal excess.  In the display below, the X axis is PD for the ideal array, and the Y axis is PD for the actual array.  The green line is used to readily see the difference between ideal and actual PD.  The distance between the green and red lines is the PD degradation.  Again, a cursor readout can show users the degradation at any particular PD.  The trade-offs between this display and the previous are as follows:</w:t>
      </w:r>
    </w:p>
    <w:p w14:paraId="6A246FC5" w14:textId="77777777" w:rsidR="003F24EF" w:rsidRDefault="003F24EF" w:rsidP="003F24EF">
      <w:r>
        <w:t>An advantage of the previous SE vs. PD display is that operators may be familiar with ROC curves, and therefore may be comfortable with this display.</w:t>
      </w:r>
    </w:p>
    <w:p w14:paraId="12E0DAB8" w14:textId="6187CEED" w:rsidR="003F24EF" w:rsidRDefault="003F24EF" w:rsidP="003F24EF">
      <w:r>
        <w:t>An advantage of the PD vs. PD display is that signal excess is removed as a (possibly) distracting parameter.</w:t>
      </w:r>
    </w:p>
    <w:p w14:paraId="01A50F84" w14:textId="77777777" w:rsidR="003F24EF" w:rsidRPr="003F24EF" w:rsidRDefault="003F24EF" w:rsidP="003F24EF"/>
    <w:p w14:paraId="02EF483E" w14:textId="325598BC" w:rsidR="003F24EF" w:rsidRDefault="003F24EF" w:rsidP="003F24EF">
      <w:pPr>
        <w:rPr>
          <w:rFonts w:ascii="Times New Roman" w:hAnsi="Times New Roman" w:cs="Times New Roman"/>
          <w:sz w:val="24"/>
          <w:szCs w:val="24"/>
        </w:rPr>
      </w:pPr>
      <w:r w:rsidRPr="003B5F76">
        <w:rPr>
          <w:rFonts w:ascii="Times New Roman" w:hAnsi="Times New Roman" w:cs="Times New Roman"/>
          <w:noProof/>
          <w:sz w:val="24"/>
          <w:szCs w:val="24"/>
        </w:rPr>
        <w:drawing>
          <wp:anchor distT="0" distB="0" distL="114300" distR="114300" simplePos="0" relativeHeight="251688960" behindDoc="0" locked="0" layoutInCell="1" allowOverlap="1" wp14:anchorId="2F02202E" wp14:editId="424A1DD4">
            <wp:simplePos x="0" y="0"/>
            <wp:positionH relativeFrom="column">
              <wp:posOffset>-34925</wp:posOffset>
            </wp:positionH>
            <wp:positionV relativeFrom="paragraph">
              <wp:posOffset>106680</wp:posOffset>
            </wp:positionV>
            <wp:extent cx="2999105" cy="1737360"/>
            <wp:effectExtent l="0" t="0" r="0" b="0"/>
            <wp:wrapSquare wrapText="bothSides"/>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l="29999" t="26666" r="14999" b="17776"/>
                    <a:stretch>
                      <a:fillRect/>
                    </a:stretch>
                  </pic:blipFill>
                  <pic:spPr bwMode="auto">
                    <a:xfrm>
                      <a:off x="0" y="0"/>
                      <a:ext cx="2999105" cy="1737360"/>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Pr="003B5F76">
        <w:rPr>
          <w:rFonts w:ascii="Times New Roman" w:hAnsi="Times New Roman" w:cs="Times New Roman"/>
          <w:noProof/>
          <w:sz w:val="24"/>
          <w:szCs w:val="24"/>
        </w:rPr>
        <w:drawing>
          <wp:anchor distT="0" distB="0" distL="114300" distR="114300" simplePos="0" relativeHeight="251656192" behindDoc="0" locked="0" layoutInCell="1" allowOverlap="1" wp14:anchorId="1F6C8C04" wp14:editId="63FED54F">
            <wp:simplePos x="0" y="0"/>
            <wp:positionH relativeFrom="column">
              <wp:posOffset>-104140</wp:posOffset>
            </wp:positionH>
            <wp:positionV relativeFrom="paragraph">
              <wp:posOffset>113650</wp:posOffset>
            </wp:positionV>
            <wp:extent cx="3394710" cy="1732915"/>
            <wp:effectExtent l="0" t="0" r="0" b="635"/>
            <wp:wrapNone/>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l="29999" t="26666" r="14999" b="26666"/>
                    <a:stretch>
                      <a:fillRect/>
                    </a:stretch>
                  </pic:blipFill>
                  <pic:spPr bwMode="auto">
                    <a:xfrm>
                      <a:off x="0" y="0"/>
                      <a:ext cx="3394710" cy="1732915"/>
                    </a:xfrm>
                    <a:prstGeom prst="rect">
                      <a:avLst/>
                    </a:prstGeom>
                    <a:noFill/>
                    <a:ln>
                      <a:noFill/>
                    </a:ln>
                    <a:effectLst/>
                    <a:extLst/>
                  </pic:spPr>
                </pic:pic>
              </a:graphicData>
            </a:graphic>
            <wp14:sizeRelV relativeFrom="margin">
              <wp14:pctHeight>0</wp14:pctHeight>
            </wp14:sizeRelV>
          </wp:anchor>
        </w:drawing>
      </w:r>
    </w:p>
    <w:p w14:paraId="07CFA11D" w14:textId="77777777" w:rsidR="003F24EF" w:rsidRDefault="003F24EF" w:rsidP="003F24EF">
      <w:pPr>
        <w:rPr>
          <w:rFonts w:ascii="Times New Roman" w:hAnsi="Times New Roman" w:cs="Times New Roman"/>
          <w:sz w:val="24"/>
          <w:szCs w:val="24"/>
        </w:rPr>
      </w:pPr>
    </w:p>
    <w:p w14:paraId="43648C3C" w14:textId="77777777" w:rsidR="003F24EF" w:rsidRDefault="003F24EF" w:rsidP="003F24EF">
      <w:pPr>
        <w:rPr>
          <w:rFonts w:ascii="Times New Roman" w:hAnsi="Times New Roman" w:cs="Times New Roman"/>
          <w:sz w:val="24"/>
          <w:szCs w:val="24"/>
        </w:rPr>
      </w:pPr>
    </w:p>
    <w:p w14:paraId="0364A434" w14:textId="77777777" w:rsidR="003F24EF" w:rsidRDefault="003F24EF" w:rsidP="003F24EF">
      <w:pPr>
        <w:rPr>
          <w:rFonts w:ascii="Times New Roman" w:hAnsi="Times New Roman" w:cs="Times New Roman"/>
          <w:sz w:val="24"/>
          <w:szCs w:val="24"/>
        </w:rPr>
      </w:pPr>
    </w:p>
    <w:p w14:paraId="46FC2087" w14:textId="77777777" w:rsidR="003F24EF" w:rsidRDefault="003F24EF" w:rsidP="003F24EF">
      <w:pPr>
        <w:rPr>
          <w:rFonts w:ascii="Times New Roman" w:hAnsi="Times New Roman" w:cs="Times New Roman"/>
          <w:sz w:val="24"/>
          <w:szCs w:val="24"/>
        </w:rPr>
      </w:pPr>
    </w:p>
    <w:p w14:paraId="5178B960" w14:textId="799A6586" w:rsidR="003F24EF" w:rsidRDefault="003F24EF" w:rsidP="003F24EF">
      <w:pPr>
        <w:rPr>
          <w:rFonts w:ascii="Times New Roman" w:hAnsi="Times New Roman" w:cs="Times New Roman"/>
          <w:sz w:val="24"/>
          <w:szCs w:val="24"/>
        </w:rPr>
      </w:pPr>
    </w:p>
    <w:p w14:paraId="47C00881" w14:textId="2E5E816D" w:rsidR="003F24EF" w:rsidRPr="003F24EF" w:rsidRDefault="003F24EF" w:rsidP="003F24EF">
      <w:pPr>
        <w:rPr>
          <w:b/>
          <w:bCs/>
          <w:color w:val="4F81BD" w:themeColor="accent1"/>
          <w:sz w:val="18"/>
          <w:szCs w:val="18"/>
        </w:rPr>
      </w:pPr>
      <w:r w:rsidRPr="003F24EF">
        <w:rPr>
          <w:b/>
          <w:bCs/>
          <w:color w:val="4F81BD" w:themeColor="accent1"/>
          <w:sz w:val="18"/>
          <w:szCs w:val="18"/>
        </w:rPr>
        <w:t xml:space="preserve">Figure </w:t>
      </w:r>
      <w:r w:rsidRPr="003F24EF">
        <w:rPr>
          <w:b/>
          <w:bCs/>
          <w:color w:val="4F81BD" w:themeColor="accent1"/>
          <w:sz w:val="18"/>
          <w:szCs w:val="18"/>
        </w:rPr>
        <w:fldChar w:fldCharType="begin"/>
      </w:r>
      <w:r w:rsidRPr="003F24EF">
        <w:rPr>
          <w:b/>
          <w:bCs/>
          <w:color w:val="4F81BD" w:themeColor="accent1"/>
          <w:sz w:val="18"/>
          <w:szCs w:val="18"/>
        </w:rPr>
        <w:instrText xml:space="preserve"> SEQ Figure \* ARABIC </w:instrText>
      </w:r>
      <w:r w:rsidRPr="003F24EF">
        <w:rPr>
          <w:b/>
          <w:bCs/>
          <w:color w:val="4F81BD" w:themeColor="accent1"/>
          <w:sz w:val="18"/>
          <w:szCs w:val="18"/>
        </w:rPr>
        <w:fldChar w:fldCharType="separate"/>
      </w:r>
      <w:r w:rsidR="00722D53">
        <w:rPr>
          <w:b/>
          <w:bCs/>
          <w:noProof/>
          <w:color w:val="4F81BD" w:themeColor="accent1"/>
          <w:sz w:val="18"/>
          <w:szCs w:val="18"/>
        </w:rPr>
        <w:t>14</w:t>
      </w:r>
      <w:r w:rsidRPr="003F24EF">
        <w:rPr>
          <w:b/>
          <w:bCs/>
          <w:color w:val="4F81BD" w:themeColor="accent1"/>
          <w:sz w:val="18"/>
          <w:szCs w:val="18"/>
        </w:rPr>
        <w:fldChar w:fldCharType="end"/>
      </w:r>
      <w:r w:rsidRPr="003F24EF">
        <w:rPr>
          <w:b/>
          <w:bCs/>
          <w:color w:val="4F81BD" w:themeColor="accent1"/>
          <w:sz w:val="18"/>
          <w:szCs w:val="18"/>
        </w:rPr>
        <w:t>.  3-d Beam Patterns for Ideal and Degraded Arrays</w:t>
      </w:r>
    </w:p>
    <w:p w14:paraId="1A630AC2" w14:textId="6CE59A29" w:rsidR="0015168E" w:rsidRDefault="0015168E" w:rsidP="003F24EF">
      <w:r>
        <w:rPr>
          <w:noProof/>
        </w:rPr>
        <w:lastRenderedPageBreak/>
        <w:drawing>
          <wp:inline distT="114300" distB="114300" distL="114300" distR="114300" wp14:anchorId="64A0639B" wp14:editId="781A14CF">
            <wp:extent cx="2615979" cy="2655735"/>
            <wp:effectExtent l="0" t="0" r="0" b="0"/>
            <wp:docPr id="719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r="35897"/>
                    <a:stretch>
                      <a:fillRect/>
                    </a:stretch>
                  </pic:blipFill>
                  <pic:spPr>
                    <a:xfrm>
                      <a:off x="0" y="0"/>
                      <a:ext cx="2615980" cy="2655736"/>
                    </a:xfrm>
                    <a:prstGeom prst="rect">
                      <a:avLst/>
                    </a:prstGeom>
                    <a:ln/>
                  </pic:spPr>
                </pic:pic>
              </a:graphicData>
            </a:graphic>
          </wp:inline>
        </w:drawing>
      </w:r>
      <w:r>
        <w:rPr>
          <w:noProof/>
        </w:rPr>
        <w:drawing>
          <wp:inline distT="114300" distB="114300" distL="114300" distR="114300" wp14:anchorId="1B9D51CC" wp14:editId="7D57B7AD">
            <wp:extent cx="2973788" cy="2655735"/>
            <wp:effectExtent l="0" t="0" r="0" b="0"/>
            <wp:docPr id="7193"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27"/>
                    <a:srcRect r="37019"/>
                    <a:stretch>
                      <a:fillRect/>
                    </a:stretch>
                  </pic:blipFill>
                  <pic:spPr>
                    <a:xfrm>
                      <a:off x="0" y="0"/>
                      <a:ext cx="2977107" cy="2658699"/>
                    </a:xfrm>
                    <a:prstGeom prst="rect">
                      <a:avLst/>
                    </a:prstGeom>
                    <a:ln/>
                  </pic:spPr>
                </pic:pic>
              </a:graphicData>
            </a:graphic>
          </wp:inline>
        </w:drawing>
      </w:r>
    </w:p>
    <w:p w14:paraId="3F57FD52" w14:textId="31097567" w:rsidR="0015168E" w:rsidRDefault="0015168E" w:rsidP="003F24EF">
      <w:pPr>
        <w:pStyle w:val="Caption"/>
      </w:pPr>
      <w:r>
        <w:t xml:space="preserve">Figure </w:t>
      </w:r>
      <w:fldSimple w:instr=" SEQ Figure \* ARABIC ">
        <w:r w:rsidR="00722D53">
          <w:rPr>
            <w:noProof/>
          </w:rPr>
          <w:t>15</w:t>
        </w:r>
      </w:fldSimple>
      <w:r>
        <w:t>.  Probability of Detection for Ideal and Degraded Arrays</w:t>
      </w:r>
    </w:p>
    <w:p w14:paraId="65AD9D15" w14:textId="102444F1" w:rsidR="003F24EF" w:rsidRDefault="003F24EF" w:rsidP="003F24EF">
      <w:r>
        <w:rPr>
          <w:noProof/>
        </w:rPr>
        <w:drawing>
          <wp:inline distT="114300" distB="114300" distL="114300" distR="114300" wp14:anchorId="50702C35" wp14:editId="7A5CD793">
            <wp:extent cx="3686175" cy="3048000"/>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
                    <a:srcRect r="37980" b="8831"/>
                    <a:stretch>
                      <a:fillRect/>
                    </a:stretch>
                  </pic:blipFill>
                  <pic:spPr>
                    <a:xfrm>
                      <a:off x="0" y="0"/>
                      <a:ext cx="3686175" cy="3048000"/>
                    </a:xfrm>
                    <a:prstGeom prst="rect">
                      <a:avLst/>
                    </a:prstGeom>
                    <a:ln/>
                  </pic:spPr>
                </pic:pic>
              </a:graphicData>
            </a:graphic>
          </wp:inline>
        </w:drawing>
      </w:r>
    </w:p>
    <w:p w14:paraId="5A7599B5" w14:textId="0879523F" w:rsidR="003F24EF" w:rsidRDefault="003F24EF" w:rsidP="003F24EF">
      <w:pPr>
        <w:pStyle w:val="Caption"/>
      </w:pPr>
      <w:r>
        <w:t xml:space="preserve">Figure </w:t>
      </w:r>
      <w:fldSimple w:instr=" SEQ Figure \* ARABIC ">
        <w:r w:rsidR="00722D53">
          <w:rPr>
            <w:noProof/>
          </w:rPr>
          <w:t>16</w:t>
        </w:r>
      </w:fldSimple>
      <w:r>
        <w:t>.  PD Display without Signal Excess</w:t>
      </w:r>
    </w:p>
    <w:p w14:paraId="0B8E72C0" w14:textId="77777777" w:rsidR="003F24EF" w:rsidRPr="003F24EF" w:rsidRDefault="003F24EF" w:rsidP="003F24EF"/>
    <w:p w14:paraId="6EA0BC31" w14:textId="0646CC07" w:rsidR="0015168E" w:rsidRDefault="003F24EF" w:rsidP="003F24EF">
      <w:pPr>
        <w:pStyle w:val="Heading3"/>
      </w:pPr>
      <w:r>
        <w:t>Incorporation of Sonar Equation Parameters</w:t>
      </w:r>
    </w:p>
    <w:p w14:paraId="030EFC40" w14:textId="77777777" w:rsidR="001628C3" w:rsidRDefault="007E4448" w:rsidP="007E4448">
      <w:r>
        <w:t xml:space="preserve">To </w:t>
      </w:r>
      <w:r w:rsidR="001628C3">
        <w:t>estimate sensor performance, the Navy’s TDAs solve the passive and active sonar equations:</w:t>
      </w:r>
    </w:p>
    <w:p w14:paraId="2AF3B41B" w14:textId="77777777" w:rsidR="001628C3" w:rsidRDefault="001628C3" w:rsidP="001628C3"/>
    <w:p w14:paraId="62513A83" w14:textId="77777777" w:rsidR="001628C3" w:rsidRDefault="001628C3" w:rsidP="001628C3">
      <w:pPr>
        <w:jc w:val="center"/>
      </w:pPr>
      <w:r>
        <w:t xml:space="preserve">Passive SE = Source Level – TL – (Noise – </w:t>
      </w:r>
      <w:r w:rsidRPr="009F5D90">
        <w:rPr>
          <w:highlight w:val="cyan"/>
        </w:rPr>
        <w:t>DI</w:t>
      </w:r>
      <w:r>
        <w:t>) – Recognition Differential</w:t>
      </w:r>
    </w:p>
    <w:p w14:paraId="613E9119" w14:textId="77777777" w:rsidR="001628C3" w:rsidRDefault="001628C3" w:rsidP="001628C3">
      <w:pPr>
        <w:jc w:val="center"/>
      </w:pPr>
    </w:p>
    <w:p w14:paraId="3851604C" w14:textId="77777777" w:rsidR="001628C3" w:rsidRDefault="001628C3" w:rsidP="001628C3">
      <w:pPr>
        <w:jc w:val="center"/>
      </w:pPr>
      <w:r>
        <w:t>Active SE = (</w:t>
      </w:r>
      <w:r w:rsidRPr="00C479AA">
        <w:rPr>
          <w:highlight w:val="cyan"/>
        </w:rPr>
        <w:t>Source Level</w:t>
      </w:r>
      <w:r>
        <w:t xml:space="preserve"> – TL(out) – Target Strength – TL(back)) – (</w:t>
      </w:r>
      <w:r w:rsidRPr="00C479AA">
        <w:rPr>
          <w:highlight w:val="cyan"/>
        </w:rPr>
        <w:t>Reverb</w:t>
      </w:r>
      <w:r>
        <w:t xml:space="preserve"> ϴ (Ambient Noise – </w:t>
      </w:r>
      <w:r w:rsidRPr="00C479AA">
        <w:rPr>
          <w:highlight w:val="cyan"/>
        </w:rPr>
        <w:t>DI</w:t>
      </w:r>
      <w:r>
        <w:t>) ϴ selfNoise) – Recognition Differential</w:t>
      </w:r>
    </w:p>
    <w:p w14:paraId="24E812E3" w14:textId="47EF2888" w:rsidR="001628C3" w:rsidRDefault="001628C3" w:rsidP="001628C3"/>
    <w:p w14:paraId="3CF2D395" w14:textId="00377403" w:rsidR="001628C3" w:rsidRDefault="001628C3" w:rsidP="001628C3">
      <w:r>
        <w:t>We recommend computing and using the following modified sensor parameters, appropriate to the degraded array:</w:t>
      </w:r>
    </w:p>
    <w:p w14:paraId="6A6A361C" w14:textId="1CD2FCD7" w:rsidR="001628C3" w:rsidRDefault="001628C3" w:rsidP="003E72D4">
      <w:pPr>
        <w:numPr>
          <w:ilvl w:val="0"/>
          <w:numId w:val="22"/>
        </w:numPr>
        <w:spacing w:after="0"/>
        <w:ind w:hanging="360"/>
        <w:contextualSpacing/>
        <w:rPr>
          <w:rFonts w:ascii="Times New Roman" w:hAnsi="Times New Roman" w:cs="Times New Roman"/>
          <w:sz w:val="24"/>
          <w:szCs w:val="24"/>
        </w:rPr>
      </w:pPr>
      <w:r w:rsidRPr="001628C3">
        <w:rPr>
          <w:rFonts w:ascii="Times New Roman" w:hAnsi="Times New Roman" w:cs="Times New Roman"/>
          <w:sz w:val="24"/>
          <w:szCs w:val="24"/>
        </w:rPr>
        <w:t>DI – Directivity Index, computed by integrating around the 3-d Beam pattern.  To implement this modification, we recommend</w:t>
      </w:r>
      <w:r>
        <w:rPr>
          <w:rFonts w:ascii="Times New Roman" w:hAnsi="Times New Roman" w:cs="Times New Roman"/>
          <w:sz w:val="24"/>
          <w:szCs w:val="24"/>
        </w:rPr>
        <w:t xml:space="preserve"> computing both the degraded and ideal sensor DI values, and modifying the PSDB by the </w:t>
      </w:r>
      <w:r>
        <w:rPr>
          <w:rFonts w:ascii="Times New Roman" w:hAnsi="Times New Roman" w:cs="Times New Roman"/>
          <w:i/>
          <w:sz w:val="24"/>
          <w:szCs w:val="24"/>
        </w:rPr>
        <w:t>difference</w:t>
      </w:r>
      <w:r>
        <w:rPr>
          <w:rFonts w:ascii="Times New Roman" w:hAnsi="Times New Roman" w:cs="Times New Roman"/>
          <w:sz w:val="24"/>
          <w:szCs w:val="24"/>
        </w:rPr>
        <w:t xml:space="preserve"> between these two values.</w:t>
      </w:r>
      <w:r w:rsidR="009D024B">
        <w:rPr>
          <w:rFonts w:ascii="Times New Roman" w:hAnsi="Times New Roman" w:cs="Times New Roman"/>
          <w:sz w:val="24"/>
          <w:szCs w:val="24"/>
        </w:rPr>
        <w:t xml:space="preserve">  This can be used for both passive and active sonar performance predictions.</w:t>
      </w:r>
    </w:p>
    <w:p w14:paraId="62950E4B" w14:textId="0AABDE75" w:rsidR="001628C3" w:rsidRDefault="001628C3" w:rsidP="003E72D4">
      <w:pPr>
        <w:numPr>
          <w:ilvl w:val="0"/>
          <w:numId w:val="22"/>
        </w:numPr>
        <w:spacing w:after="0"/>
        <w:ind w:hanging="360"/>
        <w:contextualSpacing/>
        <w:rPr>
          <w:rFonts w:ascii="Times New Roman" w:hAnsi="Times New Roman" w:cs="Times New Roman"/>
          <w:sz w:val="24"/>
          <w:szCs w:val="24"/>
        </w:rPr>
      </w:pPr>
      <w:r>
        <w:rPr>
          <w:rFonts w:ascii="Times New Roman" w:hAnsi="Times New Roman" w:cs="Times New Roman"/>
          <w:sz w:val="24"/>
          <w:szCs w:val="24"/>
        </w:rPr>
        <w:t>Active sonar source level, computed as a simple function of the fraction of malfunctioning elements</w:t>
      </w:r>
    </w:p>
    <w:p w14:paraId="6F235BE7" w14:textId="77777777" w:rsidR="009D024B" w:rsidRDefault="009D024B" w:rsidP="009D024B">
      <w:pPr>
        <w:numPr>
          <w:ilvl w:val="0"/>
          <w:numId w:val="22"/>
        </w:numPr>
        <w:spacing w:after="0"/>
        <w:ind w:hanging="360"/>
        <w:contextualSpacing/>
        <w:rPr>
          <w:rFonts w:ascii="Times New Roman" w:hAnsi="Times New Roman" w:cs="Times New Roman"/>
          <w:sz w:val="24"/>
          <w:szCs w:val="24"/>
        </w:rPr>
      </w:pPr>
      <w:r>
        <w:rPr>
          <w:rFonts w:ascii="Times New Roman" w:hAnsi="Times New Roman" w:cs="Times New Roman"/>
          <w:sz w:val="24"/>
          <w:szCs w:val="24"/>
        </w:rPr>
        <w:t>Active r</w:t>
      </w:r>
      <w:r w:rsidR="001628C3">
        <w:rPr>
          <w:rFonts w:ascii="Times New Roman" w:hAnsi="Times New Roman" w:cs="Times New Roman"/>
          <w:sz w:val="24"/>
          <w:szCs w:val="24"/>
        </w:rPr>
        <w:t xml:space="preserve">everberation.  This is estimated using modified vertical and horizontal beamwidth values computed </w:t>
      </w:r>
      <w:r>
        <w:rPr>
          <w:rFonts w:ascii="Times New Roman" w:hAnsi="Times New Roman" w:cs="Times New Roman"/>
          <w:sz w:val="24"/>
          <w:szCs w:val="24"/>
        </w:rPr>
        <w:t>directly from the DI estimates.</w:t>
      </w:r>
    </w:p>
    <w:p w14:paraId="1BE0F203" w14:textId="77777777" w:rsidR="009D024B" w:rsidRDefault="009D024B" w:rsidP="009D024B">
      <w:pPr>
        <w:spacing w:after="0"/>
        <w:contextualSpacing/>
        <w:rPr>
          <w:rFonts w:ascii="Times New Roman" w:hAnsi="Times New Roman" w:cs="Times New Roman"/>
          <w:sz w:val="24"/>
          <w:szCs w:val="24"/>
        </w:rPr>
      </w:pPr>
    </w:p>
    <w:p w14:paraId="49E8F026" w14:textId="4811872B" w:rsidR="009D024B" w:rsidRDefault="009D024B" w:rsidP="009D024B">
      <w:pPr>
        <w:ind w:firstLine="360"/>
        <w:rPr>
          <w:rFonts w:ascii="Times New Roman" w:hAnsi="Times New Roman" w:cs="Times New Roman"/>
          <w:sz w:val="24"/>
          <w:szCs w:val="24"/>
        </w:rPr>
      </w:pPr>
      <w:r>
        <w:rPr>
          <w:rFonts w:ascii="Times New Roman" w:hAnsi="Times New Roman" w:cs="Times New Roman"/>
          <w:sz w:val="24"/>
          <w:szCs w:val="24"/>
        </w:rPr>
        <w:t>W</w:t>
      </w:r>
      <w:r w:rsidRPr="00157ECB">
        <w:rPr>
          <w:rFonts w:ascii="Times New Roman" w:hAnsi="Times New Roman" w:cs="Times New Roman"/>
          <w:sz w:val="24"/>
          <w:szCs w:val="24"/>
        </w:rPr>
        <w:t xml:space="preserve">e will want to </w:t>
      </w:r>
      <w:r>
        <w:rPr>
          <w:rFonts w:ascii="Times New Roman" w:hAnsi="Times New Roman" w:cs="Times New Roman"/>
          <w:sz w:val="24"/>
          <w:szCs w:val="24"/>
        </w:rPr>
        <w:t xml:space="preserve">be able, on request, to </w:t>
      </w:r>
      <w:r w:rsidRPr="00157ECB">
        <w:rPr>
          <w:rFonts w:ascii="Times New Roman" w:hAnsi="Times New Roman" w:cs="Times New Roman"/>
          <w:sz w:val="24"/>
          <w:szCs w:val="24"/>
        </w:rPr>
        <w:t>show the users actual numbers: the differences in DI and Effective Beamwidth between ideal and degraded arrays.  The most straightforward way to do this may be with a table, such as th</w:t>
      </w:r>
      <w:r>
        <w:rPr>
          <w:rFonts w:ascii="Times New Roman" w:hAnsi="Times New Roman" w:cs="Times New Roman"/>
          <w:sz w:val="24"/>
          <w:szCs w:val="24"/>
        </w:rPr>
        <w:t xml:space="preserve">e examples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_Ref438217282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Table </w:t>
      </w:r>
      <w:r>
        <w:rPr>
          <w:noProof/>
        </w:rPr>
        <w:t>2</w:t>
      </w:r>
      <w:r>
        <w:rPr>
          <w:rFonts w:ascii="Times New Roman" w:hAnsi="Times New Roman" w:cs="Times New Roman"/>
          <w:sz w:val="24"/>
          <w:szCs w:val="24"/>
        </w:rPr>
        <w:fldChar w:fldCharType="end"/>
      </w:r>
      <w:r>
        <w:rPr>
          <w:rFonts w:ascii="Times New Roman" w:hAnsi="Times New Roman" w:cs="Times New Roman"/>
          <w:sz w:val="24"/>
          <w:szCs w:val="24"/>
        </w:rPr>
        <w:t>, for passive runs.</w:t>
      </w:r>
    </w:p>
    <w:p w14:paraId="637B642C" w14:textId="6E18DE66" w:rsidR="009D024B" w:rsidRPr="00157ECB" w:rsidRDefault="009D024B" w:rsidP="009D024B">
      <w:pPr>
        <w:ind w:firstLine="360"/>
        <w:rPr>
          <w:rFonts w:ascii="Times New Roman" w:hAnsi="Times New Roman" w:cs="Times New Roman"/>
          <w:sz w:val="24"/>
          <w:szCs w:val="24"/>
        </w:rPr>
      </w:pPr>
      <w:r w:rsidRPr="00157ECB">
        <w:rPr>
          <w:rFonts w:ascii="Times New Roman" w:hAnsi="Times New Roman" w:cs="Times New Roman"/>
          <w:sz w:val="24"/>
          <w:szCs w:val="24"/>
        </w:rPr>
        <w:t>For active runs, there is generally a single frequency (at a time, anyway).  Its table might be even simpler, and could accommodate more than one frequency when complex active wave forms involving mo</w:t>
      </w:r>
      <w:r>
        <w:rPr>
          <w:rFonts w:ascii="Times New Roman" w:hAnsi="Times New Roman" w:cs="Times New Roman"/>
          <w:sz w:val="24"/>
          <w:szCs w:val="24"/>
        </w:rPr>
        <w:t xml:space="preserve">re than one frequency are used.  An example of this table is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_Ref438217458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Table </w:t>
      </w:r>
      <w:r>
        <w:rPr>
          <w:noProof/>
        </w:rPr>
        <w:t>3</w:t>
      </w:r>
      <w:r>
        <w:rPr>
          <w:rFonts w:ascii="Times New Roman" w:hAnsi="Times New Roman" w:cs="Times New Roman"/>
          <w:sz w:val="24"/>
          <w:szCs w:val="24"/>
        </w:rPr>
        <w:fldChar w:fldCharType="end"/>
      </w:r>
      <w:r>
        <w:rPr>
          <w:rFonts w:ascii="Times New Roman" w:hAnsi="Times New Roman" w:cs="Times New Roman"/>
          <w:sz w:val="24"/>
          <w:szCs w:val="24"/>
        </w:rPr>
        <w:t>.</w:t>
      </w:r>
    </w:p>
    <w:p w14:paraId="0851B62E" w14:textId="5010BC76" w:rsidR="009D024B" w:rsidRDefault="009D024B" w:rsidP="009D024B"/>
    <w:p w14:paraId="2D1AE292" w14:textId="011F3AF2" w:rsidR="009D024B" w:rsidRDefault="009D024B" w:rsidP="009D024B">
      <w:pPr>
        <w:pStyle w:val="Caption"/>
      </w:pPr>
      <w:bookmarkStart w:id="20" w:name="_Ref438217282"/>
      <w:r>
        <w:t xml:space="preserve">Table </w:t>
      </w:r>
      <w:fldSimple w:instr=" SEQ Table \* ARABIC ">
        <w:r>
          <w:rPr>
            <w:noProof/>
          </w:rPr>
          <w:t>2</w:t>
        </w:r>
      </w:fldSimple>
      <w:bookmarkEnd w:id="20"/>
      <w:r>
        <w:t>.  Passive DI Degradation Example</w:t>
      </w:r>
    </w:p>
    <w:tbl>
      <w:tblPr>
        <w:tblW w:w="4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250"/>
      </w:tblGrid>
      <w:tr w:rsidR="009D024B" w14:paraId="0D0BEB75" w14:textId="77777777" w:rsidTr="00E3759B">
        <w:tc>
          <w:tcPr>
            <w:tcW w:w="2370" w:type="dxa"/>
            <w:tcMar>
              <w:top w:w="100" w:type="dxa"/>
              <w:left w:w="100" w:type="dxa"/>
              <w:bottom w:w="100" w:type="dxa"/>
              <w:right w:w="100" w:type="dxa"/>
            </w:tcMar>
          </w:tcPr>
          <w:p w14:paraId="41C6BB0F" w14:textId="77777777" w:rsidR="009D024B" w:rsidRDefault="009D024B" w:rsidP="00E3759B">
            <w:pPr>
              <w:widowControl w:val="0"/>
              <w:spacing w:line="240" w:lineRule="auto"/>
              <w:jc w:val="center"/>
            </w:pPr>
            <w:r>
              <w:rPr>
                <w:b/>
              </w:rPr>
              <w:t>Threat Frequency</w:t>
            </w:r>
          </w:p>
        </w:tc>
        <w:tc>
          <w:tcPr>
            <w:tcW w:w="2250" w:type="dxa"/>
            <w:tcMar>
              <w:top w:w="100" w:type="dxa"/>
              <w:left w:w="100" w:type="dxa"/>
              <w:bottom w:w="100" w:type="dxa"/>
              <w:right w:w="100" w:type="dxa"/>
            </w:tcMar>
          </w:tcPr>
          <w:p w14:paraId="0002F8B5" w14:textId="77777777" w:rsidR="009D024B" w:rsidRDefault="009D024B" w:rsidP="00E3759B">
            <w:pPr>
              <w:widowControl w:val="0"/>
              <w:spacing w:line="240" w:lineRule="auto"/>
              <w:jc w:val="center"/>
            </w:pPr>
            <w:r>
              <w:rPr>
                <w:b/>
              </w:rPr>
              <w:t>DI degradation</w:t>
            </w:r>
          </w:p>
        </w:tc>
      </w:tr>
      <w:tr w:rsidR="009D024B" w14:paraId="18C7907A" w14:textId="77777777" w:rsidTr="00E3759B">
        <w:tc>
          <w:tcPr>
            <w:tcW w:w="2370" w:type="dxa"/>
            <w:tcMar>
              <w:top w:w="100" w:type="dxa"/>
              <w:left w:w="100" w:type="dxa"/>
              <w:bottom w:w="100" w:type="dxa"/>
              <w:right w:w="100" w:type="dxa"/>
            </w:tcMar>
          </w:tcPr>
          <w:p w14:paraId="1D54A7B9" w14:textId="77777777" w:rsidR="009D024B" w:rsidRDefault="009D024B" w:rsidP="00E3759B">
            <w:pPr>
              <w:widowControl w:val="0"/>
              <w:spacing w:line="240" w:lineRule="auto"/>
              <w:jc w:val="center"/>
            </w:pPr>
            <w:r>
              <w:t>40 Hz</w:t>
            </w:r>
          </w:p>
        </w:tc>
        <w:tc>
          <w:tcPr>
            <w:tcW w:w="2250" w:type="dxa"/>
            <w:tcMar>
              <w:top w:w="100" w:type="dxa"/>
              <w:left w:w="100" w:type="dxa"/>
              <w:bottom w:w="100" w:type="dxa"/>
              <w:right w:w="100" w:type="dxa"/>
            </w:tcMar>
          </w:tcPr>
          <w:p w14:paraId="53B318B4" w14:textId="77777777" w:rsidR="009D024B" w:rsidRDefault="009D024B" w:rsidP="00E3759B">
            <w:pPr>
              <w:widowControl w:val="0"/>
              <w:spacing w:line="240" w:lineRule="auto"/>
              <w:jc w:val="center"/>
            </w:pPr>
            <w:r>
              <w:t>1.9 dB</w:t>
            </w:r>
          </w:p>
        </w:tc>
      </w:tr>
      <w:tr w:rsidR="009D024B" w14:paraId="2357F9F3" w14:textId="77777777" w:rsidTr="00E3759B">
        <w:tc>
          <w:tcPr>
            <w:tcW w:w="2370" w:type="dxa"/>
            <w:tcMar>
              <w:top w:w="100" w:type="dxa"/>
              <w:left w:w="100" w:type="dxa"/>
              <w:bottom w:w="100" w:type="dxa"/>
              <w:right w:w="100" w:type="dxa"/>
            </w:tcMar>
          </w:tcPr>
          <w:p w14:paraId="3AFE5F0E" w14:textId="77777777" w:rsidR="009D024B" w:rsidRDefault="009D024B" w:rsidP="00E3759B">
            <w:pPr>
              <w:widowControl w:val="0"/>
              <w:spacing w:line="240" w:lineRule="auto"/>
              <w:jc w:val="center"/>
            </w:pPr>
            <w:r>
              <w:t>220 Hz</w:t>
            </w:r>
          </w:p>
        </w:tc>
        <w:tc>
          <w:tcPr>
            <w:tcW w:w="2250" w:type="dxa"/>
            <w:tcMar>
              <w:top w:w="100" w:type="dxa"/>
              <w:left w:w="100" w:type="dxa"/>
              <w:bottom w:w="100" w:type="dxa"/>
              <w:right w:w="100" w:type="dxa"/>
            </w:tcMar>
          </w:tcPr>
          <w:p w14:paraId="4B91618B" w14:textId="77777777" w:rsidR="009D024B" w:rsidRDefault="009D024B" w:rsidP="00E3759B">
            <w:pPr>
              <w:widowControl w:val="0"/>
              <w:spacing w:line="240" w:lineRule="auto"/>
              <w:jc w:val="center"/>
            </w:pPr>
            <w:r>
              <w:t>2.2 dB</w:t>
            </w:r>
          </w:p>
        </w:tc>
      </w:tr>
      <w:tr w:rsidR="009D024B" w14:paraId="39C31BD2" w14:textId="77777777" w:rsidTr="00E3759B">
        <w:tc>
          <w:tcPr>
            <w:tcW w:w="2370" w:type="dxa"/>
            <w:tcMar>
              <w:top w:w="100" w:type="dxa"/>
              <w:left w:w="100" w:type="dxa"/>
              <w:bottom w:w="100" w:type="dxa"/>
              <w:right w:w="100" w:type="dxa"/>
            </w:tcMar>
          </w:tcPr>
          <w:p w14:paraId="011C9AB3" w14:textId="77777777" w:rsidR="009D024B" w:rsidRDefault="009D024B" w:rsidP="00E3759B">
            <w:pPr>
              <w:widowControl w:val="0"/>
              <w:spacing w:line="240" w:lineRule="auto"/>
              <w:jc w:val="center"/>
            </w:pPr>
            <w:r>
              <w:t>600 Hz</w:t>
            </w:r>
          </w:p>
        </w:tc>
        <w:tc>
          <w:tcPr>
            <w:tcW w:w="2250" w:type="dxa"/>
            <w:tcMar>
              <w:top w:w="100" w:type="dxa"/>
              <w:left w:w="100" w:type="dxa"/>
              <w:bottom w:w="100" w:type="dxa"/>
              <w:right w:w="100" w:type="dxa"/>
            </w:tcMar>
          </w:tcPr>
          <w:p w14:paraId="41677A14" w14:textId="77777777" w:rsidR="009D024B" w:rsidRDefault="009D024B" w:rsidP="00E3759B">
            <w:pPr>
              <w:widowControl w:val="0"/>
              <w:spacing w:line="240" w:lineRule="auto"/>
              <w:jc w:val="center"/>
            </w:pPr>
            <w:r>
              <w:t>2.6 dB</w:t>
            </w:r>
          </w:p>
        </w:tc>
      </w:tr>
    </w:tbl>
    <w:p w14:paraId="0D0F2255" w14:textId="4D13CD19" w:rsidR="009D024B" w:rsidRDefault="009D024B" w:rsidP="009D024B">
      <w:pPr>
        <w:rPr>
          <w:rFonts w:ascii="Times New Roman" w:hAnsi="Times New Roman" w:cs="Times New Roman"/>
          <w:sz w:val="24"/>
          <w:szCs w:val="24"/>
        </w:rPr>
      </w:pPr>
    </w:p>
    <w:p w14:paraId="0BB01A8B" w14:textId="19D77393" w:rsidR="009D024B" w:rsidRDefault="009D024B" w:rsidP="009D024B">
      <w:pPr>
        <w:rPr>
          <w:rFonts w:ascii="Times New Roman" w:hAnsi="Times New Roman" w:cs="Times New Roman"/>
          <w:sz w:val="24"/>
          <w:szCs w:val="24"/>
        </w:rPr>
      </w:pPr>
    </w:p>
    <w:p w14:paraId="79799039" w14:textId="6A0B4BFD" w:rsidR="009D024B" w:rsidRDefault="009D024B" w:rsidP="009D024B">
      <w:pPr>
        <w:rPr>
          <w:rFonts w:ascii="Times New Roman" w:hAnsi="Times New Roman" w:cs="Times New Roman"/>
          <w:sz w:val="24"/>
          <w:szCs w:val="24"/>
        </w:rPr>
      </w:pPr>
    </w:p>
    <w:p w14:paraId="4E6F2930" w14:textId="7B76A391" w:rsidR="009D024B" w:rsidRDefault="009D024B" w:rsidP="009D024B">
      <w:pPr>
        <w:rPr>
          <w:rFonts w:ascii="Times New Roman" w:hAnsi="Times New Roman" w:cs="Times New Roman"/>
          <w:sz w:val="24"/>
          <w:szCs w:val="24"/>
        </w:rPr>
      </w:pPr>
    </w:p>
    <w:p w14:paraId="116DF2B5" w14:textId="0FFB616A" w:rsidR="009D024B" w:rsidRDefault="009D024B" w:rsidP="009D024B">
      <w:pPr>
        <w:pStyle w:val="Caption"/>
        <w:rPr>
          <w:rFonts w:ascii="Times New Roman" w:hAnsi="Times New Roman" w:cs="Times New Roman"/>
          <w:sz w:val="24"/>
          <w:szCs w:val="24"/>
        </w:rPr>
      </w:pPr>
      <w:bookmarkStart w:id="21" w:name="_Ref438217458"/>
      <w:r>
        <w:t xml:space="preserve">Table </w:t>
      </w:r>
      <w:fldSimple w:instr=" SEQ Table \* ARABIC ">
        <w:r>
          <w:rPr>
            <w:noProof/>
          </w:rPr>
          <w:t>3</w:t>
        </w:r>
      </w:fldSimple>
      <w:bookmarkEnd w:id="21"/>
      <w:r>
        <w:t>.  Active Parameter Degradation Example</w:t>
      </w:r>
    </w:p>
    <w:tbl>
      <w:tblPr>
        <w:tblW w:w="8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1"/>
        <w:gridCol w:w="1541"/>
        <w:gridCol w:w="1784"/>
        <w:gridCol w:w="1460"/>
        <w:gridCol w:w="1874"/>
      </w:tblGrid>
      <w:tr w:rsidR="009D024B" w14:paraId="741B8F3C" w14:textId="77777777" w:rsidTr="009D024B">
        <w:trPr>
          <w:trHeight w:val="736"/>
        </w:trPr>
        <w:tc>
          <w:tcPr>
            <w:tcW w:w="1631" w:type="dxa"/>
            <w:tcMar>
              <w:top w:w="100" w:type="dxa"/>
              <w:left w:w="100" w:type="dxa"/>
              <w:bottom w:w="100" w:type="dxa"/>
              <w:right w:w="100" w:type="dxa"/>
            </w:tcMar>
          </w:tcPr>
          <w:p w14:paraId="03308B0A" w14:textId="77777777" w:rsidR="009D024B" w:rsidRDefault="009D024B" w:rsidP="00E3759B">
            <w:pPr>
              <w:widowControl w:val="0"/>
              <w:spacing w:line="240" w:lineRule="auto"/>
              <w:jc w:val="center"/>
            </w:pPr>
            <w:r>
              <w:rPr>
                <w:b/>
              </w:rPr>
              <w:t>Transmit/Receive Frequency</w:t>
            </w:r>
          </w:p>
        </w:tc>
        <w:tc>
          <w:tcPr>
            <w:tcW w:w="1541" w:type="dxa"/>
          </w:tcPr>
          <w:p w14:paraId="2A9C44E9" w14:textId="3F8EE6CF" w:rsidR="009D024B" w:rsidRDefault="009D024B" w:rsidP="00E3759B">
            <w:pPr>
              <w:widowControl w:val="0"/>
              <w:spacing w:line="240" w:lineRule="auto"/>
              <w:jc w:val="center"/>
              <w:rPr>
                <w:b/>
              </w:rPr>
            </w:pPr>
            <w:r>
              <w:rPr>
                <w:b/>
              </w:rPr>
              <w:t>Source Level Degradation</w:t>
            </w:r>
          </w:p>
        </w:tc>
        <w:tc>
          <w:tcPr>
            <w:tcW w:w="1784" w:type="dxa"/>
            <w:tcMar>
              <w:top w:w="100" w:type="dxa"/>
              <w:left w:w="100" w:type="dxa"/>
              <w:bottom w:w="100" w:type="dxa"/>
              <w:right w:w="100" w:type="dxa"/>
            </w:tcMar>
          </w:tcPr>
          <w:p w14:paraId="7852AC7C" w14:textId="1C02985F" w:rsidR="009D024B" w:rsidRDefault="009D024B" w:rsidP="00E3759B">
            <w:pPr>
              <w:widowControl w:val="0"/>
              <w:spacing w:line="240" w:lineRule="auto"/>
              <w:jc w:val="center"/>
            </w:pPr>
            <w:r>
              <w:rPr>
                <w:b/>
              </w:rPr>
              <w:t>DI degradation</w:t>
            </w:r>
          </w:p>
        </w:tc>
        <w:tc>
          <w:tcPr>
            <w:tcW w:w="1460" w:type="dxa"/>
            <w:tcMar>
              <w:top w:w="100" w:type="dxa"/>
              <w:left w:w="100" w:type="dxa"/>
              <w:bottom w:w="100" w:type="dxa"/>
              <w:right w:w="100" w:type="dxa"/>
            </w:tcMar>
          </w:tcPr>
          <w:p w14:paraId="16B0178C" w14:textId="77777777" w:rsidR="009D024B" w:rsidRDefault="009D024B" w:rsidP="00E3759B">
            <w:pPr>
              <w:widowControl w:val="0"/>
              <w:spacing w:line="240" w:lineRule="auto"/>
              <w:jc w:val="center"/>
            </w:pPr>
            <w:r>
              <w:rPr>
                <w:b/>
              </w:rPr>
              <w:t>Ideal Beamwidth</w:t>
            </w:r>
          </w:p>
        </w:tc>
        <w:tc>
          <w:tcPr>
            <w:tcW w:w="1874" w:type="dxa"/>
            <w:tcMar>
              <w:top w:w="100" w:type="dxa"/>
              <w:left w:w="100" w:type="dxa"/>
              <w:bottom w:w="100" w:type="dxa"/>
              <w:right w:w="100" w:type="dxa"/>
            </w:tcMar>
          </w:tcPr>
          <w:p w14:paraId="7C84220F" w14:textId="77777777" w:rsidR="009D024B" w:rsidRDefault="009D024B" w:rsidP="00E3759B">
            <w:pPr>
              <w:widowControl w:val="0"/>
              <w:spacing w:line="240" w:lineRule="auto"/>
              <w:jc w:val="center"/>
            </w:pPr>
            <w:r>
              <w:rPr>
                <w:b/>
              </w:rPr>
              <w:t>Degraded Beamwidth</w:t>
            </w:r>
          </w:p>
        </w:tc>
      </w:tr>
      <w:tr w:rsidR="009D024B" w14:paraId="2A07D4D2" w14:textId="77777777" w:rsidTr="009D024B">
        <w:trPr>
          <w:trHeight w:val="473"/>
        </w:trPr>
        <w:tc>
          <w:tcPr>
            <w:tcW w:w="1631" w:type="dxa"/>
            <w:tcMar>
              <w:top w:w="100" w:type="dxa"/>
              <w:left w:w="100" w:type="dxa"/>
              <w:bottom w:w="100" w:type="dxa"/>
              <w:right w:w="100" w:type="dxa"/>
            </w:tcMar>
          </w:tcPr>
          <w:p w14:paraId="6052DF51" w14:textId="77777777" w:rsidR="009D024B" w:rsidRDefault="009D024B" w:rsidP="00E3759B">
            <w:pPr>
              <w:widowControl w:val="0"/>
              <w:spacing w:line="240" w:lineRule="auto"/>
              <w:jc w:val="center"/>
            </w:pPr>
            <w:r>
              <w:t>3000.</w:t>
            </w:r>
          </w:p>
        </w:tc>
        <w:tc>
          <w:tcPr>
            <w:tcW w:w="1541" w:type="dxa"/>
          </w:tcPr>
          <w:p w14:paraId="20E46551" w14:textId="790012AC" w:rsidR="009D024B" w:rsidRDefault="009D024B" w:rsidP="00E3759B">
            <w:pPr>
              <w:widowControl w:val="0"/>
              <w:spacing w:line="240" w:lineRule="auto"/>
              <w:jc w:val="center"/>
            </w:pPr>
            <w:r>
              <w:t>.8 dB</w:t>
            </w:r>
          </w:p>
        </w:tc>
        <w:tc>
          <w:tcPr>
            <w:tcW w:w="1784" w:type="dxa"/>
            <w:tcMar>
              <w:top w:w="100" w:type="dxa"/>
              <w:left w:w="100" w:type="dxa"/>
              <w:bottom w:w="100" w:type="dxa"/>
              <w:right w:w="100" w:type="dxa"/>
            </w:tcMar>
          </w:tcPr>
          <w:p w14:paraId="664DFD44" w14:textId="480C74A9" w:rsidR="009D024B" w:rsidRDefault="009D024B" w:rsidP="00E3759B">
            <w:pPr>
              <w:widowControl w:val="0"/>
              <w:spacing w:line="240" w:lineRule="auto"/>
              <w:jc w:val="center"/>
            </w:pPr>
            <w:r>
              <w:t>3.3 dB</w:t>
            </w:r>
          </w:p>
        </w:tc>
        <w:tc>
          <w:tcPr>
            <w:tcW w:w="1460" w:type="dxa"/>
            <w:tcMar>
              <w:top w:w="100" w:type="dxa"/>
              <w:left w:w="100" w:type="dxa"/>
              <w:bottom w:w="100" w:type="dxa"/>
              <w:right w:w="100" w:type="dxa"/>
            </w:tcMar>
          </w:tcPr>
          <w:p w14:paraId="58FA078C" w14:textId="77777777" w:rsidR="009D024B" w:rsidRDefault="009D024B" w:rsidP="00E3759B">
            <w:pPr>
              <w:widowControl w:val="0"/>
              <w:spacing w:line="240" w:lineRule="auto"/>
              <w:jc w:val="center"/>
            </w:pPr>
            <w:r>
              <w:t>4 degrees</w:t>
            </w:r>
          </w:p>
        </w:tc>
        <w:tc>
          <w:tcPr>
            <w:tcW w:w="1874" w:type="dxa"/>
            <w:tcMar>
              <w:top w:w="100" w:type="dxa"/>
              <w:left w:w="100" w:type="dxa"/>
              <w:bottom w:w="100" w:type="dxa"/>
              <w:right w:w="100" w:type="dxa"/>
            </w:tcMar>
          </w:tcPr>
          <w:p w14:paraId="0B006AA4" w14:textId="77777777" w:rsidR="009D024B" w:rsidRDefault="009D024B" w:rsidP="00E3759B">
            <w:pPr>
              <w:widowControl w:val="0"/>
              <w:spacing w:line="240" w:lineRule="auto"/>
              <w:jc w:val="center"/>
            </w:pPr>
            <w:r>
              <w:t>7.2 degrees</w:t>
            </w:r>
          </w:p>
        </w:tc>
      </w:tr>
    </w:tbl>
    <w:p w14:paraId="63440698" w14:textId="09F52033" w:rsidR="001628C3" w:rsidRPr="009D024B" w:rsidRDefault="001628C3" w:rsidP="009D024B">
      <w:pPr>
        <w:spacing w:after="0"/>
        <w:contextualSpacing/>
        <w:rPr>
          <w:rFonts w:ascii="Times New Roman" w:hAnsi="Times New Roman" w:cs="Times New Roman"/>
          <w:sz w:val="24"/>
          <w:szCs w:val="24"/>
        </w:rPr>
      </w:pPr>
      <w:r w:rsidRPr="009D024B">
        <w:rPr>
          <w:rFonts w:ascii="Times New Roman" w:hAnsi="Times New Roman" w:cs="Times New Roman"/>
          <w:sz w:val="24"/>
          <w:szCs w:val="24"/>
        </w:rPr>
        <w:br w:type="page"/>
      </w:r>
    </w:p>
    <w:p w14:paraId="52E7B072" w14:textId="261D0ADB" w:rsidR="003F24EF" w:rsidRDefault="00E65DF1" w:rsidP="003F24EF">
      <w:pPr>
        <w:pStyle w:val="Heading3"/>
      </w:pPr>
      <w:r>
        <w:lastRenderedPageBreak/>
        <w:t>Sensor Performance Displays</w:t>
      </w:r>
    </w:p>
    <w:p w14:paraId="11D83471" w14:textId="77777777" w:rsidR="007E4448" w:rsidRDefault="0029512C" w:rsidP="0029512C">
      <w:pPr>
        <w:ind w:firstLine="360"/>
        <w:rPr>
          <w:rFonts w:ascii="Times New Roman" w:hAnsi="Times New Roman" w:cs="Times New Roman"/>
          <w:sz w:val="24"/>
          <w:szCs w:val="24"/>
        </w:rPr>
      </w:pPr>
      <w:r w:rsidRPr="00027454">
        <w:rPr>
          <w:rFonts w:ascii="Times New Roman" w:hAnsi="Times New Roman" w:cs="Times New Roman"/>
          <w:sz w:val="24"/>
          <w:szCs w:val="24"/>
        </w:rPr>
        <w:t xml:space="preserve">There are three easy ways </w:t>
      </w:r>
      <w:r w:rsidR="007E4448">
        <w:rPr>
          <w:rFonts w:ascii="Times New Roman" w:hAnsi="Times New Roman" w:cs="Times New Roman"/>
          <w:sz w:val="24"/>
          <w:szCs w:val="24"/>
        </w:rPr>
        <w:t xml:space="preserve">most operators currently </w:t>
      </w:r>
      <w:r w:rsidRPr="00027454">
        <w:rPr>
          <w:rFonts w:ascii="Times New Roman" w:hAnsi="Times New Roman" w:cs="Times New Roman"/>
          <w:sz w:val="24"/>
          <w:szCs w:val="24"/>
        </w:rPr>
        <w:t>view sensor performance: TL</w:t>
      </w:r>
      <w:r>
        <w:rPr>
          <w:rFonts w:ascii="Times New Roman" w:hAnsi="Times New Roman" w:cs="Times New Roman"/>
          <w:sz w:val="24"/>
          <w:szCs w:val="24"/>
        </w:rPr>
        <w:t xml:space="preserve"> (or SE in the active case)</w:t>
      </w:r>
      <w:r w:rsidRPr="00027454">
        <w:rPr>
          <w:rFonts w:ascii="Times New Roman" w:hAnsi="Times New Roman" w:cs="Times New Roman"/>
          <w:sz w:val="24"/>
          <w:szCs w:val="24"/>
        </w:rPr>
        <w:t xml:space="preserve"> vs. Range, Plan View, and Full-Field.  </w:t>
      </w:r>
      <w:r w:rsidR="007E4448">
        <w:rPr>
          <w:rFonts w:ascii="Times New Roman" w:hAnsi="Times New Roman" w:cs="Times New Roman"/>
          <w:sz w:val="24"/>
          <w:szCs w:val="24"/>
        </w:rPr>
        <w:t>In each case, we recommend a single display that will show the operator his current expected performance, as well as the performance of a non-degraded array.</w:t>
      </w:r>
    </w:p>
    <w:p w14:paraId="730E6463" w14:textId="59614F6F" w:rsidR="0029512C" w:rsidRDefault="0029512C" w:rsidP="0029512C">
      <w:pPr>
        <w:ind w:firstLine="360"/>
        <w:rPr>
          <w:rFonts w:ascii="Times New Roman" w:hAnsi="Times New Roman" w:cs="Times New Roman"/>
          <w:sz w:val="24"/>
          <w:szCs w:val="24"/>
        </w:rPr>
      </w:pPr>
      <w:r w:rsidRPr="00027454">
        <w:rPr>
          <w:rFonts w:ascii="Times New Roman" w:hAnsi="Times New Roman" w:cs="Times New Roman"/>
          <w:sz w:val="24"/>
          <w:szCs w:val="24"/>
        </w:rPr>
        <w:t xml:space="preserve">Looking at the simplest first, </w:t>
      </w:r>
      <w:r w:rsidR="00E65DF1">
        <w:rPr>
          <w:rFonts w:ascii="Times New Roman" w:hAnsi="Times New Roman" w:cs="Times New Roman"/>
          <w:sz w:val="24"/>
          <w:szCs w:val="24"/>
        </w:rPr>
        <w:t xml:space="preserve">shown in </w:t>
      </w:r>
      <w:r w:rsidR="00E65DF1">
        <w:rPr>
          <w:rFonts w:ascii="Times New Roman" w:hAnsi="Times New Roman" w:cs="Times New Roman"/>
          <w:sz w:val="24"/>
          <w:szCs w:val="24"/>
        </w:rPr>
        <w:fldChar w:fldCharType="begin"/>
      </w:r>
      <w:r w:rsidR="00E65DF1">
        <w:rPr>
          <w:rFonts w:ascii="Times New Roman" w:hAnsi="Times New Roman" w:cs="Times New Roman"/>
          <w:sz w:val="24"/>
          <w:szCs w:val="24"/>
        </w:rPr>
        <w:instrText xml:space="preserve"> REF _Ref438215591 \h  \* MERGEFORMAT </w:instrText>
      </w:r>
      <w:r w:rsidR="00E65DF1">
        <w:rPr>
          <w:rFonts w:ascii="Times New Roman" w:hAnsi="Times New Roman" w:cs="Times New Roman"/>
          <w:sz w:val="24"/>
          <w:szCs w:val="24"/>
        </w:rPr>
      </w:r>
      <w:r w:rsidR="00E65DF1">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Figure 17</w:t>
      </w:r>
      <w:r w:rsidR="00E65DF1">
        <w:rPr>
          <w:rFonts w:ascii="Times New Roman" w:hAnsi="Times New Roman" w:cs="Times New Roman"/>
          <w:sz w:val="24"/>
          <w:szCs w:val="24"/>
        </w:rPr>
        <w:fldChar w:fldCharType="end"/>
      </w:r>
      <w:r w:rsidR="00E65DF1">
        <w:rPr>
          <w:rFonts w:ascii="Times New Roman" w:hAnsi="Times New Roman" w:cs="Times New Roman"/>
          <w:sz w:val="24"/>
          <w:szCs w:val="24"/>
        </w:rPr>
        <w:t xml:space="preserve">, </w:t>
      </w:r>
      <w:r w:rsidRPr="00027454">
        <w:rPr>
          <w:rFonts w:ascii="Times New Roman" w:hAnsi="Times New Roman" w:cs="Times New Roman"/>
          <w:sz w:val="24"/>
          <w:szCs w:val="24"/>
        </w:rPr>
        <w:t>a TL vs. Range display shows transmission loss on the vertical axis, range on the h</w:t>
      </w:r>
      <w:r w:rsidR="00E65DF1">
        <w:rPr>
          <w:rFonts w:ascii="Times New Roman" w:hAnsi="Times New Roman" w:cs="Times New Roman"/>
          <w:sz w:val="24"/>
          <w:szCs w:val="24"/>
        </w:rPr>
        <w:t xml:space="preserve">orizontal, and, in this case, </w:t>
      </w:r>
      <w:r w:rsidRPr="00027454">
        <w:rPr>
          <w:rFonts w:ascii="Times New Roman" w:hAnsi="Times New Roman" w:cs="Times New Roman"/>
          <w:sz w:val="24"/>
          <w:szCs w:val="24"/>
        </w:rPr>
        <w:t xml:space="preserve">horizontal lines at the values of FOM for the ideal and degraded arrays.  The degraded FOM is smaller, leading to shorter expected detection ranges.  This display shows results, however, for only a </w:t>
      </w:r>
      <w:r w:rsidRPr="00027454">
        <w:rPr>
          <w:rFonts w:ascii="Times New Roman" w:hAnsi="Times New Roman" w:cs="Times New Roman"/>
          <w:i/>
          <w:sz w:val="24"/>
          <w:szCs w:val="24"/>
        </w:rPr>
        <w:t>single</w:t>
      </w:r>
      <w:r w:rsidRPr="00027454">
        <w:rPr>
          <w:rFonts w:ascii="Times New Roman" w:hAnsi="Times New Roman" w:cs="Times New Roman"/>
          <w:sz w:val="24"/>
          <w:szCs w:val="24"/>
        </w:rPr>
        <w:t xml:space="preserve"> target depth, and a </w:t>
      </w:r>
      <w:r w:rsidRPr="00027454">
        <w:rPr>
          <w:rFonts w:ascii="Times New Roman" w:hAnsi="Times New Roman" w:cs="Times New Roman"/>
          <w:i/>
          <w:sz w:val="24"/>
          <w:szCs w:val="24"/>
        </w:rPr>
        <w:t>single</w:t>
      </w:r>
      <w:r>
        <w:rPr>
          <w:rFonts w:ascii="Times New Roman" w:hAnsi="Times New Roman" w:cs="Times New Roman"/>
          <w:sz w:val="24"/>
          <w:szCs w:val="24"/>
        </w:rPr>
        <w:t xml:space="preserve"> bearing.</w:t>
      </w:r>
    </w:p>
    <w:p w14:paraId="32C3424E" w14:textId="40E5048C" w:rsidR="0029512C" w:rsidRPr="00027454" w:rsidRDefault="0029512C" w:rsidP="0029512C">
      <w:pPr>
        <w:ind w:firstLine="360"/>
        <w:rPr>
          <w:rFonts w:ascii="Times New Roman" w:hAnsi="Times New Roman" w:cs="Times New Roman"/>
          <w:sz w:val="24"/>
          <w:szCs w:val="24"/>
        </w:rPr>
      </w:pPr>
      <w:r w:rsidRPr="00027454">
        <w:rPr>
          <w:rFonts w:ascii="Times New Roman" w:hAnsi="Times New Roman" w:cs="Times New Roman"/>
          <w:sz w:val="24"/>
          <w:szCs w:val="24"/>
        </w:rPr>
        <w:t xml:space="preserve">The next display </w:t>
      </w:r>
      <w:r w:rsidR="00E65DF1">
        <w:rPr>
          <w:rFonts w:ascii="Times New Roman" w:hAnsi="Times New Roman" w:cs="Times New Roman"/>
          <w:sz w:val="24"/>
          <w:szCs w:val="24"/>
        </w:rPr>
        <w:t>(</w:t>
      </w:r>
      <w:r w:rsidR="00E65DF1">
        <w:rPr>
          <w:rFonts w:ascii="Times New Roman" w:hAnsi="Times New Roman" w:cs="Times New Roman"/>
          <w:sz w:val="24"/>
          <w:szCs w:val="24"/>
        </w:rPr>
        <w:fldChar w:fldCharType="begin"/>
      </w:r>
      <w:r w:rsidR="00E65DF1">
        <w:rPr>
          <w:rFonts w:ascii="Times New Roman" w:hAnsi="Times New Roman" w:cs="Times New Roman"/>
          <w:sz w:val="24"/>
          <w:szCs w:val="24"/>
        </w:rPr>
        <w:instrText xml:space="preserve"> REF _Ref438215649 \h  \* MERGEFORMAT </w:instrText>
      </w:r>
      <w:r w:rsidR="00E65DF1">
        <w:rPr>
          <w:rFonts w:ascii="Times New Roman" w:hAnsi="Times New Roman" w:cs="Times New Roman"/>
          <w:sz w:val="24"/>
          <w:szCs w:val="24"/>
        </w:rPr>
      </w:r>
      <w:r w:rsidR="00E65DF1">
        <w:rPr>
          <w:rFonts w:ascii="Times New Roman" w:hAnsi="Times New Roman" w:cs="Times New Roman"/>
          <w:sz w:val="24"/>
          <w:szCs w:val="24"/>
        </w:rPr>
        <w:fldChar w:fldCharType="separate"/>
      </w:r>
      <w:r w:rsidR="00722D53" w:rsidRPr="00722D53">
        <w:rPr>
          <w:rFonts w:ascii="Times New Roman" w:hAnsi="Times New Roman" w:cs="Times New Roman"/>
          <w:sz w:val="24"/>
          <w:szCs w:val="24"/>
        </w:rPr>
        <w:t>Figure 18</w:t>
      </w:r>
      <w:r w:rsidR="00E65DF1">
        <w:rPr>
          <w:rFonts w:ascii="Times New Roman" w:hAnsi="Times New Roman" w:cs="Times New Roman"/>
          <w:sz w:val="24"/>
          <w:szCs w:val="24"/>
        </w:rPr>
        <w:fldChar w:fldCharType="end"/>
      </w:r>
      <w:r w:rsidR="00E65DF1">
        <w:rPr>
          <w:rFonts w:ascii="Times New Roman" w:hAnsi="Times New Roman" w:cs="Times New Roman"/>
          <w:sz w:val="24"/>
          <w:szCs w:val="24"/>
        </w:rPr>
        <w:t xml:space="preserve">) </w:t>
      </w:r>
      <w:r w:rsidRPr="00027454">
        <w:rPr>
          <w:rFonts w:ascii="Times New Roman" w:hAnsi="Times New Roman" w:cs="Times New Roman"/>
          <w:sz w:val="24"/>
          <w:szCs w:val="24"/>
        </w:rPr>
        <w:t>shows data for a single target depth, but for all bearings along which propagation has been computed.  It may not be obvious initially, but this display, with a little practice, is just as easy to understand as the previous display, and contains a lot more information.  Instead of using a line to represent an FOM, we now use color.  With a sensor in the center of the display, every pixel on the screen is colored according to threat vulnerability at the range and bearing associated with that pixel, assuming a single threat depth.  The colors are:</w:t>
      </w:r>
    </w:p>
    <w:p w14:paraId="07D36FB9" w14:textId="77777777" w:rsidR="0029512C" w:rsidRPr="00027454" w:rsidRDefault="0029512C" w:rsidP="003E72D4">
      <w:pPr>
        <w:numPr>
          <w:ilvl w:val="0"/>
          <w:numId w:val="22"/>
        </w:numPr>
        <w:spacing w:after="0"/>
        <w:ind w:hanging="360"/>
        <w:contextualSpacing/>
        <w:rPr>
          <w:rFonts w:ascii="Times New Roman" w:hAnsi="Times New Roman" w:cs="Times New Roman"/>
          <w:sz w:val="24"/>
          <w:szCs w:val="24"/>
        </w:rPr>
      </w:pPr>
      <w:r w:rsidRPr="00027454">
        <w:rPr>
          <w:rFonts w:ascii="Times New Roman" w:hAnsi="Times New Roman" w:cs="Times New Roman"/>
          <w:sz w:val="24"/>
          <w:szCs w:val="24"/>
        </w:rPr>
        <w:t>Bright red, if there is more than a 50% probability that a target at this location will be detected by the degraded or ideal array</w:t>
      </w:r>
    </w:p>
    <w:p w14:paraId="5571C753" w14:textId="77777777" w:rsidR="0029512C" w:rsidRPr="00027454" w:rsidRDefault="0029512C" w:rsidP="003E72D4">
      <w:pPr>
        <w:numPr>
          <w:ilvl w:val="0"/>
          <w:numId w:val="22"/>
        </w:numPr>
        <w:spacing w:after="0"/>
        <w:ind w:hanging="360"/>
        <w:contextualSpacing/>
        <w:rPr>
          <w:rFonts w:ascii="Times New Roman" w:hAnsi="Times New Roman" w:cs="Times New Roman"/>
          <w:sz w:val="24"/>
          <w:szCs w:val="24"/>
        </w:rPr>
      </w:pPr>
      <w:r w:rsidRPr="00027454">
        <w:rPr>
          <w:rFonts w:ascii="Times New Roman" w:hAnsi="Times New Roman" w:cs="Times New Roman"/>
          <w:sz w:val="24"/>
          <w:szCs w:val="24"/>
        </w:rPr>
        <w:t>Dark red, if there is more than 50% probability that a target at this location will be detected by the ideal array, but less than 50% chance the target will be detected by the degraded array</w:t>
      </w:r>
    </w:p>
    <w:p w14:paraId="08F8A10F" w14:textId="7CA4ECD6" w:rsidR="0029512C" w:rsidRDefault="0029512C" w:rsidP="003E72D4">
      <w:pPr>
        <w:numPr>
          <w:ilvl w:val="0"/>
          <w:numId w:val="22"/>
        </w:numPr>
        <w:spacing w:after="0"/>
        <w:ind w:hanging="360"/>
        <w:contextualSpacing/>
        <w:rPr>
          <w:rFonts w:ascii="Times New Roman" w:hAnsi="Times New Roman" w:cs="Times New Roman"/>
          <w:sz w:val="24"/>
          <w:szCs w:val="24"/>
        </w:rPr>
      </w:pPr>
      <w:r w:rsidRPr="00027454">
        <w:rPr>
          <w:rFonts w:ascii="Times New Roman" w:hAnsi="Times New Roman" w:cs="Times New Roman"/>
          <w:sz w:val="24"/>
          <w:szCs w:val="24"/>
        </w:rPr>
        <w:t>Dark or light blue if neither the degraded or ideal array has at least a 50% chance of detecting the target</w:t>
      </w:r>
    </w:p>
    <w:p w14:paraId="1BE40EAD" w14:textId="77777777" w:rsidR="00E65DF1" w:rsidRDefault="00E65DF1" w:rsidP="0029512C">
      <w:pPr>
        <w:rPr>
          <w:rFonts w:ascii="Times New Roman" w:hAnsi="Times New Roman" w:cs="Times New Roman"/>
          <w:sz w:val="24"/>
          <w:szCs w:val="24"/>
        </w:rPr>
      </w:pPr>
    </w:p>
    <w:p w14:paraId="3D49A5A3" w14:textId="3CD61F7D" w:rsidR="007E4448" w:rsidRDefault="00E65DF1" w:rsidP="007E4448">
      <w:pPr>
        <w:spacing w:after="0"/>
        <w:contextualSpacing/>
        <w:rPr>
          <w:rFonts w:ascii="Times New Roman" w:hAnsi="Times New Roman" w:cs="Times New Roman"/>
          <w:sz w:val="24"/>
          <w:szCs w:val="24"/>
        </w:rPr>
      </w:pPr>
      <w:r>
        <w:rPr>
          <w:rFonts w:ascii="Times New Roman" w:hAnsi="Times New Roman" w:cs="Times New Roman"/>
          <w:sz w:val="24"/>
          <w:szCs w:val="24"/>
        </w:rPr>
        <w:t xml:space="preserve">For the Full-Field </w:t>
      </w:r>
      <w:r w:rsidR="0029512C" w:rsidRPr="0029512C">
        <w:rPr>
          <w:rFonts w:ascii="Times New Roman" w:hAnsi="Times New Roman" w:cs="Times New Roman"/>
          <w:sz w:val="24"/>
          <w:szCs w:val="24"/>
        </w:rPr>
        <w:t xml:space="preserve">display </w:t>
      </w:r>
      <w:r>
        <w:rPr>
          <w:rFonts w:ascii="Times New Roman" w:hAnsi="Times New Roman" w:cs="Times New Roman"/>
          <w:sz w:val="24"/>
          <w:szCs w:val="24"/>
        </w:rPr>
        <w:t xml:space="preserve">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_Ref438215720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722D53">
        <w:t xml:space="preserve">Figure </w:t>
      </w:r>
      <w:r w:rsidR="00722D53">
        <w:rPr>
          <w:noProof/>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a performance vs. range and depth plot, we chose a </w:t>
      </w:r>
      <w:r w:rsidR="0029512C" w:rsidRPr="0029512C">
        <w:rPr>
          <w:rFonts w:ascii="Times New Roman" w:hAnsi="Times New Roman" w:cs="Times New Roman"/>
          <w:sz w:val="24"/>
          <w:szCs w:val="24"/>
        </w:rPr>
        <w:t>color scheme</w:t>
      </w:r>
      <w:r>
        <w:rPr>
          <w:rFonts w:ascii="Times New Roman" w:hAnsi="Times New Roman" w:cs="Times New Roman"/>
          <w:sz w:val="24"/>
          <w:szCs w:val="24"/>
        </w:rPr>
        <w:t xml:space="preserve"> that we feel does a better job highl</w:t>
      </w:r>
      <w:r w:rsidR="007E4448">
        <w:rPr>
          <w:rFonts w:ascii="Times New Roman" w:hAnsi="Times New Roman" w:cs="Times New Roman"/>
          <w:sz w:val="24"/>
          <w:szCs w:val="24"/>
        </w:rPr>
        <w:t>ighting performance degradation:</w:t>
      </w:r>
    </w:p>
    <w:p w14:paraId="055088CB" w14:textId="78AD8648" w:rsidR="007E4448" w:rsidRPr="007E4448" w:rsidRDefault="007E4448" w:rsidP="003E72D4">
      <w:pPr>
        <w:numPr>
          <w:ilvl w:val="0"/>
          <w:numId w:val="22"/>
        </w:numPr>
        <w:spacing w:after="0"/>
        <w:ind w:hanging="360"/>
        <w:contextualSpacing/>
        <w:rPr>
          <w:rFonts w:ascii="Times New Roman" w:hAnsi="Times New Roman" w:cs="Times New Roman"/>
          <w:sz w:val="24"/>
          <w:szCs w:val="24"/>
        </w:rPr>
      </w:pPr>
      <w:r>
        <w:rPr>
          <w:rFonts w:ascii="Times New Roman" w:hAnsi="Times New Roman" w:cs="Times New Roman"/>
          <w:sz w:val="24"/>
          <w:szCs w:val="24"/>
        </w:rPr>
        <w:t>R</w:t>
      </w:r>
      <w:r w:rsidRPr="007E4448">
        <w:rPr>
          <w:rFonts w:ascii="Times New Roman" w:hAnsi="Times New Roman" w:cs="Times New Roman"/>
          <w:sz w:val="24"/>
          <w:szCs w:val="24"/>
        </w:rPr>
        <w:t>ed indicates regions where oth the ideal and degraded arrays should be able to detect the threat,</w:t>
      </w:r>
    </w:p>
    <w:p w14:paraId="7D9C7E14" w14:textId="325664AD" w:rsidR="007E4448" w:rsidRPr="007E4448" w:rsidRDefault="007E4448" w:rsidP="003E72D4">
      <w:pPr>
        <w:numPr>
          <w:ilvl w:val="0"/>
          <w:numId w:val="22"/>
        </w:numPr>
        <w:spacing w:after="0"/>
        <w:ind w:hanging="360"/>
        <w:contextualSpacing/>
        <w:rPr>
          <w:rFonts w:ascii="Times New Roman" w:hAnsi="Times New Roman" w:cs="Times New Roman"/>
          <w:sz w:val="24"/>
          <w:szCs w:val="24"/>
        </w:rPr>
      </w:pPr>
      <w:r>
        <w:rPr>
          <w:rFonts w:ascii="Times New Roman" w:hAnsi="Times New Roman" w:cs="Times New Roman"/>
          <w:sz w:val="24"/>
          <w:szCs w:val="24"/>
        </w:rPr>
        <w:t>G</w:t>
      </w:r>
      <w:r w:rsidRPr="007E4448">
        <w:rPr>
          <w:rFonts w:ascii="Times New Roman" w:hAnsi="Times New Roman" w:cs="Times New Roman"/>
          <w:sz w:val="24"/>
          <w:szCs w:val="24"/>
        </w:rPr>
        <w:t>reen indicates regions where only the ideal array should be able to detect the threat, and</w:t>
      </w:r>
    </w:p>
    <w:p w14:paraId="779DB727" w14:textId="51622767" w:rsidR="007E4448" w:rsidRPr="007E4448" w:rsidRDefault="007E4448" w:rsidP="003E72D4">
      <w:pPr>
        <w:numPr>
          <w:ilvl w:val="0"/>
          <w:numId w:val="22"/>
        </w:numPr>
        <w:spacing w:after="0"/>
        <w:ind w:hanging="360"/>
        <w:contextualSpacing/>
        <w:rPr>
          <w:rFonts w:ascii="Times New Roman" w:hAnsi="Times New Roman" w:cs="Times New Roman"/>
          <w:sz w:val="24"/>
          <w:szCs w:val="24"/>
        </w:rPr>
      </w:pPr>
      <w:r>
        <w:rPr>
          <w:rFonts w:ascii="Times New Roman" w:hAnsi="Times New Roman" w:cs="Times New Roman"/>
          <w:sz w:val="24"/>
          <w:szCs w:val="24"/>
        </w:rPr>
        <w:t>B</w:t>
      </w:r>
      <w:r w:rsidRPr="007E4448">
        <w:rPr>
          <w:rFonts w:ascii="Times New Roman" w:hAnsi="Times New Roman" w:cs="Times New Roman"/>
          <w:sz w:val="24"/>
          <w:szCs w:val="24"/>
        </w:rPr>
        <w:t>lue indicates regions where the target is probably undetectable by either the ideal or the degraded array.</w:t>
      </w:r>
    </w:p>
    <w:p w14:paraId="5E1EBAC3" w14:textId="395C22E2" w:rsidR="0029512C" w:rsidRPr="00027454" w:rsidRDefault="0029512C" w:rsidP="0029512C">
      <w:pPr>
        <w:rPr>
          <w:rFonts w:ascii="Times New Roman" w:hAnsi="Times New Roman" w:cs="Times New Roman"/>
          <w:sz w:val="24"/>
          <w:szCs w:val="24"/>
        </w:rPr>
      </w:pPr>
    </w:p>
    <w:p w14:paraId="5F751FEA" w14:textId="77777777" w:rsidR="0029512C" w:rsidRDefault="0029512C" w:rsidP="0029512C">
      <w:pPr>
        <w:ind w:firstLine="360"/>
        <w:rPr>
          <w:rFonts w:ascii="Times New Roman" w:hAnsi="Times New Roman" w:cs="Times New Roman"/>
          <w:sz w:val="24"/>
          <w:szCs w:val="24"/>
        </w:rPr>
      </w:pPr>
      <w:r>
        <w:rPr>
          <w:noProof/>
        </w:rPr>
        <w:lastRenderedPageBreak/>
        <w:drawing>
          <wp:inline distT="114300" distB="114300" distL="114300" distR="114300" wp14:anchorId="10E8D783" wp14:editId="4FA069C5">
            <wp:extent cx="4214191" cy="2186609"/>
            <wp:effectExtent l="0" t="0" r="0" b="4445"/>
            <wp:docPr id="3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4212304" cy="2185630"/>
                    </a:xfrm>
                    <a:prstGeom prst="rect">
                      <a:avLst/>
                    </a:prstGeom>
                    <a:ln/>
                  </pic:spPr>
                </pic:pic>
              </a:graphicData>
            </a:graphic>
          </wp:inline>
        </w:drawing>
      </w:r>
    </w:p>
    <w:p w14:paraId="2B5645D3" w14:textId="2A62CDE3" w:rsidR="0029512C" w:rsidRPr="00E60A37" w:rsidRDefault="0029512C" w:rsidP="0029512C">
      <w:pPr>
        <w:pStyle w:val="Caption"/>
      </w:pPr>
      <w:bookmarkStart w:id="22" w:name="_Ref438215591"/>
      <w:r>
        <w:t xml:space="preserve">Figure </w:t>
      </w:r>
      <w:fldSimple w:instr=" SEQ Figure \* ARABIC ">
        <w:r w:rsidR="00722D53">
          <w:rPr>
            <w:noProof/>
          </w:rPr>
          <w:t>17</w:t>
        </w:r>
      </w:fldSimple>
      <w:bookmarkEnd w:id="22"/>
      <w:r>
        <w:t>.  Example of Sensor Performance Health Product (</w:t>
      </w:r>
      <w:r w:rsidRPr="00027454">
        <w:t>TL vs. Range</w:t>
      </w:r>
      <w:r>
        <w:t>)</w:t>
      </w:r>
    </w:p>
    <w:p w14:paraId="082164F7" w14:textId="77777777" w:rsidR="0029512C" w:rsidRPr="00884BAE" w:rsidRDefault="0029512C" w:rsidP="0029512C">
      <w:pPr>
        <w:rPr>
          <w:rFonts w:ascii="Times New Roman" w:hAnsi="Times New Roman" w:cs="Times New Roman"/>
          <w:sz w:val="24"/>
          <w:szCs w:val="24"/>
        </w:rPr>
      </w:pPr>
      <w:r>
        <w:rPr>
          <w:noProof/>
        </w:rPr>
        <w:drawing>
          <wp:inline distT="114300" distB="114300" distL="114300" distR="114300" wp14:anchorId="580698B6" wp14:editId="101D5869">
            <wp:extent cx="3816625" cy="1757238"/>
            <wp:effectExtent l="0" t="0" r="0" b="0"/>
            <wp:docPr id="4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0"/>
                    <a:srcRect/>
                    <a:stretch>
                      <a:fillRect/>
                    </a:stretch>
                  </pic:blipFill>
                  <pic:spPr>
                    <a:xfrm>
                      <a:off x="0" y="0"/>
                      <a:ext cx="3817256" cy="1757529"/>
                    </a:xfrm>
                    <a:prstGeom prst="rect">
                      <a:avLst/>
                    </a:prstGeom>
                    <a:ln/>
                  </pic:spPr>
                </pic:pic>
              </a:graphicData>
            </a:graphic>
          </wp:inline>
        </w:drawing>
      </w:r>
    </w:p>
    <w:p w14:paraId="042B0404" w14:textId="075F42F7" w:rsidR="0029512C" w:rsidRPr="00E60A37" w:rsidRDefault="0029512C" w:rsidP="0029512C">
      <w:pPr>
        <w:pStyle w:val="Caption"/>
      </w:pPr>
      <w:bookmarkStart w:id="23" w:name="_Ref438215649"/>
      <w:r>
        <w:t xml:space="preserve">Figure </w:t>
      </w:r>
      <w:fldSimple w:instr=" SEQ Figure \* ARABIC ">
        <w:r w:rsidR="00722D53">
          <w:rPr>
            <w:noProof/>
          </w:rPr>
          <w:t>18</w:t>
        </w:r>
      </w:fldSimple>
      <w:bookmarkEnd w:id="23"/>
      <w:r>
        <w:t xml:space="preserve">.  Example of Sensor Performance Health Product (Plan-View) </w:t>
      </w:r>
    </w:p>
    <w:p w14:paraId="0AB9730D" w14:textId="6DF8A8E8" w:rsidR="00E65DF1" w:rsidRDefault="00E65DF1" w:rsidP="00E65DF1">
      <w:r>
        <w:rPr>
          <w:noProof/>
        </w:rPr>
        <w:drawing>
          <wp:inline distT="0" distB="0" distL="0" distR="0" wp14:anchorId="17EA2E34" wp14:editId="61E7A888">
            <wp:extent cx="5943600" cy="3343275"/>
            <wp:effectExtent l="0" t="0" r="0" b="9525"/>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774C5D0" w14:textId="1558DDBB" w:rsidR="00E65DF1" w:rsidRPr="00E65DF1" w:rsidRDefault="00E65DF1" w:rsidP="00E65DF1">
      <w:pPr>
        <w:pStyle w:val="Caption"/>
      </w:pPr>
      <w:bookmarkStart w:id="24" w:name="_Ref438215720"/>
      <w:r>
        <w:lastRenderedPageBreak/>
        <w:t xml:space="preserve">Figure </w:t>
      </w:r>
      <w:fldSimple w:instr=" SEQ Figure \* ARABIC ">
        <w:r w:rsidR="00722D53">
          <w:rPr>
            <w:noProof/>
          </w:rPr>
          <w:t>19</w:t>
        </w:r>
      </w:fldSimple>
      <w:bookmarkEnd w:id="24"/>
      <w:r>
        <w:t>.  Full-Field Plot with Red-Green-Blue Color Coding</w:t>
      </w:r>
    </w:p>
    <w:p w14:paraId="68186A34" w14:textId="372A4DB0" w:rsidR="00B67A41" w:rsidRPr="00204345" w:rsidRDefault="00B67A41" w:rsidP="00B67A41">
      <w:pPr>
        <w:pStyle w:val="Heading1"/>
        <w:rPr>
          <w:rFonts w:cs="Times New Roman"/>
          <w:szCs w:val="24"/>
        </w:rPr>
      </w:pPr>
      <w:bookmarkStart w:id="25" w:name="_Toc438414364"/>
      <w:r w:rsidRPr="00204345">
        <w:rPr>
          <w:rFonts w:cs="Times New Roman"/>
          <w:szCs w:val="24"/>
        </w:rPr>
        <w:t>Conclusions</w:t>
      </w:r>
      <w:bookmarkEnd w:id="25"/>
    </w:p>
    <w:p w14:paraId="7F73D73B" w14:textId="77777777" w:rsidR="001309C3" w:rsidRDefault="001309C3" w:rsidP="001309C3">
      <w:pPr>
        <w:pStyle w:val="NormalWeb"/>
        <w:spacing w:before="0" w:beforeAutospacing="0" w:after="0" w:afterAutospacing="0"/>
        <w:rPr>
          <w:rFonts w:eastAsia="Times New Roman"/>
          <w:color w:val="000000"/>
        </w:rPr>
      </w:pPr>
    </w:p>
    <w:p w14:paraId="71C76B07" w14:textId="582E0C13" w:rsidR="001309C3" w:rsidRDefault="00124DD5" w:rsidP="001309C3">
      <w:pPr>
        <w:pStyle w:val="NormalWeb"/>
        <w:spacing w:before="0" w:beforeAutospacing="0" w:after="0" w:afterAutospacing="0"/>
        <w:rPr>
          <w:rFonts w:eastAsia="Times New Roman"/>
          <w:color w:val="000000"/>
        </w:rPr>
      </w:pPr>
      <w:r>
        <w:rPr>
          <w:rFonts w:eastAsia="Times New Roman"/>
          <w:color w:val="000000"/>
        </w:rPr>
        <w:t>During the</w:t>
      </w:r>
      <w:r w:rsidR="001309C3" w:rsidRPr="000351BA">
        <w:rPr>
          <w:rFonts w:eastAsia="Times New Roman"/>
          <w:color w:val="000000"/>
        </w:rPr>
        <w:t xml:space="preserve"> Phase I</w:t>
      </w:r>
      <w:r w:rsidR="001309C3">
        <w:rPr>
          <w:rFonts w:eastAsia="Times New Roman"/>
          <w:color w:val="000000"/>
        </w:rPr>
        <w:t xml:space="preserve"> Base effort, we designed, </w:t>
      </w:r>
      <w:r w:rsidR="001309C3" w:rsidRPr="000351BA">
        <w:rPr>
          <w:rFonts w:eastAsia="Times New Roman"/>
          <w:color w:val="000000"/>
        </w:rPr>
        <w:t>developed</w:t>
      </w:r>
      <w:r w:rsidR="001309C3">
        <w:rPr>
          <w:rFonts w:eastAsia="Times New Roman"/>
          <w:color w:val="000000"/>
        </w:rPr>
        <w:t xml:space="preserve">, and evaluated </w:t>
      </w:r>
      <w:r w:rsidR="001309C3" w:rsidRPr="000351BA">
        <w:rPr>
          <w:rFonts w:eastAsia="Times New Roman"/>
          <w:color w:val="000000"/>
        </w:rPr>
        <w:t xml:space="preserve">classes of algorithms that support </w:t>
      </w:r>
      <w:r w:rsidR="001309C3">
        <w:rPr>
          <w:rFonts w:eastAsia="Times New Roman"/>
          <w:color w:val="000000"/>
        </w:rPr>
        <w:t xml:space="preserve">a </w:t>
      </w:r>
      <w:r w:rsidR="001309C3" w:rsidRPr="000351BA">
        <w:rPr>
          <w:rFonts w:eastAsia="Times New Roman"/>
          <w:color w:val="000000"/>
        </w:rPr>
        <w:t xml:space="preserve">flexible </w:t>
      </w:r>
      <w:r>
        <w:rPr>
          <w:rFonts w:eastAsia="Times New Roman"/>
          <w:color w:val="000000"/>
        </w:rPr>
        <w:t xml:space="preserve">AAMS concept, </w:t>
      </w:r>
      <w:r w:rsidR="001309C3" w:rsidRPr="000351BA">
        <w:rPr>
          <w:rFonts w:eastAsia="Times New Roman"/>
          <w:color w:val="000000"/>
        </w:rPr>
        <w:t>architecture</w:t>
      </w:r>
      <w:r w:rsidR="001309C3">
        <w:rPr>
          <w:rFonts w:eastAsia="Times New Roman"/>
          <w:color w:val="000000"/>
        </w:rPr>
        <w:t xml:space="preserve">, interfaces, and functionality </w:t>
      </w:r>
      <w:r w:rsidR="001309C3" w:rsidRPr="000351BA">
        <w:rPr>
          <w:rFonts w:eastAsia="Times New Roman"/>
          <w:color w:val="000000"/>
        </w:rPr>
        <w:t xml:space="preserve">on multiple sensors in the areas of </w:t>
      </w:r>
    </w:p>
    <w:p w14:paraId="0A61E60E" w14:textId="77777777" w:rsidR="001309C3" w:rsidRDefault="001309C3" w:rsidP="001309C3">
      <w:pPr>
        <w:pStyle w:val="NormalWeb"/>
        <w:spacing w:before="0" w:beforeAutospacing="0" w:after="0" w:afterAutospacing="0"/>
        <w:ind w:left="720" w:hanging="270"/>
        <w:rPr>
          <w:rFonts w:eastAsia="Times New Roman"/>
          <w:color w:val="000000"/>
        </w:rPr>
      </w:pPr>
      <w:r w:rsidRPr="000351BA">
        <w:rPr>
          <w:rFonts w:eastAsia="Times New Roman"/>
          <w:color w:val="000000"/>
        </w:rPr>
        <w:t xml:space="preserve">(a) Automated, intelligent control &amp; evaluation of sensor health data based on sensor degradation rules and metrics </w:t>
      </w:r>
    </w:p>
    <w:p w14:paraId="68C359F6" w14:textId="77777777" w:rsidR="001309C3" w:rsidRDefault="001309C3" w:rsidP="001309C3">
      <w:pPr>
        <w:pStyle w:val="NormalWeb"/>
        <w:spacing w:before="0" w:beforeAutospacing="0" w:after="0" w:afterAutospacing="0"/>
        <w:ind w:left="450"/>
        <w:rPr>
          <w:rFonts w:eastAsia="Times New Roman"/>
          <w:color w:val="000000"/>
        </w:rPr>
      </w:pPr>
      <w:r w:rsidRPr="000351BA">
        <w:rPr>
          <w:rFonts w:eastAsia="Times New Roman"/>
          <w:color w:val="000000"/>
        </w:rPr>
        <w:t xml:space="preserve">(b) Sensor degradation metric ranking; </w:t>
      </w:r>
    </w:p>
    <w:p w14:paraId="295F1905" w14:textId="77777777" w:rsidR="001309C3" w:rsidRDefault="001309C3" w:rsidP="001309C3">
      <w:pPr>
        <w:pStyle w:val="NormalWeb"/>
        <w:spacing w:before="0" w:beforeAutospacing="0" w:after="0" w:afterAutospacing="0"/>
        <w:ind w:left="450"/>
        <w:rPr>
          <w:rFonts w:eastAsia="Times New Roman"/>
          <w:color w:val="000000"/>
        </w:rPr>
      </w:pPr>
      <w:r>
        <w:rPr>
          <w:rFonts w:eastAsia="Times New Roman"/>
          <w:color w:val="000000"/>
        </w:rPr>
        <w:t>(c) I</w:t>
      </w:r>
      <w:r w:rsidRPr="000351BA">
        <w:rPr>
          <w:rFonts w:eastAsia="Times New Roman"/>
          <w:color w:val="000000"/>
        </w:rPr>
        <w:t xml:space="preserve">n-situ calculation of </w:t>
      </w:r>
      <w:r>
        <w:rPr>
          <w:rFonts w:eastAsia="Times New Roman"/>
          <w:color w:val="000000"/>
        </w:rPr>
        <w:t xml:space="preserve">degraded sensor parameters; </w:t>
      </w:r>
    </w:p>
    <w:p w14:paraId="404FA8D0" w14:textId="77777777" w:rsidR="001309C3" w:rsidRDefault="001309C3" w:rsidP="001309C3">
      <w:pPr>
        <w:pStyle w:val="NormalWeb"/>
        <w:spacing w:before="0" w:beforeAutospacing="0" w:after="0" w:afterAutospacing="0"/>
        <w:ind w:left="450"/>
        <w:rPr>
          <w:rFonts w:eastAsia="Times New Roman"/>
          <w:color w:val="000000"/>
        </w:rPr>
      </w:pPr>
      <w:r w:rsidRPr="000351BA">
        <w:rPr>
          <w:rFonts w:eastAsia="Times New Roman"/>
          <w:color w:val="000000"/>
        </w:rPr>
        <w:t>(d) Automated, real-time sensor self-noise.  </w:t>
      </w:r>
    </w:p>
    <w:p w14:paraId="4B0BFECA" w14:textId="77777777" w:rsidR="001309C3" w:rsidRDefault="001309C3" w:rsidP="001309C3">
      <w:pPr>
        <w:pStyle w:val="NormalWeb"/>
        <w:spacing w:before="0" w:beforeAutospacing="0" w:after="0" w:afterAutospacing="0"/>
        <w:rPr>
          <w:rFonts w:eastAsia="Times New Roman"/>
          <w:color w:val="000000"/>
        </w:rPr>
      </w:pPr>
    </w:p>
    <w:p w14:paraId="263A734F" w14:textId="77777777" w:rsidR="001309C3" w:rsidRDefault="001309C3" w:rsidP="001309C3">
      <w:pPr>
        <w:pStyle w:val="NormalWeb"/>
        <w:spacing w:before="0" w:beforeAutospacing="0" w:after="0" w:afterAutospacing="0"/>
        <w:rPr>
          <w:rFonts w:eastAsia="Times New Roman"/>
          <w:color w:val="000000"/>
        </w:rPr>
      </w:pPr>
      <w:r w:rsidRPr="000351BA">
        <w:rPr>
          <w:rFonts w:eastAsia="Times New Roman"/>
          <w:color w:val="000000"/>
        </w:rPr>
        <w:t>We also identified and analyzed new degradation metrics that will be used to make the decision to alert an operator to degraded sensor health, generated exemplars of degraded sensor bea</w:t>
      </w:r>
      <w:r>
        <w:rPr>
          <w:rFonts w:eastAsia="Times New Roman"/>
          <w:color w:val="000000"/>
        </w:rPr>
        <w:t xml:space="preserve">mpatterns and sensor parameters.  </w:t>
      </w:r>
    </w:p>
    <w:p w14:paraId="2B667511" w14:textId="77777777" w:rsidR="001309C3" w:rsidRDefault="001309C3" w:rsidP="001309C3">
      <w:pPr>
        <w:pStyle w:val="NormalWeb"/>
        <w:spacing w:before="0" w:beforeAutospacing="0" w:after="0" w:afterAutospacing="0"/>
        <w:rPr>
          <w:color w:val="000000"/>
        </w:rPr>
      </w:pPr>
    </w:p>
    <w:p w14:paraId="14A5DF13" w14:textId="77777777" w:rsidR="001309C3" w:rsidRDefault="001309C3" w:rsidP="001309C3">
      <w:pPr>
        <w:pStyle w:val="NormalWeb"/>
        <w:spacing w:before="0" w:beforeAutospacing="0" w:after="0" w:afterAutospacing="0"/>
        <w:rPr>
          <w:color w:val="000000"/>
        </w:rPr>
      </w:pPr>
      <w:r>
        <w:rPr>
          <w:color w:val="000000"/>
        </w:rPr>
        <w:t>Phase I Base period analyses, evaluations, &amp; assessments of these algorithms and degradation metrics using our testbed framework, Monte Carlo simulations, and operational TDA environment successfully demonstrated that these algorithms and degradation metrics satisfy the Phase I Base period goals of</w:t>
      </w:r>
    </w:p>
    <w:p w14:paraId="3A6BA3D6" w14:textId="77777777" w:rsidR="001309C3" w:rsidRDefault="001309C3" w:rsidP="001309C3">
      <w:pPr>
        <w:pStyle w:val="NormalWeb"/>
        <w:spacing w:before="0" w:beforeAutospacing="0" w:after="0" w:afterAutospacing="0"/>
        <w:rPr>
          <w:rFonts w:eastAsia="Times New Roman"/>
          <w:color w:val="000000"/>
        </w:rPr>
      </w:pPr>
    </w:p>
    <w:p w14:paraId="4E790A9B" w14:textId="77777777" w:rsidR="001309C3" w:rsidRPr="00F34A21" w:rsidRDefault="001309C3" w:rsidP="00972006">
      <w:pPr>
        <w:pStyle w:val="BodyTextFirstIndent"/>
        <w:numPr>
          <w:ilvl w:val="0"/>
          <w:numId w:val="2"/>
        </w:numPr>
        <w:ind w:left="720"/>
        <w:rPr>
          <w:color w:val="000000"/>
          <w:szCs w:val="24"/>
        </w:rPr>
      </w:pPr>
      <w:r>
        <w:rPr>
          <w:szCs w:val="24"/>
        </w:rPr>
        <w:t>Defining and developing</w:t>
      </w:r>
      <w:r w:rsidRPr="00F34A21">
        <w:rPr>
          <w:szCs w:val="24"/>
        </w:rPr>
        <w:t xml:space="preserve"> </w:t>
      </w:r>
      <w:r>
        <w:rPr>
          <w:szCs w:val="24"/>
        </w:rPr>
        <w:t>a robust</w:t>
      </w:r>
      <w:r w:rsidRPr="00F34A21">
        <w:rPr>
          <w:szCs w:val="24"/>
        </w:rPr>
        <w:t xml:space="preserve"> AAME operational concept and intelligent controller, architecture, information flow, and processing algorithms.</w:t>
      </w:r>
    </w:p>
    <w:p w14:paraId="1498A930" w14:textId="77777777" w:rsidR="001309C3" w:rsidRPr="00700A24" w:rsidRDefault="001309C3" w:rsidP="00972006">
      <w:pPr>
        <w:pStyle w:val="BodyTextFirstIndent"/>
        <w:numPr>
          <w:ilvl w:val="0"/>
          <w:numId w:val="2"/>
        </w:numPr>
        <w:ind w:left="720"/>
        <w:rPr>
          <w:color w:val="000000"/>
          <w:szCs w:val="24"/>
        </w:rPr>
      </w:pPr>
      <w:r>
        <w:rPr>
          <w:szCs w:val="24"/>
        </w:rPr>
        <w:t>Defining and developing</w:t>
      </w:r>
      <w:r w:rsidRPr="00F34A21">
        <w:rPr>
          <w:szCs w:val="24"/>
        </w:rPr>
        <w:t xml:space="preserve"> of base algorithms for a real</w:t>
      </w:r>
      <w:r>
        <w:rPr>
          <w:szCs w:val="24"/>
        </w:rPr>
        <w:t>-time Sensor Self-Noise module,</w:t>
      </w:r>
    </w:p>
    <w:p w14:paraId="3F9F57DA" w14:textId="77777777" w:rsidR="001309C3" w:rsidRPr="00700A24" w:rsidRDefault="001309C3" w:rsidP="00972006">
      <w:pPr>
        <w:pStyle w:val="BodyTextFirstIndent"/>
        <w:numPr>
          <w:ilvl w:val="0"/>
          <w:numId w:val="2"/>
        </w:numPr>
        <w:ind w:left="720"/>
        <w:rPr>
          <w:color w:val="000000"/>
          <w:szCs w:val="24"/>
        </w:rPr>
      </w:pPr>
      <w:r>
        <w:rPr>
          <w:color w:val="000000"/>
          <w:szCs w:val="24"/>
        </w:rPr>
        <w:t>Defining and developing</w:t>
      </w:r>
      <w:r w:rsidRPr="00700A24">
        <w:rPr>
          <w:color w:val="000000"/>
          <w:szCs w:val="24"/>
        </w:rPr>
        <w:t xml:space="preserve"> of sensor health and system performance decision aid tools </w:t>
      </w:r>
      <w:r>
        <w:rPr>
          <w:color w:val="000000"/>
          <w:szCs w:val="24"/>
        </w:rPr>
        <w:t xml:space="preserve">to calculate and </w:t>
      </w:r>
      <w:r w:rsidRPr="00700A24">
        <w:rPr>
          <w:color w:val="000000"/>
          <w:szCs w:val="24"/>
        </w:rPr>
        <w:t xml:space="preserve">display to operators degraded beampatterns </w:t>
      </w:r>
      <w:r w:rsidRPr="00F34A21">
        <w:rPr>
          <w:szCs w:val="24"/>
        </w:rPr>
        <w:t xml:space="preserve">and their associated degraded sensor parameters </w:t>
      </w:r>
      <w:r w:rsidRPr="00700A24">
        <w:rPr>
          <w:color w:val="000000"/>
          <w:szCs w:val="24"/>
        </w:rPr>
        <w:t>as a function of selected threat frequencies.</w:t>
      </w:r>
    </w:p>
    <w:p w14:paraId="5EFA0FA0" w14:textId="77777777" w:rsidR="001309C3" w:rsidRDefault="001309C3" w:rsidP="001309C3">
      <w:pPr>
        <w:pStyle w:val="NormalWeb"/>
        <w:spacing w:before="0" w:beforeAutospacing="0" w:after="0" w:afterAutospacing="0"/>
        <w:rPr>
          <w:rFonts w:eastAsia="Times New Roman"/>
          <w:color w:val="000000"/>
        </w:rPr>
      </w:pPr>
    </w:p>
    <w:p w14:paraId="02B2302D" w14:textId="0412923A" w:rsidR="0056227E" w:rsidRPr="001309C3" w:rsidRDefault="001309C3" w:rsidP="001309C3">
      <w:pPr>
        <w:pStyle w:val="NormalWeb"/>
        <w:spacing w:before="0" w:beforeAutospacing="0" w:after="0" w:afterAutospacing="0"/>
        <w:rPr>
          <w:rFonts w:eastAsia="Times New Roman"/>
          <w:color w:val="000000"/>
        </w:rPr>
      </w:pPr>
      <w:r w:rsidRPr="000351BA">
        <w:rPr>
          <w:rFonts w:eastAsia="Times New Roman"/>
          <w:color w:val="000000"/>
        </w:rPr>
        <w:t xml:space="preserve">Successful integration of these </w:t>
      </w:r>
      <w:r>
        <w:rPr>
          <w:rFonts w:eastAsia="Times New Roman"/>
          <w:color w:val="000000"/>
        </w:rPr>
        <w:t xml:space="preserve">classes of </w:t>
      </w:r>
      <w:r w:rsidRPr="000351BA">
        <w:rPr>
          <w:rFonts w:eastAsia="Times New Roman"/>
          <w:color w:val="000000"/>
        </w:rPr>
        <w:t xml:space="preserve">algorithms </w:t>
      </w:r>
      <w:r>
        <w:rPr>
          <w:rFonts w:eastAsia="Times New Roman"/>
          <w:color w:val="000000"/>
        </w:rPr>
        <w:t xml:space="preserve">in the Phase I Option period and proposed integrated algorithm assessment to </w:t>
      </w:r>
      <w:r w:rsidRPr="000351BA">
        <w:rPr>
          <w:rFonts w:eastAsia="Times New Roman"/>
          <w:color w:val="000000"/>
        </w:rPr>
        <w:t xml:space="preserve">characterize performance will allow us to </w:t>
      </w:r>
      <w:r>
        <w:rPr>
          <w:rFonts w:eastAsia="Times New Roman"/>
          <w:color w:val="000000"/>
        </w:rPr>
        <w:t xml:space="preserve">fully </w:t>
      </w:r>
      <w:r w:rsidRPr="000351BA">
        <w:rPr>
          <w:rFonts w:eastAsia="Times New Roman"/>
          <w:color w:val="000000"/>
        </w:rPr>
        <w:t>demonstrate</w:t>
      </w:r>
      <w:r>
        <w:rPr>
          <w:rFonts w:eastAsia="Times New Roman"/>
          <w:color w:val="000000"/>
        </w:rPr>
        <w:t xml:space="preserve"> the</w:t>
      </w:r>
      <w:r w:rsidRPr="000351BA">
        <w:rPr>
          <w:rFonts w:eastAsia="Times New Roman"/>
          <w:color w:val="000000"/>
        </w:rPr>
        <w:t xml:space="preserve"> automated acoustic monitoring</w:t>
      </w:r>
      <w:r>
        <w:rPr>
          <w:rFonts w:eastAsia="Times New Roman"/>
          <w:color w:val="000000"/>
        </w:rPr>
        <w:t xml:space="preserve"> concept and</w:t>
      </w:r>
      <w:r w:rsidRPr="000351BA">
        <w:rPr>
          <w:rFonts w:eastAsia="Times New Roman"/>
          <w:color w:val="000000"/>
        </w:rPr>
        <w:t xml:space="preserve"> d</w:t>
      </w:r>
      <w:r>
        <w:rPr>
          <w:rFonts w:eastAsia="Times New Roman"/>
          <w:color w:val="000000"/>
        </w:rPr>
        <w:t xml:space="preserve">emonstrate the operational benefits of the concept.  </w:t>
      </w:r>
    </w:p>
    <w:p w14:paraId="5F5B6152" w14:textId="6E3ACC39" w:rsidR="00B67A41" w:rsidRPr="00204345" w:rsidRDefault="00B67A41" w:rsidP="00B67A41">
      <w:pPr>
        <w:pStyle w:val="Heading1"/>
        <w:rPr>
          <w:rFonts w:cs="Times New Roman"/>
          <w:szCs w:val="24"/>
        </w:rPr>
      </w:pPr>
      <w:bookmarkStart w:id="26" w:name="_Toc438414365"/>
      <w:r w:rsidRPr="00204345">
        <w:rPr>
          <w:rFonts w:cs="Times New Roman"/>
          <w:szCs w:val="24"/>
        </w:rPr>
        <w:t>Recommendations</w:t>
      </w:r>
      <w:bookmarkEnd w:id="26"/>
    </w:p>
    <w:p w14:paraId="13E26922" w14:textId="77777777" w:rsidR="00724BEE" w:rsidRDefault="00724BEE" w:rsidP="00724BEE">
      <w:pPr>
        <w:pStyle w:val="NormalWeb"/>
        <w:spacing w:before="0" w:beforeAutospacing="0" w:after="0" w:afterAutospacing="0"/>
        <w:ind w:firstLine="360"/>
        <w:rPr>
          <w:rFonts w:eastAsia="Times New Roman"/>
          <w:color w:val="000000"/>
        </w:rPr>
      </w:pPr>
    </w:p>
    <w:p w14:paraId="74BBA009" w14:textId="3347C192" w:rsidR="00FA0929" w:rsidRDefault="000C1B77" w:rsidP="00724BEE">
      <w:pPr>
        <w:pStyle w:val="NormalWeb"/>
        <w:spacing w:before="0" w:beforeAutospacing="0" w:after="0" w:afterAutospacing="0"/>
        <w:ind w:firstLine="360"/>
        <w:rPr>
          <w:rFonts w:eastAsia="Times New Roman"/>
          <w:color w:val="000000"/>
        </w:rPr>
      </w:pPr>
      <w:r>
        <w:rPr>
          <w:rFonts w:eastAsia="Times New Roman"/>
          <w:color w:val="000000"/>
        </w:rPr>
        <w:t>Through the Phase I Base effort</w:t>
      </w:r>
      <w:r w:rsidR="00724BEE">
        <w:rPr>
          <w:rFonts w:eastAsia="Times New Roman"/>
          <w:color w:val="000000"/>
        </w:rPr>
        <w:t xml:space="preserve"> and analyses</w:t>
      </w:r>
      <w:r>
        <w:rPr>
          <w:rFonts w:eastAsia="Times New Roman"/>
          <w:color w:val="000000"/>
        </w:rPr>
        <w:t xml:space="preserve">, HRC has successfully </w:t>
      </w:r>
      <w:r w:rsidR="00FA0929">
        <w:rPr>
          <w:rFonts w:eastAsia="Times New Roman"/>
          <w:color w:val="000000"/>
        </w:rPr>
        <w:t xml:space="preserve">demonstrated that individual algorithms and partial integration </w:t>
      </w:r>
      <w:r w:rsidR="00724BEE">
        <w:rPr>
          <w:rFonts w:eastAsia="Times New Roman"/>
          <w:color w:val="000000"/>
        </w:rPr>
        <w:t xml:space="preserve">of these algorithms form a solid backbone and performance baseline for the proposed AAME architecture &amp; concept.  </w:t>
      </w:r>
      <w:r w:rsidR="00A538EE" w:rsidRPr="000351BA">
        <w:rPr>
          <w:rFonts w:eastAsia="Times New Roman"/>
          <w:color w:val="000000"/>
        </w:rPr>
        <w:t xml:space="preserve">Successful integration of these </w:t>
      </w:r>
      <w:r w:rsidR="00A538EE">
        <w:rPr>
          <w:rFonts w:eastAsia="Times New Roman"/>
          <w:color w:val="000000"/>
        </w:rPr>
        <w:t xml:space="preserve">classes of </w:t>
      </w:r>
      <w:r w:rsidR="00A538EE" w:rsidRPr="000351BA">
        <w:rPr>
          <w:rFonts w:eastAsia="Times New Roman"/>
          <w:color w:val="000000"/>
        </w:rPr>
        <w:t xml:space="preserve">algorithms </w:t>
      </w:r>
      <w:r w:rsidR="00A538EE">
        <w:rPr>
          <w:rFonts w:eastAsia="Times New Roman"/>
          <w:color w:val="000000"/>
        </w:rPr>
        <w:t xml:space="preserve">in the Phase I Option period and proposed integrated algorithm assessment to </w:t>
      </w:r>
      <w:r w:rsidR="00A538EE" w:rsidRPr="000351BA">
        <w:rPr>
          <w:rFonts w:eastAsia="Times New Roman"/>
          <w:color w:val="000000"/>
        </w:rPr>
        <w:t xml:space="preserve">characterize performance will allow us to </w:t>
      </w:r>
      <w:r w:rsidR="00A538EE">
        <w:rPr>
          <w:rFonts w:eastAsia="Times New Roman"/>
          <w:color w:val="000000"/>
        </w:rPr>
        <w:t xml:space="preserve">fully </w:t>
      </w:r>
      <w:r w:rsidR="00A538EE" w:rsidRPr="000351BA">
        <w:rPr>
          <w:rFonts w:eastAsia="Times New Roman"/>
          <w:color w:val="000000"/>
        </w:rPr>
        <w:t>demonstrate</w:t>
      </w:r>
      <w:r w:rsidR="00A538EE">
        <w:rPr>
          <w:rFonts w:eastAsia="Times New Roman"/>
          <w:color w:val="000000"/>
        </w:rPr>
        <w:t xml:space="preserve"> the</w:t>
      </w:r>
      <w:r w:rsidR="00A538EE" w:rsidRPr="000351BA">
        <w:rPr>
          <w:rFonts w:eastAsia="Times New Roman"/>
          <w:color w:val="000000"/>
        </w:rPr>
        <w:t xml:space="preserve"> automated acoustic monitoring</w:t>
      </w:r>
      <w:r w:rsidR="00A538EE">
        <w:rPr>
          <w:rFonts w:eastAsia="Times New Roman"/>
          <w:color w:val="000000"/>
        </w:rPr>
        <w:t xml:space="preserve"> concept and</w:t>
      </w:r>
      <w:r w:rsidR="00A538EE" w:rsidRPr="000351BA">
        <w:rPr>
          <w:rFonts w:eastAsia="Times New Roman"/>
          <w:color w:val="000000"/>
        </w:rPr>
        <w:t xml:space="preserve"> d</w:t>
      </w:r>
      <w:r w:rsidR="00A538EE">
        <w:rPr>
          <w:rFonts w:eastAsia="Times New Roman"/>
          <w:color w:val="000000"/>
        </w:rPr>
        <w:t xml:space="preserve">emonstrate the operational benefits of the concept.  </w:t>
      </w:r>
      <w:r w:rsidR="00FA0929">
        <w:rPr>
          <w:rFonts w:eastAsia="Times New Roman"/>
          <w:color w:val="000000"/>
        </w:rPr>
        <w:t>We recommend funding the</w:t>
      </w:r>
      <w:r w:rsidR="00A538EE">
        <w:rPr>
          <w:rFonts w:eastAsia="Times New Roman"/>
          <w:color w:val="000000"/>
        </w:rPr>
        <w:t xml:space="preserve"> additional proposed Phase I Option tasks of </w:t>
      </w:r>
    </w:p>
    <w:p w14:paraId="264D4C65" w14:textId="77777777" w:rsidR="00FA0929" w:rsidRPr="00FA0929" w:rsidRDefault="00FA0929" w:rsidP="003E72D4">
      <w:pPr>
        <w:pStyle w:val="NormalWeb"/>
        <w:numPr>
          <w:ilvl w:val="0"/>
          <w:numId w:val="20"/>
        </w:numPr>
        <w:spacing w:before="0" w:beforeAutospacing="0" w:after="0" w:afterAutospacing="0"/>
        <w:rPr>
          <w:rFonts w:eastAsia="Times New Roman"/>
          <w:color w:val="000000"/>
        </w:rPr>
      </w:pPr>
      <w:r w:rsidRPr="00FA0929">
        <w:rPr>
          <w:rFonts w:eastAsia="Times New Roman"/>
          <w:color w:val="000000"/>
        </w:rPr>
        <w:lastRenderedPageBreak/>
        <w:t>Enhancing the Phase I Base</w:t>
      </w:r>
      <w:r w:rsidR="00A538EE" w:rsidRPr="00FA0929">
        <w:rPr>
          <w:rFonts w:eastAsia="Times New Roman"/>
          <w:color w:val="000000"/>
        </w:rPr>
        <w:t xml:space="preserve"> intelligent controller algorithms with telemetry wild-pointing &amp; transient detection algorithms </w:t>
      </w:r>
    </w:p>
    <w:p w14:paraId="6EA0E334" w14:textId="68C7A5FD" w:rsidR="00FA0929" w:rsidRPr="00FA0929" w:rsidRDefault="00FA0929" w:rsidP="003E72D4">
      <w:pPr>
        <w:pStyle w:val="NormalWeb"/>
        <w:numPr>
          <w:ilvl w:val="0"/>
          <w:numId w:val="20"/>
        </w:numPr>
        <w:spacing w:before="0" w:beforeAutospacing="0" w:after="0" w:afterAutospacing="0"/>
        <w:rPr>
          <w:rFonts w:eastAsia="Times New Roman"/>
          <w:color w:val="000000"/>
        </w:rPr>
      </w:pPr>
      <w:r w:rsidRPr="00FA0929">
        <w:rPr>
          <w:rFonts w:eastAsia="Times New Roman"/>
          <w:color w:val="000000"/>
        </w:rPr>
        <w:t xml:space="preserve">Expanding our Testbed Framework, developed in Phase I Base period, to encompass &amp; stim the entire operation AAME concept </w:t>
      </w:r>
    </w:p>
    <w:p w14:paraId="2D39331C" w14:textId="12FBDC39" w:rsidR="00FA0929" w:rsidRPr="00FA0929" w:rsidRDefault="00FA0929" w:rsidP="003E72D4">
      <w:pPr>
        <w:pStyle w:val="ListParagraph"/>
        <w:numPr>
          <w:ilvl w:val="0"/>
          <w:numId w:val="20"/>
        </w:numPr>
        <w:rPr>
          <w:rFonts w:ascii="Times New Roman" w:hAnsi="Times New Roman" w:cs="Times New Roman"/>
          <w:sz w:val="24"/>
          <w:szCs w:val="24"/>
        </w:rPr>
      </w:pPr>
      <w:r w:rsidRPr="00FA0929">
        <w:rPr>
          <w:rFonts w:ascii="Times New Roman" w:hAnsi="Times New Roman"/>
          <w:sz w:val="24"/>
          <w:szCs w:val="24"/>
        </w:rPr>
        <w:t>Modify our current recorder technology to record and playback at-sea data recordings of the relevant data needed in the ACB System Integration environment to use in development of the Phase II Prototype</w:t>
      </w:r>
    </w:p>
    <w:p w14:paraId="394757D4" w14:textId="517781D9" w:rsidR="00A538EE" w:rsidRDefault="00FA0929" w:rsidP="00FA0929">
      <w:pPr>
        <w:pStyle w:val="NormalWeb"/>
        <w:spacing w:before="0" w:beforeAutospacing="0" w:after="0" w:afterAutospacing="0"/>
        <w:ind w:firstLine="360"/>
        <w:rPr>
          <w:rFonts w:eastAsia="Times New Roman"/>
          <w:color w:val="000000"/>
        </w:rPr>
      </w:pPr>
      <w:r>
        <w:rPr>
          <w:rFonts w:eastAsia="Times New Roman"/>
          <w:color w:val="000000"/>
        </w:rPr>
        <w:t xml:space="preserve">Approval and funding of these Option tasks </w:t>
      </w:r>
      <w:r w:rsidR="00A538EE">
        <w:rPr>
          <w:rFonts w:eastAsia="Times New Roman"/>
          <w:color w:val="000000"/>
        </w:rPr>
        <w:t>will provide</w:t>
      </w:r>
      <w:r w:rsidR="00A538EE">
        <w:rPr>
          <w:color w:val="000000"/>
        </w:rPr>
        <w:t xml:space="preserve"> us a good start to developing the Phase II AAME Prototype and the </w:t>
      </w:r>
      <w:r>
        <w:rPr>
          <w:color w:val="000000"/>
        </w:rPr>
        <w:t xml:space="preserve">fulfilling the overall </w:t>
      </w:r>
      <w:r w:rsidR="00A538EE">
        <w:rPr>
          <w:color w:val="000000"/>
        </w:rPr>
        <w:t xml:space="preserve">Project goals of </w:t>
      </w:r>
      <w:r w:rsidR="00A538EE">
        <w:rPr>
          <w:rFonts w:eastAsia="Times New Roman"/>
          <w:color w:val="000000"/>
        </w:rPr>
        <w:t>developing</w:t>
      </w:r>
      <w:r>
        <w:rPr>
          <w:rFonts w:eastAsia="Times New Roman"/>
          <w:color w:val="000000"/>
        </w:rPr>
        <w:t xml:space="preserve"> </w:t>
      </w:r>
      <w:r w:rsidR="00A538EE">
        <w:rPr>
          <w:rFonts w:eastAsia="Times New Roman"/>
          <w:color w:val="000000"/>
        </w:rPr>
        <w:t>&amp; providing a</w:t>
      </w:r>
      <w:r w:rsidR="00A538EE" w:rsidRPr="000351BA">
        <w:rPr>
          <w:rFonts w:eastAsia="Times New Roman"/>
          <w:color w:val="000000"/>
        </w:rPr>
        <w:t xml:space="preserve"> robust and effective automated acoustic monitoring system (AAMS) that will alert operators to degraded sensor performance due to platform self-noise and sensor health</w:t>
      </w:r>
      <w:r w:rsidR="00A538EE">
        <w:rPr>
          <w:rFonts w:eastAsia="Times New Roman"/>
          <w:color w:val="000000"/>
        </w:rPr>
        <w:t xml:space="preserve">.  </w:t>
      </w:r>
    </w:p>
    <w:p w14:paraId="64618050" w14:textId="4EBCF762" w:rsidR="00B67A41" w:rsidRPr="00204345" w:rsidRDefault="00B67A41" w:rsidP="00B67A41">
      <w:pPr>
        <w:pStyle w:val="Heading1"/>
        <w:rPr>
          <w:rFonts w:cs="Times New Roman"/>
          <w:szCs w:val="24"/>
        </w:rPr>
      </w:pPr>
      <w:bookmarkStart w:id="27" w:name="_Toc438414366"/>
      <w:r w:rsidRPr="00204345">
        <w:rPr>
          <w:rFonts w:cs="Times New Roman"/>
          <w:szCs w:val="24"/>
        </w:rPr>
        <w:t>Proposed Additional SBIR</w:t>
      </w:r>
      <w:r w:rsidR="00483A19" w:rsidRPr="00204345">
        <w:rPr>
          <w:rFonts w:cs="Times New Roman"/>
          <w:szCs w:val="24"/>
        </w:rPr>
        <w:t>/STTR</w:t>
      </w:r>
      <w:r w:rsidRPr="00204345">
        <w:rPr>
          <w:rFonts w:cs="Times New Roman"/>
          <w:szCs w:val="24"/>
        </w:rPr>
        <w:t xml:space="preserve"> Funded Research</w:t>
      </w:r>
      <w:bookmarkEnd w:id="27"/>
    </w:p>
    <w:p w14:paraId="6E6A671A" w14:textId="77777777" w:rsidR="007E76CA" w:rsidRDefault="007E76CA" w:rsidP="00B67A41">
      <w:pPr>
        <w:rPr>
          <w:rFonts w:ascii="Times New Roman" w:hAnsi="Times New Roman" w:cs="Times New Roman"/>
          <w:sz w:val="24"/>
          <w:szCs w:val="24"/>
        </w:rPr>
      </w:pPr>
    </w:p>
    <w:p w14:paraId="6F307F9B" w14:textId="77F26CCF" w:rsidR="00543C5A" w:rsidRDefault="007E76CA" w:rsidP="00B67A41">
      <w:pPr>
        <w:rPr>
          <w:rFonts w:ascii="Times New Roman" w:hAnsi="Times New Roman" w:cs="Times New Roman"/>
          <w:sz w:val="24"/>
          <w:szCs w:val="24"/>
        </w:rPr>
      </w:pPr>
      <w:r>
        <w:rPr>
          <w:rFonts w:ascii="Times New Roman" w:hAnsi="Times New Roman" w:cs="Times New Roman"/>
          <w:sz w:val="24"/>
          <w:szCs w:val="24"/>
        </w:rPr>
        <w:t>The proposed Phase II tasks for continued AAME development are the following:</w:t>
      </w:r>
    </w:p>
    <w:p w14:paraId="088F26AD" w14:textId="5602D8BB" w:rsidR="007E76CA" w:rsidRDefault="007E76CA" w:rsidP="003E72D4">
      <w:pPr>
        <w:pStyle w:val="ListParagraph"/>
        <w:numPr>
          <w:ilvl w:val="0"/>
          <w:numId w:val="21"/>
        </w:numPr>
        <w:rPr>
          <w:rFonts w:ascii="Times New Roman" w:hAnsi="Times New Roman" w:cs="Times New Roman"/>
          <w:sz w:val="24"/>
          <w:szCs w:val="24"/>
        </w:rPr>
      </w:pPr>
      <w:r w:rsidRPr="007E76CA">
        <w:rPr>
          <w:rFonts w:ascii="Times New Roman" w:hAnsi="Times New Roman" w:cs="Times New Roman"/>
          <w:sz w:val="24"/>
          <w:szCs w:val="24"/>
        </w:rPr>
        <w:t xml:space="preserve">Development of an integrated AAME Prototype </w:t>
      </w:r>
      <w:r>
        <w:rPr>
          <w:rFonts w:ascii="Times New Roman" w:hAnsi="Times New Roman" w:cs="Times New Roman"/>
          <w:sz w:val="24"/>
          <w:szCs w:val="24"/>
        </w:rPr>
        <w:t>for Phase II laboratory demonstration in a relevant tactical environment (TRL6)</w:t>
      </w:r>
    </w:p>
    <w:p w14:paraId="61B00D2D" w14:textId="4FA47E6D" w:rsidR="007E76CA" w:rsidRDefault="00543C5A" w:rsidP="003E72D4">
      <w:pPr>
        <w:pStyle w:val="ListParagraph"/>
        <w:numPr>
          <w:ilvl w:val="0"/>
          <w:numId w:val="21"/>
        </w:numPr>
        <w:rPr>
          <w:rFonts w:ascii="Times New Roman" w:hAnsi="Times New Roman" w:cs="Times New Roman"/>
          <w:sz w:val="24"/>
          <w:szCs w:val="24"/>
        </w:rPr>
      </w:pPr>
      <w:r w:rsidRPr="007E76CA">
        <w:rPr>
          <w:rFonts w:ascii="Times New Roman" w:hAnsi="Times New Roman" w:cs="Times New Roman"/>
          <w:sz w:val="24"/>
          <w:szCs w:val="24"/>
        </w:rPr>
        <w:t>Acquisition and modification</w:t>
      </w:r>
      <w:r w:rsidR="00651D3E">
        <w:rPr>
          <w:rFonts w:ascii="Times New Roman" w:hAnsi="Times New Roman" w:cs="Times New Roman"/>
          <w:sz w:val="24"/>
          <w:szCs w:val="24"/>
        </w:rPr>
        <w:t xml:space="preserve"> of GFI SPPFS Sonar &amp; </w:t>
      </w:r>
      <w:r w:rsidRPr="007E76CA">
        <w:rPr>
          <w:rFonts w:ascii="Times New Roman" w:hAnsi="Times New Roman" w:cs="Times New Roman"/>
          <w:sz w:val="24"/>
          <w:szCs w:val="24"/>
        </w:rPr>
        <w:t xml:space="preserve">SS-IF Bridges </w:t>
      </w:r>
      <w:r w:rsidR="00651D3E">
        <w:rPr>
          <w:rFonts w:ascii="Times New Roman" w:hAnsi="Times New Roman" w:cs="Times New Roman"/>
          <w:sz w:val="24"/>
          <w:szCs w:val="24"/>
        </w:rPr>
        <w:t xml:space="preserve">and Sensor Metrics </w:t>
      </w:r>
      <w:r w:rsidRPr="007E76CA">
        <w:rPr>
          <w:rFonts w:ascii="Times New Roman" w:hAnsi="Times New Roman" w:cs="Times New Roman"/>
          <w:sz w:val="24"/>
          <w:szCs w:val="24"/>
        </w:rPr>
        <w:t>for use by AAME Prototype</w:t>
      </w:r>
    </w:p>
    <w:p w14:paraId="282703AF" w14:textId="237CC5FB" w:rsidR="00651D3E" w:rsidRDefault="00651D3E"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Modify GFI Sensor Metrics to insert degraded sensor beampatterns and associated sensor parameters into SPPFS PSDB for use in SPPFS performance predictions</w:t>
      </w:r>
    </w:p>
    <w:p w14:paraId="04C3F18C" w14:textId="02551FAC" w:rsidR="005F7EAE" w:rsidRDefault="005F7EAE"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Modify GFI active performance prediction models to efficiently compute both ideal and degraded performance in a single pass, without having to run models twice.</w:t>
      </w:r>
    </w:p>
    <w:p w14:paraId="16ACBB2A" w14:textId="6B705C4B" w:rsidR="005F7EAE" w:rsidRDefault="005F7EAE"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Integrate displays that were prototyped during Phase I into performance prediction system architecture.</w:t>
      </w:r>
    </w:p>
    <w:p w14:paraId="45FBB220" w14:textId="1B07769F" w:rsidR="00651D3E" w:rsidRPr="00651D3E" w:rsidRDefault="00651D3E"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Modify GFI SS-IF and Sonar Bridges for use in AAME architecture to interface to AN/SQQ-89 ACB.</w:t>
      </w:r>
    </w:p>
    <w:p w14:paraId="09C1562A" w14:textId="085E714E" w:rsidR="007E76CA" w:rsidRDefault="007E76CA" w:rsidP="003E72D4">
      <w:pPr>
        <w:pStyle w:val="ListParagraph"/>
        <w:numPr>
          <w:ilvl w:val="0"/>
          <w:numId w:val="21"/>
        </w:numPr>
        <w:rPr>
          <w:rFonts w:ascii="Times New Roman" w:hAnsi="Times New Roman" w:cs="Times New Roman"/>
          <w:sz w:val="24"/>
          <w:szCs w:val="24"/>
        </w:rPr>
      </w:pPr>
      <w:r w:rsidRPr="007E76CA">
        <w:rPr>
          <w:rFonts w:ascii="Times New Roman" w:hAnsi="Times New Roman" w:cs="Times New Roman"/>
          <w:sz w:val="24"/>
          <w:szCs w:val="24"/>
        </w:rPr>
        <w:t>Development of the Acoustic Sensor Monitorin</w:t>
      </w:r>
      <w:r>
        <w:rPr>
          <w:rFonts w:ascii="Times New Roman" w:hAnsi="Times New Roman" w:cs="Times New Roman"/>
          <w:sz w:val="24"/>
          <w:szCs w:val="24"/>
        </w:rPr>
        <w:t xml:space="preserve">g External Communications </w:t>
      </w:r>
      <w:r w:rsidR="00651D3E">
        <w:rPr>
          <w:rFonts w:ascii="Times New Roman" w:hAnsi="Times New Roman" w:cs="Times New Roman"/>
          <w:sz w:val="24"/>
          <w:szCs w:val="24"/>
        </w:rPr>
        <w:t xml:space="preserve">(SS-IF, Sonar Bridges, Threat Processor, and Sensor Metrics) </w:t>
      </w:r>
      <w:r>
        <w:rPr>
          <w:rFonts w:ascii="Times New Roman" w:hAnsi="Times New Roman" w:cs="Times New Roman"/>
          <w:sz w:val="24"/>
          <w:szCs w:val="24"/>
        </w:rPr>
        <w:t>module</w:t>
      </w:r>
    </w:p>
    <w:p w14:paraId="62BFF924" w14:textId="77777777" w:rsidR="007E76CA" w:rsidRDefault="007E76CA" w:rsidP="003E72D4">
      <w:pPr>
        <w:pStyle w:val="ListParagraph"/>
        <w:numPr>
          <w:ilvl w:val="0"/>
          <w:numId w:val="21"/>
        </w:numPr>
        <w:rPr>
          <w:rFonts w:ascii="Times New Roman" w:hAnsi="Times New Roman" w:cs="Times New Roman"/>
          <w:sz w:val="24"/>
          <w:szCs w:val="24"/>
        </w:rPr>
      </w:pPr>
      <w:r w:rsidRPr="007E76CA">
        <w:rPr>
          <w:rFonts w:ascii="Times New Roman" w:hAnsi="Times New Roman" w:cs="Times New Roman"/>
          <w:sz w:val="24"/>
          <w:szCs w:val="24"/>
        </w:rPr>
        <w:t>Acquisition</w:t>
      </w:r>
      <w:r w:rsidR="00FB2F54" w:rsidRPr="007E76CA">
        <w:rPr>
          <w:rFonts w:ascii="Times New Roman" w:hAnsi="Times New Roman" w:cs="Times New Roman"/>
          <w:sz w:val="24"/>
          <w:szCs w:val="24"/>
        </w:rPr>
        <w:t xml:space="preserve"> of WQM9 </w:t>
      </w:r>
      <w:r w:rsidRPr="007E76CA">
        <w:rPr>
          <w:rFonts w:ascii="Times New Roman" w:hAnsi="Times New Roman" w:cs="Times New Roman"/>
          <w:sz w:val="24"/>
          <w:szCs w:val="24"/>
        </w:rPr>
        <w:t xml:space="preserve">data </w:t>
      </w:r>
      <w:r w:rsidR="00FB2F54" w:rsidRPr="007E76CA">
        <w:rPr>
          <w:rFonts w:ascii="Times New Roman" w:hAnsi="Times New Roman" w:cs="Times New Roman"/>
          <w:sz w:val="24"/>
          <w:szCs w:val="24"/>
        </w:rPr>
        <w:t>and MFTA Self-Noise cur</w:t>
      </w:r>
      <w:r w:rsidRPr="007E76CA">
        <w:rPr>
          <w:rFonts w:ascii="Times New Roman" w:hAnsi="Times New Roman" w:cs="Times New Roman"/>
          <w:sz w:val="24"/>
          <w:szCs w:val="24"/>
        </w:rPr>
        <w:t>v</w:t>
      </w:r>
      <w:r w:rsidR="00FB2F54" w:rsidRPr="007E76CA">
        <w:rPr>
          <w:rFonts w:ascii="Times New Roman" w:hAnsi="Times New Roman" w:cs="Times New Roman"/>
          <w:sz w:val="24"/>
          <w:szCs w:val="24"/>
        </w:rPr>
        <w:t>es as GFI</w:t>
      </w:r>
      <w:r w:rsidRPr="007E76CA">
        <w:rPr>
          <w:rFonts w:ascii="Times New Roman" w:hAnsi="Times New Roman" w:cs="Times New Roman"/>
          <w:sz w:val="24"/>
          <w:szCs w:val="24"/>
        </w:rPr>
        <w:t xml:space="preserve"> for continued ASMIC algorithm development &amp; evaluation</w:t>
      </w:r>
    </w:p>
    <w:p w14:paraId="705D5D6E" w14:textId="79C5B56A" w:rsidR="007E76CA" w:rsidRDefault="007E76CA" w:rsidP="003E72D4">
      <w:pPr>
        <w:pStyle w:val="ListParagraph"/>
        <w:numPr>
          <w:ilvl w:val="0"/>
          <w:numId w:val="21"/>
        </w:numPr>
        <w:rPr>
          <w:rFonts w:ascii="Times New Roman" w:hAnsi="Times New Roman" w:cs="Times New Roman"/>
          <w:sz w:val="24"/>
          <w:szCs w:val="24"/>
        </w:rPr>
      </w:pPr>
      <w:r w:rsidRPr="007E76CA">
        <w:rPr>
          <w:rFonts w:ascii="Times New Roman" w:hAnsi="Times New Roman" w:cs="Times New Roman"/>
          <w:sz w:val="24"/>
          <w:szCs w:val="24"/>
        </w:rPr>
        <w:t>Development of the Acoustic Sensor Monitoring Database module</w:t>
      </w:r>
    </w:p>
    <w:p w14:paraId="2A2D7203" w14:textId="3ED7A67D" w:rsidR="00651D3E" w:rsidRDefault="00651D3E"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Development, evaluation, and integration of ASMIC DASA algorithms into overall AAME architecture &amp; prototype</w:t>
      </w:r>
    </w:p>
    <w:p w14:paraId="30CD8D75" w14:textId="721AEEEF" w:rsidR="007E76CA" w:rsidRDefault="007E76CA"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Continued refinement of </w:t>
      </w:r>
      <w:r w:rsidRPr="007E76CA">
        <w:rPr>
          <w:rFonts w:ascii="Times New Roman" w:hAnsi="Times New Roman" w:cs="Times New Roman"/>
          <w:sz w:val="24"/>
          <w:szCs w:val="24"/>
        </w:rPr>
        <w:t>Acoustic Sensor Monitorin</w:t>
      </w:r>
      <w:r>
        <w:rPr>
          <w:rFonts w:ascii="Times New Roman" w:hAnsi="Times New Roman" w:cs="Times New Roman"/>
          <w:sz w:val="24"/>
          <w:szCs w:val="24"/>
        </w:rPr>
        <w:t>g Intelligent Controller algorithms and development of prototype module for integration into the overall integrated AAME architecture</w:t>
      </w:r>
      <w:r w:rsidR="00651D3E">
        <w:rPr>
          <w:rFonts w:ascii="Times New Roman" w:hAnsi="Times New Roman" w:cs="Times New Roman"/>
          <w:sz w:val="24"/>
          <w:szCs w:val="24"/>
        </w:rPr>
        <w:t xml:space="preserve"> &amp; prototype</w:t>
      </w:r>
    </w:p>
    <w:p w14:paraId="119D076E" w14:textId="08CB4342" w:rsidR="007E76CA" w:rsidRDefault="007E76CA"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Definition and development of sensor health operator alerts and interface to CES Alert service</w:t>
      </w:r>
    </w:p>
    <w:p w14:paraId="015DDBF0" w14:textId="51A58597" w:rsidR="007E76CA" w:rsidRDefault="007E76CA" w:rsidP="003E72D4">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Modifications identified in Phase I Base algorithm investigation to SAMANTHA algorithms for incorporation into integrated AAME architecture</w:t>
      </w:r>
    </w:p>
    <w:p w14:paraId="6FF822B9" w14:textId="5F503051" w:rsidR="00B67A41" w:rsidRDefault="00B67A41" w:rsidP="00B67A41">
      <w:pPr>
        <w:pStyle w:val="Heading1"/>
        <w:rPr>
          <w:rFonts w:cs="Times New Roman"/>
          <w:szCs w:val="24"/>
        </w:rPr>
      </w:pPr>
      <w:bookmarkStart w:id="28" w:name="_Toc438414367"/>
      <w:r w:rsidRPr="00204345">
        <w:rPr>
          <w:rFonts w:cs="Times New Roman"/>
          <w:szCs w:val="24"/>
        </w:rPr>
        <w:t>Transition and Acquisition Planning</w:t>
      </w:r>
      <w:bookmarkEnd w:id="28"/>
    </w:p>
    <w:p w14:paraId="60DEAD82" w14:textId="77777777" w:rsidR="00A21EE3" w:rsidRPr="00A21EE3" w:rsidRDefault="00A21EE3" w:rsidP="00A21EE3">
      <w:pPr>
        <w:pStyle w:val="NoSpacing"/>
      </w:pPr>
    </w:p>
    <w:p w14:paraId="53E02734" w14:textId="4CC89290" w:rsidR="00F12B1C" w:rsidRPr="0047594A" w:rsidRDefault="00A21EE3" w:rsidP="00F12B1C">
      <w:pPr>
        <w:pStyle w:val="Textbody"/>
        <w:ind w:firstLine="360"/>
        <w:rPr>
          <w:rFonts w:ascii="Times New Roman" w:hAnsi="Times New Roman"/>
          <w:sz w:val="24"/>
          <w:szCs w:val="24"/>
        </w:rPr>
      </w:pPr>
      <w:r w:rsidRPr="0047594A">
        <w:rPr>
          <w:rFonts w:ascii="Times New Roman" w:hAnsi="Times New Roman"/>
          <w:sz w:val="24"/>
          <w:szCs w:val="24"/>
        </w:rPr>
        <w:t xml:space="preserve">The Phase II Transition Plan will concentrate on the development of an integration risk mitigation and transition plan for the </w:t>
      </w:r>
      <w:r w:rsidR="00A538EE" w:rsidRPr="0047594A">
        <w:rPr>
          <w:rFonts w:ascii="Times New Roman" w:hAnsi="Times New Roman"/>
          <w:sz w:val="24"/>
          <w:szCs w:val="24"/>
        </w:rPr>
        <w:t>AAME</w:t>
      </w:r>
      <w:r w:rsidRPr="0047594A">
        <w:rPr>
          <w:rFonts w:ascii="Times New Roman" w:hAnsi="Times New Roman"/>
          <w:sz w:val="24"/>
          <w:szCs w:val="24"/>
        </w:rPr>
        <w:t xml:space="preserve"> </w:t>
      </w:r>
      <w:r w:rsidR="00A538EE" w:rsidRPr="0047594A">
        <w:rPr>
          <w:rFonts w:ascii="Times New Roman" w:hAnsi="Times New Roman"/>
          <w:sz w:val="24"/>
          <w:szCs w:val="24"/>
        </w:rPr>
        <w:t xml:space="preserve">Prototype </w:t>
      </w:r>
      <w:r w:rsidRPr="0047594A">
        <w:rPr>
          <w:rFonts w:ascii="Times New Roman" w:hAnsi="Times New Roman"/>
          <w:sz w:val="24"/>
          <w:szCs w:val="24"/>
        </w:rPr>
        <w:t xml:space="preserve">into the </w:t>
      </w:r>
      <w:r w:rsidR="00A538EE" w:rsidRPr="0047594A">
        <w:rPr>
          <w:rFonts w:ascii="Times New Roman" w:hAnsi="Times New Roman"/>
          <w:sz w:val="24"/>
          <w:szCs w:val="24"/>
        </w:rPr>
        <w:t>AN/SQQ-89 ACB baseline</w:t>
      </w:r>
      <w:r w:rsidRPr="0047594A">
        <w:rPr>
          <w:rFonts w:ascii="Times New Roman" w:hAnsi="Times New Roman"/>
          <w:sz w:val="24"/>
          <w:szCs w:val="24"/>
        </w:rPr>
        <w:t xml:space="preserve">.  </w:t>
      </w:r>
      <w:r w:rsidR="00F12B1C" w:rsidRPr="0047594A">
        <w:rPr>
          <w:rFonts w:ascii="Times New Roman" w:hAnsi="Times New Roman"/>
          <w:sz w:val="24"/>
          <w:szCs w:val="24"/>
        </w:rPr>
        <w:t>As part of t</w:t>
      </w:r>
      <w:r w:rsidR="000C1B77" w:rsidRPr="0047594A">
        <w:rPr>
          <w:rFonts w:ascii="Times New Roman" w:hAnsi="Times New Roman"/>
          <w:sz w:val="24"/>
          <w:szCs w:val="24"/>
        </w:rPr>
        <w:t xml:space="preserve">his risk mitigation plan, </w:t>
      </w:r>
      <w:r w:rsidR="00F12B1C" w:rsidRPr="0047594A">
        <w:rPr>
          <w:rFonts w:ascii="Times New Roman" w:hAnsi="Times New Roman"/>
          <w:sz w:val="24"/>
          <w:szCs w:val="24"/>
        </w:rPr>
        <w:t xml:space="preserve">we have already identified, investigated, defined and evaluated available AN/SQQ89 ACB  interfaces, messaging, message ID’s, and data structures as part of our design specification for the ASM External Communication module in the Phase I Base period. As a continuing effort to mitigate integration risk into ACB, we will </w:t>
      </w:r>
    </w:p>
    <w:p w14:paraId="594CEA1A" w14:textId="77777777" w:rsidR="00F12B1C" w:rsidRPr="0047594A" w:rsidRDefault="00F12B1C" w:rsidP="003E72D4">
      <w:pPr>
        <w:pStyle w:val="Textbody"/>
        <w:numPr>
          <w:ilvl w:val="0"/>
          <w:numId w:val="9"/>
        </w:numPr>
        <w:tabs>
          <w:tab w:val="clear" w:pos="1440"/>
          <w:tab w:val="num" w:pos="720"/>
        </w:tabs>
        <w:ind w:left="720"/>
        <w:rPr>
          <w:rFonts w:ascii="Times New Roman" w:hAnsi="Times New Roman"/>
          <w:sz w:val="24"/>
          <w:szCs w:val="24"/>
        </w:rPr>
      </w:pPr>
      <w:r w:rsidRPr="0047594A">
        <w:rPr>
          <w:rFonts w:ascii="Times New Roman" w:hAnsi="Times New Roman"/>
          <w:sz w:val="24"/>
          <w:szCs w:val="24"/>
        </w:rPr>
        <w:t>Identify interface changes and tactical updates to improve performance, which the Navy can schedule into later ACBs.</w:t>
      </w:r>
    </w:p>
    <w:p w14:paraId="666EBD12" w14:textId="45AB7C6C" w:rsidR="00F12B1C" w:rsidRPr="0047594A" w:rsidRDefault="00F12B1C" w:rsidP="003E72D4">
      <w:pPr>
        <w:pStyle w:val="Textbody"/>
        <w:numPr>
          <w:ilvl w:val="0"/>
          <w:numId w:val="9"/>
        </w:numPr>
        <w:tabs>
          <w:tab w:val="clear" w:pos="1440"/>
          <w:tab w:val="num" w:pos="720"/>
        </w:tabs>
        <w:ind w:left="720"/>
        <w:rPr>
          <w:rFonts w:ascii="Times New Roman" w:hAnsi="Times New Roman"/>
          <w:sz w:val="24"/>
          <w:szCs w:val="24"/>
        </w:rPr>
      </w:pPr>
      <w:r w:rsidRPr="0047594A">
        <w:rPr>
          <w:rFonts w:ascii="Times New Roman" w:hAnsi="Times New Roman"/>
          <w:sz w:val="24"/>
          <w:szCs w:val="24"/>
        </w:rPr>
        <w:t xml:space="preserve">Modify our current recorder technology to record and playback at-sea data recordings </w:t>
      </w:r>
      <w:r w:rsidR="000C1B77" w:rsidRPr="0047594A">
        <w:rPr>
          <w:rFonts w:ascii="Times New Roman" w:hAnsi="Times New Roman"/>
          <w:sz w:val="24"/>
          <w:szCs w:val="24"/>
        </w:rPr>
        <w:t xml:space="preserve">of the relevant data needed </w:t>
      </w:r>
      <w:r w:rsidRPr="0047594A">
        <w:rPr>
          <w:rFonts w:ascii="Times New Roman" w:hAnsi="Times New Roman"/>
          <w:sz w:val="24"/>
          <w:szCs w:val="24"/>
        </w:rPr>
        <w:t xml:space="preserve">in the ACB System Integration environment to use in development of the Phase II Prototype. </w:t>
      </w:r>
    </w:p>
    <w:p w14:paraId="6B76C819" w14:textId="77777777" w:rsidR="00F12B1C" w:rsidRPr="0047594A" w:rsidRDefault="00F12B1C" w:rsidP="00ED4413">
      <w:pPr>
        <w:pStyle w:val="NoSpacing"/>
        <w:rPr>
          <w:sz w:val="24"/>
          <w:szCs w:val="24"/>
        </w:rPr>
      </w:pPr>
    </w:p>
    <w:p w14:paraId="74145740" w14:textId="46E74F62" w:rsidR="00A538EE" w:rsidRPr="0047594A" w:rsidRDefault="00A21EE3" w:rsidP="00ED4413">
      <w:pPr>
        <w:pStyle w:val="Textbody"/>
        <w:ind w:firstLine="360"/>
        <w:rPr>
          <w:rFonts w:ascii="Times New Roman" w:hAnsi="Times New Roman"/>
          <w:sz w:val="24"/>
          <w:szCs w:val="24"/>
        </w:rPr>
      </w:pPr>
      <w:r w:rsidRPr="0047594A">
        <w:rPr>
          <w:rFonts w:ascii="Times New Roman" w:hAnsi="Times New Roman"/>
          <w:sz w:val="24"/>
          <w:szCs w:val="24"/>
        </w:rPr>
        <w:t xml:space="preserve">To </w:t>
      </w:r>
      <w:r w:rsidR="00F12B1C" w:rsidRPr="0047594A">
        <w:rPr>
          <w:rFonts w:ascii="Times New Roman" w:hAnsi="Times New Roman"/>
          <w:sz w:val="24"/>
          <w:szCs w:val="24"/>
        </w:rPr>
        <w:t xml:space="preserve">further </w:t>
      </w:r>
      <w:r w:rsidRPr="0047594A">
        <w:rPr>
          <w:rFonts w:ascii="Times New Roman" w:hAnsi="Times New Roman"/>
          <w:sz w:val="24"/>
          <w:szCs w:val="24"/>
        </w:rPr>
        <w:t>reduce integration risk</w:t>
      </w:r>
      <w:r w:rsidR="00A538EE" w:rsidRPr="0047594A">
        <w:rPr>
          <w:rFonts w:ascii="Times New Roman" w:hAnsi="Times New Roman"/>
          <w:sz w:val="24"/>
          <w:szCs w:val="24"/>
        </w:rPr>
        <w:t xml:space="preserve"> into ACB</w:t>
      </w:r>
      <w:r w:rsidRPr="0047594A">
        <w:rPr>
          <w:rFonts w:ascii="Times New Roman" w:hAnsi="Times New Roman"/>
          <w:sz w:val="24"/>
          <w:szCs w:val="24"/>
        </w:rPr>
        <w:t xml:space="preserve">, we will produce a technical approach for integration </w:t>
      </w:r>
      <w:r w:rsidR="00A538EE" w:rsidRPr="0047594A">
        <w:rPr>
          <w:rFonts w:ascii="Times New Roman" w:hAnsi="Times New Roman"/>
          <w:sz w:val="24"/>
          <w:szCs w:val="24"/>
        </w:rPr>
        <w:t xml:space="preserve">and demonstration </w:t>
      </w:r>
      <w:r w:rsidRPr="0047594A">
        <w:rPr>
          <w:rFonts w:ascii="Times New Roman" w:hAnsi="Times New Roman"/>
          <w:sz w:val="24"/>
          <w:szCs w:val="24"/>
        </w:rPr>
        <w:t xml:space="preserve">of </w:t>
      </w:r>
      <w:r w:rsidR="00A538EE" w:rsidRPr="0047594A">
        <w:rPr>
          <w:rFonts w:ascii="Times New Roman" w:hAnsi="Times New Roman"/>
          <w:sz w:val="24"/>
          <w:szCs w:val="24"/>
        </w:rPr>
        <w:t>the AAME technologies to be at Test Readiness</w:t>
      </w:r>
      <w:r w:rsidR="00F12B1C" w:rsidRPr="0047594A">
        <w:rPr>
          <w:rFonts w:ascii="Times New Roman" w:hAnsi="Times New Roman"/>
          <w:sz w:val="24"/>
          <w:szCs w:val="24"/>
        </w:rPr>
        <w:t xml:space="preserve"> </w:t>
      </w:r>
      <w:r w:rsidR="00A538EE" w:rsidRPr="0047594A">
        <w:rPr>
          <w:rFonts w:ascii="Times New Roman" w:hAnsi="Times New Roman"/>
          <w:sz w:val="24"/>
          <w:szCs w:val="24"/>
        </w:rPr>
        <w:t xml:space="preserve"> </w:t>
      </w:r>
    </w:p>
    <w:p w14:paraId="1540E6AF" w14:textId="019AB9F4" w:rsidR="00A538EE" w:rsidRPr="0047594A" w:rsidRDefault="00F12B1C" w:rsidP="003E72D4">
      <w:pPr>
        <w:pStyle w:val="Textbody"/>
        <w:numPr>
          <w:ilvl w:val="0"/>
          <w:numId w:val="19"/>
        </w:numPr>
        <w:ind w:left="720"/>
        <w:rPr>
          <w:rFonts w:ascii="Times New Roman" w:hAnsi="Times New Roman"/>
          <w:sz w:val="24"/>
          <w:szCs w:val="24"/>
        </w:rPr>
      </w:pPr>
      <w:r w:rsidRPr="0047594A">
        <w:rPr>
          <w:rFonts w:ascii="Times New Roman" w:hAnsi="Times New Roman"/>
          <w:sz w:val="24"/>
          <w:szCs w:val="24"/>
        </w:rPr>
        <w:t>Level 6 (System prototype demonstration in a relevant environment) by the end of the Phase II Base period</w:t>
      </w:r>
    </w:p>
    <w:p w14:paraId="3CA058FB" w14:textId="1C9DD3D7" w:rsidR="00ED4413" w:rsidRPr="0047594A" w:rsidRDefault="00F12B1C" w:rsidP="003E72D4">
      <w:pPr>
        <w:pStyle w:val="Textbody"/>
        <w:numPr>
          <w:ilvl w:val="0"/>
          <w:numId w:val="19"/>
        </w:numPr>
        <w:ind w:left="720"/>
        <w:rPr>
          <w:rFonts w:ascii="Times New Roman" w:hAnsi="Times New Roman"/>
          <w:sz w:val="24"/>
          <w:szCs w:val="24"/>
        </w:rPr>
      </w:pPr>
      <w:r w:rsidRPr="0047594A">
        <w:rPr>
          <w:rFonts w:ascii="Times New Roman" w:hAnsi="Times New Roman"/>
          <w:sz w:val="24"/>
          <w:szCs w:val="24"/>
        </w:rPr>
        <w:t>L</w:t>
      </w:r>
      <w:r w:rsidR="00A538EE" w:rsidRPr="0047594A">
        <w:rPr>
          <w:rFonts w:ascii="Times New Roman" w:hAnsi="Times New Roman"/>
          <w:sz w:val="24"/>
          <w:szCs w:val="24"/>
        </w:rPr>
        <w:t xml:space="preserve">evel 7 </w:t>
      </w:r>
      <w:r w:rsidRPr="0047594A">
        <w:rPr>
          <w:rFonts w:ascii="Times New Roman" w:hAnsi="Times New Roman"/>
          <w:sz w:val="24"/>
          <w:szCs w:val="24"/>
        </w:rPr>
        <w:t>(</w:t>
      </w:r>
      <w:r w:rsidR="00A538EE" w:rsidRPr="0047594A">
        <w:rPr>
          <w:rFonts w:ascii="Times New Roman" w:hAnsi="Times New Roman"/>
          <w:sz w:val="24"/>
          <w:szCs w:val="24"/>
        </w:rPr>
        <w:t xml:space="preserve">System prototype </w:t>
      </w:r>
      <w:r w:rsidRPr="0047594A">
        <w:rPr>
          <w:rFonts w:ascii="Times New Roman" w:hAnsi="Times New Roman"/>
          <w:sz w:val="24"/>
          <w:szCs w:val="24"/>
        </w:rPr>
        <w:t>demonstration in operational environment) by the end of the Phase II Option period</w:t>
      </w:r>
    </w:p>
    <w:p w14:paraId="1AC5038E" w14:textId="116F5421" w:rsidR="00ED4413" w:rsidRPr="0047594A" w:rsidRDefault="00ED4413" w:rsidP="00ED4413">
      <w:pPr>
        <w:rPr>
          <w:rFonts w:ascii="Times New Roman" w:eastAsia="Times New Roman" w:hAnsi="Times New Roman" w:cs="Times New Roman"/>
          <w:sz w:val="24"/>
          <w:szCs w:val="24"/>
        </w:rPr>
      </w:pPr>
      <w:r w:rsidRPr="0047594A">
        <w:rPr>
          <w:rFonts w:ascii="Times New Roman" w:hAnsi="Times New Roman"/>
          <w:sz w:val="24"/>
          <w:szCs w:val="24"/>
        </w:rPr>
        <w:t xml:space="preserve">The risk mitigation approach will reuse interfaces to the AN/SQQ-89 ACB Acoustic Sensor (AS) baseline developed by HRC/Leidos personnel as part of AN/SQQ-89 ACB SPPFS program to minimize the impact of the Phase III transition since the </w:t>
      </w:r>
      <w:r w:rsidRPr="0047594A">
        <w:rPr>
          <w:rFonts w:ascii="Times New Roman" w:hAnsi="Times New Roman" w:cs="Times New Roman"/>
          <w:sz w:val="24"/>
          <w:szCs w:val="24"/>
        </w:rPr>
        <w:t>initial RFP indicated possible integration of AAMS technology into STDA-SPPFS.</w:t>
      </w:r>
    </w:p>
    <w:p w14:paraId="205E1DA3" w14:textId="43378B8D" w:rsidR="00ED4413" w:rsidRPr="0047594A" w:rsidRDefault="00A21EE3" w:rsidP="00ED4413">
      <w:pPr>
        <w:ind w:firstLine="360"/>
        <w:rPr>
          <w:rFonts w:ascii="Times New Roman" w:hAnsi="Times New Roman"/>
          <w:sz w:val="24"/>
          <w:szCs w:val="24"/>
        </w:rPr>
      </w:pPr>
      <w:r w:rsidRPr="0047594A">
        <w:rPr>
          <w:rFonts w:ascii="Times New Roman" w:hAnsi="Times New Roman"/>
          <w:sz w:val="24"/>
          <w:szCs w:val="24"/>
        </w:rPr>
        <w:t xml:space="preserve">We will target the </w:t>
      </w:r>
      <w:r w:rsidR="00F12B1C" w:rsidRPr="0047594A">
        <w:rPr>
          <w:rFonts w:ascii="Times New Roman" w:hAnsi="Times New Roman"/>
          <w:sz w:val="24"/>
          <w:szCs w:val="24"/>
        </w:rPr>
        <w:t xml:space="preserve">AN/SQQ-89 ACB19 </w:t>
      </w:r>
      <w:r w:rsidR="00ED4413" w:rsidRPr="0047594A">
        <w:rPr>
          <w:rFonts w:ascii="Times New Roman" w:hAnsi="Times New Roman"/>
          <w:sz w:val="24"/>
          <w:szCs w:val="24"/>
        </w:rPr>
        <w:t>as the transition target</w:t>
      </w:r>
      <w:r w:rsidRPr="0047594A">
        <w:rPr>
          <w:rFonts w:ascii="Times New Roman" w:hAnsi="Times New Roman"/>
          <w:sz w:val="24"/>
          <w:szCs w:val="24"/>
        </w:rPr>
        <w:t>, in which we will</w:t>
      </w:r>
      <w:r w:rsidR="00ED4413" w:rsidRPr="0047594A">
        <w:rPr>
          <w:rFonts w:ascii="Times New Roman" w:hAnsi="Times New Roman"/>
          <w:sz w:val="24"/>
          <w:szCs w:val="24"/>
        </w:rPr>
        <w:t xml:space="preserve"> submit Phase II results (Prototype at TRL6) in second quarter of FY1</w:t>
      </w:r>
      <w:r w:rsidR="00992638" w:rsidRPr="0047594A">
        <w:rPr>
          <w:rFonts w:ascii="Times New Roman" w:hAnsi="Times New Roman"/>
          <w:sz w:val="24"/>
          <w:szCs w:val="24"/>
        </w:rPr>
        <w:t xml:space="preserve">8, refine the prototype through FY19 during the Phase II Option, </w:t>
      </w:r>
      <w:r w:rsidR="00ED4413" w:rsidRPr="0047594A">
        <w:rPr>
          <w:rFonts w:ascii="Times New Roman" w:hAnsi="Times New Roman"/>
          <w:sz w:val="24"/>
          <w:szCs w:val="24"/>
        </w:rPr>
        <w:t xml:space="preserve">and submit the AAMS Prototype (TRL7) for ACB19 Step2 evaluation and acceptance </w:t>
      </w:r>
      <w:r w:rsidR="00992638" w:rsidRPr="0047594A">
        <w:rPr>
          <w:rFonts w:ascii="Times New Roman" w:hAnsi="Times New Roman"/>
          <w:sz w:val="24"/>
          <w:szCs w:val="24"/>
        </w:rPr>
        <w:t xml:space="preserve">in the </w:t>
      </w:r>
      <w:r w:rsidR="00ED4413" w:rsidRPr="0047594A">
        <w:rPr>
          <w:rFonts w:ascii="Times New Roman" w:hAnsi="Times New Roman"/>
          <w:sz w:val="24"/>
          <w:szCs w:val="24"/>
        </w:rPr>
        <w:t>third quarter of FY</w:t>
      </w:r>
      <w:r w:rsidR="00992638" w:rsidRPr="0047594A">
        <w:rPr>
          <w:rFonts w:ascii="Times New Roman" w:hAnsi="Times New Roman"/>
          <w:sz w:val="24"/>
          <w:szCs w:val="24"/>
        </w:rPr>
        <w:t>20</w:t>
      </w:r>
      <w:r w:rsidRPr="0047594A">
        <w:rPr>
          <w:rFonts w:ascii="Times New Roman" w:hAnsi="Times New Roman"/>
          <w:sz w:val="24"/>
          <w:szCs w:val="24"/>
        </w:rPr>
        <w:t xml:space="preserve">.  </w:t>
      </w:r>
      <w:r w:rsidR="00ED4413" w:rsidRPr="0047594A">
        <w:rPr>
          <w:rFonts w:ascii="Times New Roman" w:hAnsi="Times New Roman"/>
          <w:sz w:val="24"/>
          <w:szCs w:val="24"/>
        </w:rPr>
        <w:t xml:space="preserve">The Seminal Transition Point (STP) of the AAME technologies will be successful acceptance of the Prototype and the end of the ACB19 Step2 evaluation </w:t>
      </w:r>
      <w:r w:rsidR="000C1B77" w:rsidRPr="0047594A">
        <w:rPr>
          <w:rFonts w:ascii="Times New Roman" w:hAnsi="Times New Roman"/>
          <w:sz w:val="24"/>
          <w:szCs w:val="24"/>
        </w:rPr>
        <w:t>in later part of the third quarter of FY</w:t>
      </w:r>
      <w:r w:rsidR="00992638" w:rsidRPr="0047594A">
        <w:rPr>
          <w:rFonts w:ascii="Times New Roman" w:hAnsi="Times New Roman"/>
          <w:sz w:val="24"/>
          <w:szCs w:val="24"/>
        </w:rPr>
        <w:t>20</w:t>
      </w:r>
      <w:r w:rsidR="000C1B77" w:rsidRPr="0047594A">
        <w:rPr>
          <w:rFonts w:ascii="Times New Roman" w:hAnsi="Times New Roman"/>
          <w:sz w:val="24"/>
          <w:szCs w:val="24"/>
        </w:rPr>
        <w:t>.</w:t>
      </w:r>
    </w:p>
    <w:p w14:paraId="3F5C891A" w14:textId="65ADAFA5" w:rsidR="00E17F4B" w:rsidRPr="0047594A" w:rsidRDefault="0001496E" w:rsidP="00992638">
      <w:pPr>
        <w:ind w:firstLine="360"/>
        <w:rPr>
          <w:rFonts w:ascii="Times New Roman" w:eastAsia="Times New Roman" w:hAnsi="Times New Roman" w:cs="Times New Roman"/>
          <w:sz w:val="24"/>
          <w:szCs w:val="24"/>
        </w:rPr>
      </w:pPr>
      <w:r w:rsidRPr="0047594A">
        <w:rPr>
          <w:rFonts w:ascii="Times New Roman" w:hAnsi="Times New Roman"/>
          <w:sz w:val="24"/>
          <w:szCs w:val="24"/>
        </w:rPr>
        <w:t xml:space="preserve">After </w:t>
      </w:r>
      <w:r w:rsidR="00992638" w:rsidRPr="0047594A">
        <w:rPr>
          <w:rFonts w:ascii="Times New Roman" w:hAnsi="Times New Roman"/>
          <w:sz w:val="24"/>
          <w:szCs w:val="24"/>
        </w:rPr>
        <w:t xml:space="preserve">Step 2 </w:t>
      </w:r>
      <w:r w:rsidRPr="0047594A">
        <w:rPr>
          <w:rFonts w:ascii="Times New Roman" w:hAnsi="Times New Roman"/>
          <w:sz w:val="24"/>
          <w:szCs w:val="24"/>
        </w:rPr>
        <w:t xml:space="preserve">acceptance, the system will go through ACB19 String &amp; Systems Integration leading up to Step3 evaluation in the last quarter of </w:t>
      </w:r>
      <w:r w:rsidR="00992638" w:rsidRPr="0047594A">
        <w:rPr>
          <w:rFonts w:ascii="Times New Roman" w:hAnsi="Times New Roman"/>
          <w:sz w:val="24"/>
          <w:szCs w:val="24"/>
        </w:rPr>
        <w:t>FY21</w:t>
      </w:r>
      <w:r w:rsidRPr="0047594A">
        <w:rPr>
          <w:rFonts w:ascii="Times New Roman" w:hAnsi="Times New Roman"/>
          <w:sz w:val="24"/>
          <w:szCs w:val="24"/>
        </w:rPr>
        <w:t xml:space="preserve"> at which time the system will be at TRL8 (Ssystem completion and qualified through test and evaluation). The system will achieve the highest level of readiness (TRL9 – Actual system proven through successful missions operation) after ACB19 Step4 (Sea Test Evaluation) is completed</w:t>
      </w:r>
      <w:r w:rsidR="00992638" w:rsidRPr="0047594A">
        <w:rPr>
          <w:rFonts w:ascii="Times New Roman" w:hAnsi="Times New Roman"/>
          <w:sz w:val="24"/>
          <w:szCs w:val="24"/>
        </w:rPr>
        <w:t>.</w:t>
      </w:r>
    </w:p>
    <w:p w14:paraId="7D16B737" w14:textId="5687CBCE" w:rsidR="00B67A41" w:rsidRPr="00204345" w:rsidRDefault="00B67A41" w:rsidP="00B67A41">
      <w:pPr>
        <w:pStyle w:val="Heading1"/>
        <w:rPr>
          <w:rFonts w:cs="Times New Roman"/>
          <w:szCs w:val="24"/>
        </w:rPr>
      </w:pPr>
      <w:bookmarkStart w:id="29" w:name="_Toc438414368"/>
      <w:r w:rsidRPr="00204345">
        <w:rPr>
          <w:rFonts w:cs="Times New Roman"/>
          <w:szCs w:val="24"/>
        </w:rPr>
        <w:lastRenderedPageBreak/>
        <w:t>References</w:t>
      </w:r>
      <w:bookmarkEnd w:id="29"/>
    </w:p>
    <w:p w14:paraId="1E886AE5" w14:textId="77777777" w:rsidR="00B67A41" w:rsidRPr="00204345" w:rsidRDefault="00B67A41" w:rsidP="00B67A41">
      <w:pPr>
        <w:spacing w:after="0" w:line="240" w:lineRule="auto"/>
        <w:rPr>
          <w:rFonts w:ascii="Times New Roman" w:hAnsi="Times New Roman" w:cs="Times New Roman"/>
          <w:sz w:val="24"/>
          <w:szCs w:val="24"/>
        </w:rPr>
      </w:pPr>
    </w:p>
    <w:p w14:paraId="7279920E" w14:textId="77777777" w:rsidR="00B67A41" w:rsidRPr="00204345" w:rsidRDefault="00B92D96" w:rsidP="00B67A41">
      <w:pPr>
        <w:spacing w:after="0" w:line="240" w:lineRule="auto"/>
        <w:rPr>
          <w:rFonts w:ascii="Times New Roman" w:hAnsi="Times New Roman" w:cs="Times New Roman"/>
          <w:sz w:val="24"/>
          <w:szCs w:val="24"/>
        </w:rPr>
      </w:pPr>
      <w:r>
        <w:rPr>
          <w:rFonts w:ascii="Times New Roman" w:hAnsi="Times New Roman" w:cs="Times New Roman"/>
          <w:b/>
          <w:sz w:val="24"/>
          <w:szCs w:val="24"/>
        </w:rPr>
        <w:t>[</w:t>
      </w:r>
      <w:r w:rsidR="00B67A41" w:rsidRPr="00204345">
        <w:rPr>
          <w:rFonts w:ascii="Times New Roman" w:hAnsi="Times New Roman" w:cs="Times New Roman"/>
          <w:b/>
          <w:i/>
          <w:sz w:val="24"/>
          <w:szCs w:val="24"/>
        </w:rPr>
        <w:t>Book Format:</w:t>
      </w:r>
      <w:r w:rsidR="00B67A41" w:rsidRPr="00204345">
        <w:rPr>
          <w:rFonts w:ascii="Times New Roman" w:hAnsi="Times New Roman" w:cs="Times New Roman"/>
          <w:sz w:val="24"/>
          <w:szCs w:val="24"/>
        </w:rPr>
        <w:t xml:space="preserve"> Author's last name, first name. </w:t>
      </w:r>
      <w:r w:rsidR="00B67A41" w:rsidRPr="00204345">
        <w:rPr>
          <w:rFonts w:ascii="Times New Roman" w:hAnsi="Times New Roman" w:cs="Times New Roman"/>
          <w:i/>
          <w:sz w:val="24"/>
          <w:szCs w:val="24"/>
        </w:rPr>
        <w:t>Book title</w:t>
      </w:r>
      <w:r w:rsidR="00B67A41" w:rsidRPr="00204345">
        <w:rPr>
          <w:rFonts w:ascii="Times New Roman" w:hAnsi="Times New Roman" w:cs="Times New Roman"/>
          <w:sz w:val="24"/>
          <w:szCs w:val="24"/>
        </w:rPr>
        <w:t>. Additional information. City of publication: Publishing company, publication date.</w:t>
      </w:r>
    </w:p>
    <w:p w14:paraId="3CE50C23" w14:textId="77777777" w:rsidR="00B67A41" w:rsidRPr="00204345" w:rsidRDefault="00B67A41" w:rsidP="00B67A41">
      <w:pPr>
        <w:spacing w:after="0" w:line="240" w:lineRule="auto"/>
        <w:rPr>
          <w:rFonts w:ascii="Times New Roman" w:hAnsi="Times New Roman" w:cs="Times New Roman"/>
          <w:sz w:val="24"/>
          <w:szCs w:val="24"/>
        </w:rPr>
      </w:pPr>
    </w:p>
    <w:p w14:paraId="3A0F67AB" w14:textId="77777777" w:rsidR="00B67A41" w:rsidRPr="00204345" w:rsidRDefault="00B67A41" w:rsidP="00972006">
      <w:pPr>
        <w:numPr>
          <w:ilvl w:val="0"/>
          <w:numId w:val="1"/>
        </w:numPr>
        <w:spacing w:after="0" w:line="240" w:lineRule="auto"/>
        <w:ind w:left="270" w:hanging="270"/>
        <w:rPr>
          <w:rFonts w:ascii="Times New Roman" w:hAnsi="Times New Roman" w:cs="Times New Roman"/>
          <w:sz w:val="24"/>
          <w:szCs w:val="24"/>
        </w:rPr>
      </w:pPr>
      <w:r w:rsidRPr="00204345">
        <w:rPr>
          <w:rFonts w:ascii="Times New Roman" w:hAnsi="Times New Roman" w:cs="Times New Roman"/>
          <w:sz w:val="24"/>
          <w:szCs w:val="24"/>
        </w:rPr>
        <w:t xml:space="preserve">Boorstin, Daniel J. The Creators: </w:t>
      </w:r>
      <w:r w:rsidRPr="00204345">
        <w:rPr>
          <w:rFonts w:ascii="Times New Roman" w:hAnsi="Times New Roman" w:cs="Times New Roman"/>
          <w:i/>
          <w:sz w:val="24"/>
          <w:szCs w:val="24"/>
        </w:rPr>
        <w:t>A History of the Heroes of the Imagination</w:t>
      </w:r>
      <w:r w:rsidRPr="00204345">
        <w:rPr>
          <w:rFonts w:ascii="Times New Roman" w:hAnsi="Times New Roman" w:cs="Times New Roman"/>
          <w:sz w:val="24"/>
          <w:szCs w:val="24"/>
        </w:rPr>
        <w:t>. New York: Random, 1992.</w:t>
      </w:r>
    </w:p>
    <w:p w14:paraId="7C08D380"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79A6C12B" w14:textId="77777777" w:rsidR="00B67A41" w:rsidRPr="00204345" w:rsidRDefault="00B67A41" w:rsidP="00B67A41">
      <w:pPr>
        <w:spacing w:after="0" w:line="240" w:lineRule="auto"/>
        <w:ind w:left="270" w:hanging="270"/>
        <w:rPr>
          <w:rFonts w:ascii="Times New Roman" w:hAnsi="Times New Roman" w:cs="Times New Roman"/>
          <w:sz w:val="24"/>
          <w:szCs w:val="24"/>
        </w:rPr>
      </w:pPr>
      <w:r w:rsidRPr="00204345">
        <w:rPr>
          <w:rFonts w:ascii="Times New Roman" w:hAnsi="Times New Roman" w:cs="Times New Roman"/>
          <w:b/>
          <w:i/>
          <w:sz w:val="24"/>
          <w:szCs w:val="24"/>
        </w:rPr>
        <w:t>Encyclopedia &amp; Dictionary Format:</w:t>
      </w:r>
      <w:r w:rsidRPr="00204345">
        <w:rPr>
          <w:rFonts w:ascii="Times New Roman" w:hAnsi="Times New Roman" w:cs="Times New Roman"/>
          <w:sz w:val="24"/>
          <w:szCs w:val="24"/>
        </w:rPr>
        <w:t xml:space="preserve"> Author's last name, first name. "Title of Article." </w:t>
      </w:r>
      <w:r w:rsidRPr="00204345">
        <w:rPr>
          <w:rFonts w:ascii="Times New Roman" w:hAnsi="Times New Roman" w:cs="Times New Roman"/>
          <w:i/>
          <w:sz w:val="24"/>
          <w:szCs w:val="24"/>
        </w:rPr>
        <w:t>Title of Encyclopedia</w:t>
      </w:r>
      <w:r w:rsidRPr="00204345">
        <w:rPr>
          <w:rFonts w:ascii="Times New Roman" w:hAnsi="Times New Roman" w:cs="Times New Roman"/>
          <w:sz w:val="24"/>
          <w:szCs w:val="24"/>
        </w:rPr>
        <w:t>. Date.</w:t>
      </w:r>
    </w:p>
    <w:p w14:paraId="0D4D8F93"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7389C51A" w14:textId="77777777" w:rsidR="00B67A41" w:rsidRPr="00204345" w:rsidRDefault="00B67A41" w:rsidP="00972006">
      <w:pPr>
        <w:numPr>
          <w:ilvl w:val="0"/>
          <w:numId w:val="1"/>
        </w:numPr>
        <w:spacing w:after="0" w:line="240" w:lineRule="auto"/>
        <w:ind w:left="270" w:hanging="270"/>
        <w:rPr>
          <w:rFonts w:ascii="Times New Roman" w:hAnsi="Times New Roman" w:cs="Times New Roman"/>
          <w:sz w:val="24"/>
          <w:szCs w:val="24"/>
        </w:rPr>
      </w:pPr>
      <w:r w:rsidRPr="00204345">
        <w:rPr>
          <w:rFonts w:ascii="Times New Roman" w:hAnsi="Times New Roman" w:cs="Times New Roman"/>
          <w:sz w:val="24"/>
          <w:szCs w:val="24"/>
        </w:rPr>
        <w:t>Pettingill, Olin Sewall, Jr. "Falcon and Falconry." World Book Encyclopedia. 1980.</w:t>
      </w:r>
    </w:p>
    <w:p w14:paraId="075B7A53"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5B7069A3" w14:textId="77777777" w:rsidR="00B67A41" w:rsidRPr="00204345" w:rsidRDefault="00B67A41" w:rsidP="00B67A41">
      <w:pPr>
        <w:spacing w:after="0" w:line="240" w:lineRule="auto"/>
        <w:ind w:left="270" w:hanging="270"/>
        <w:rPr>
          <w:rFonts w:ascii="Times New Roman" w:hAnsi="Times New Roman" w:cs="Times New Roman"/>
          <w:sz w:val="24"/>
          <w:szCs w:val="24"/>
        </w:rPr>
      </w:pPr>
      <w:r w:rsidRPr="00204345">
        <w:rPr>
          <w:rFonts w:ascii="Times New Roman" w:hAnsi="Times New Roman" w:cs="Times New Roman"/>
          <w:b/>
          <w:i/>
          <w:sz w:val="24"/>
          <w:szCs w:val="24"/>
        </w:rPr>
        <w:t>Magazine &amp; Newspaper Articles Format:</w:t>
      </w:r>
      <w:r w:rsidRPr="00204345">
        <w:rPr>
          <w:rFonts w:ascii="Times New Roman" w:hAnsi="Times New Roman" w:cs="Times New Roman"/>
          <w:sz w:val="24"/>
          <w:szCs w:val="24"/>
        </w:rPr>
        <w:t xml:space="preserve"> Author's last name, first name. "Article title." </w:t>
      </w:r>
      <w:r w:rsidRPr="00204345">
        <w:rPr>
          <w:rFonts w:ascii="Times New Roman" w:hAnsi="Times New Roman" w:cs="Times New Roman"/>
          <w:i/>
          <w:sz w:val="24"/>
          <w:szCs w:val="24"/>
        </w:rPr>
        <w:t>Periodical title</w:t>
      </w:r>
      <w:r w:rsidRPr="00204345">
        <w:rPr>
          <w:rFonts w:ascii="Times New Roman" w:hAnsi="Times New Roman" w:cs="Times New Roman"/>
          <w:sz w:val="24"/>
          <w:szCs w:val="24"/>
        </w:rPr>
        <w:t xml:space="preserve"> Volume # Date: inclusive pages.</w:t>
      </w:r>
    </w:p>
    <w:p w14:paraId="029187DB"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241596C8" w14:textId="77777777" w:rsidR="00B67A41" w:rsidRPr="00204345" w:rsidRDefault="00B67A41" w:rsidP="00972006">
      <w:pPr>
        <w:numPr>
          <w:ilvl w:val="0"/>
          <w:numId w:val="1"/>
        </w:numPr>
        <w:spacing w:after="0" w:line="240" w:lineRule="auto"/>
        <w:ind w:left="270" w:hanging="270"/>
        <w:rPr>
          <w:rFonts w:ascii="Times New Roman" w:hAnsi="Times New Roman" w:cs="Times New Roman"/>
          <w:sz w:val="24"/>
          <w:szCs w:val="24"/>
        </w:rPr>
      </w:pPr>
      <w:r w:rsidRPr="00204345">
        <w:rPr>
          <w:rFonts w:ascii="Times New Roman" w:hAnsi="Times New Roman" w:cs="Times New Roman"/>
          <w:sz w:val="24"/>
          <w:szCs w:val="24"/>
        </w:rPr>
        <w:t>Kalette, Denise. "California Town Counts Down to Big Quake." USA Today 9 21 July 1986: sec. A: 1.</w:t>
      </w:r>
    </w:p>
    <w:p w14:paraId="6B462F4D"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7E919A19" w14:textId="77777777" w:rsidR="00B67A41" w:rsidRPr="00204345" w:rsidRDefault="00B67A41" w:rsidP="00B67A41">
      <w:pPr>
        <w:spacing w:after="0" w:line="240" w:lineRule="auto"/>
        <w:ind w:left="270" w:hanging="270"/>
        <w:rPr>
          <w:rFonts w:ascii="Times New Roman" w:hAnsi="Times New Roman" w:cs="Times New Roman"/>
          <w:sz w:val="24"/>
          <w:szCs w:val="24"/>
        </w:rPr>
      </w:pPr>
      <w:r w:rsidRPr="00204345">
        <w:rPr>
          <w:rFonts w:ascii="Times New Roman" w:hAnsi="Times New Roman" w:cs="Times New Roman"/>
          <w:b/>
          <w:i/>
          <w:sz w:val="24"/>
          <w:szCs w:val="24"/>
        </w:rPr>
        <w:t>Website or Webpage Format:</w:t>
      </w:r>
      <w:r w:rsidRPr="00204345">
        <w:rPr>
          <w:rFonts w:ascii="Times New Roman" w:hAnsi="Times New Roman" w:cs="Times New Roman"/>
          <w:sz w:val="24"/>
          <w:szCs w:val="24"/>
        </w:rPr>
        <w:t xml:space="preserve"> Author's last name, first name (if available). "Title of work within a project or database." </w:t>
      </w:r>
      <w:r w:rsidRPr="00204345">
        <w:rPr>
          <w:rFonts w:ascii="Times New Roman" w:hAnsi="Times New Roman" w:cs="Times New Roman"/>
          <w:i/>
          <w:sz w:val="24"/>
          <w:szCs w:val="24"/>
        </w:rPr>
        <w:t>Title of site, project, or database</w:t>
      </w:r>
      <w:r w:rsidRPr="00204345">
        <w:rPr>
          <w:rFonts w:ascii="Times New Roman" w:hAnsi="Times New Roman" w:cs="Times New Roman"/>
          <w:sz w:val="24"/>
          <w:szCs w:val="24"/>
        </w:rPr>
        <w:t>. Editor (if available). Electronic publication information (Date of publication or of the latest update, and name of any sponsoring institution or organization). Date of access and &lt;full URL&gt;.</w:t>
      </w:r>
    </w:p>
    <w:p w14:paraId="32D1BE79" w14:textId="77777777" w:rsidR="00B67A41" w:rsidRPr="00204345" w:rsidRDefault="00B67A41" w:rsidP="00B67A41">
      <w:pPr>
        <w:spacing w:after="0" w:line="240" w:lineRule="auto"/>
        <w:ind w:left="270" w:hanging="270"/>
        <w:rPr>
          <w:rFonts w:ascii="Times New Roman" w:hAnsi="Times New Roman" w:cs="Times New Roman"/>
          <w:sz w:val="24"/>
          <w:szCs w:val="24"/>
        </w:rPr>
      </w:pPr>
    </w:p>
    <w:p w14:paraId="3384F882" w14:textId="77777777" w:rsidR="00B67A41" w:rsidRPr="00204345" w:rsidRDefault="00B67A41" w:rsidP="00972006">
      <w:pPr>
        <w:numPr>
          <w:ilvl w:val="0"/>
          <w:numId w:val="1"/>
        </w:numPr>
        <w:spacing w:after="0" w:line="240" w:lineRule="auto"/>
        <w:ind w:left="270" w:hanging="270"/>
        <w:rPr>
          <w:rFonts w:ascii="Times New Roman" w:hAnsi="Times New Roman" w:cs="Times New Roman"/>
          <w:sz w:val="24"/>
          <w:szCs w:val="24"/>
        </w:rPr>
      </w:pPr>
      <w:r w:rsidRPr="00204345">
        <w:rPr>
          <w:rFonts w:ascii="Times New Roman" w:hAnsi="Times New Roman" w:cs="Times New Roman"/>
          <w:sz w:val="24"/>
          <w:szCs w:val="24"/>
        </w:rPr>
        <w:t>Dove, Rita. "Lady Freedom among Us." The Electronic Text Center. Ed. David Seaman. 1998. Alderman Lib., U of Virginia. 19 June 1998 &lt;http://etext.lib.v</w:t>
      </w:r>
      <w:r w:rsidR="00AE538E" w:rsidRPr="00204345">
        <w:rPr>
          <w:rFonts w:ascii="Times New Roman" w:hAnsi="Times New Roman" w:cs="Times New Roman"/>
          <w:sz w:val="24"/>
          <w:szCs w:val="24"/>
        </w:rPr>
        <w:t>irginia.edu/subjects/afam.html&gt;</w:t>
      </w:r>
      <w:r w:rsidR="00B92D96">
        <w:rPr>
          <w:rFonts w:ascii="Times New Roman" w:hAnsi="Times New Roman" w:cs="Times New Roman"/>
          <w:sz w:val="24"/>
          <w:szCs w:val="24"/>
        </w:rPr>
        <w:t>]</w:t>
      </w:r>
    </w:p>
    <w:p w14:paraId="0F3E50D2" w14:textId="77777777" w:rsidR="00B67A41" w:rsidRPr="00204345" w:rsidRDefault="00B67A41" w:rsidP="00B67A41">
      <w:pPr>
        <w:spacing w:after="0"/>
        <w:rPr>
          <w:rFonts w:ascii="Times New Roman" w:hAnsi="Times New Roman" w:cs="Times New Roman"/>
          <w:b/>
          <w:sz w:val="24"/>
          <w:szCs w:val="24"/>
        </w:rPr>
      </w:pPr>
    </w:p>
    <w:p w14:paraId="64AF479A" w14:textId="77777777" w:rsidR="00EB4674" w:rsidRPr="00204345" w:rsidRDefault="00EB4674">
      <w:pPr>
        <w:rPr>
          <w:rFonts w:ascii="Times New Roman" w:eastAsiaTheme="majorEastAsia" w:hAnsi="Times New Roman" w:cs="Times New Roman"/>
          <w:b/>
          <w:bCs/>
          <w:sz w:val="24"/>
          <w:szCs w:val="24"/>
        </w:rPr>
      </w:pPr>
      <w:r w:rsidRPr="00204345">
        <w:rPr>
          <w:rFonts w:ascii="Times New Roman" w:hAnsi="Times New Roman" w:cs="Times New Roman"/>
          <w:szCs w:val="24"/>
        </w:rPr>
        <w:br w:type="page"/>
      </w:r>
    </w:p>
    <w:p w14:paraId="335ACB71" w14:textId="77777777" w:rsidR="00B67A41" w:rsidRPr="00204345" w:rsidRDefault="00B67A41" w:rsidP="00722D53">
      <w:pPr>
        <w:pStyle w:val="Heading1"/>
        <w:numPr>
          <w:ilvl w:val="0"/>
          <w:numId w:val="0"/>
        </w:numPr>
        <w:ind w:left="432" w:hanging="432"/>
        <w:rPr>
          <w:rFonts w:cs="Times New Roman"/>
          <w:szCs w:val="24"/>
        </w:rPr>
      </w:pPr>
      <w:bookmarkStart w:id="30" w:name="_Toc438414369"/>
      <w:r w:rsidRPr="00204345">
        <w:rPr>
          <w:rFonts w:cs="Times New Roman"/>
          <w:szCs w:val="24"/>
        </w:rPr>
        <w:lastRenderedPageBreak/>
        <w:t>Appendix A:  Key Terms</w:t>
      </w:r>
      <w:bookmarkEnd w:id="30"/>
    </w:p>
    <w:p w14:paraId="3D3B887D" w14:textId="110D8A42" w:rsidR="00EB4674" w:rsidRPr="00204345" w:rsidRDefault="00EB4674" w:rsidP="00EB4674">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29"/>
        <w:gridCol w:w="6921"/>
      </w:tblGrid>
      <w:tr w:rsidR="00877809" w:rsidRPr="00877809" w14:paraId="0D804052" w14:textId="77777777" w:rsidTr="009510E8">
        <w:trPr>
          <w:trHeight w:val="300"/>
        </w:trPr>
        <w:tc>
          <w:tcPr>
            <w:tcW w:w="2429" w:type="dxa"/>
            <w:hideMark/>
          </w:tcPr>
          <w:p w14:paraId="77E2D0AF"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A</w:t>
            </w:r>
          </w:p>
        </w:tc>
        <w:tc>
          <w:tcPr>
            <w:tcW w:w="6921" w:type="dxa"/>
            <w:hideMark/>
          </w:tcPr>
          <w:p w14:paraId="536CBC4A" w14:textId="77777777" w:rsidR="00877809" w:rsidRPr="00877809" w:rsidRDefault="00877809">
            <w:pPr>
              <w:rPr>
                <w:rFonts w:ascii="Times New Roman" w:hAnsi="Times New Roman" w:cs="Times New Roman"/>
                <w:szCs w:val="24"/>
              </w:rPr>
            </w:pPr>
          </w:p>
        </w:tc>
      </w:tr>
      <w:tr w:rsidR="00877809" w:rsidRPr="00877809" w14:paraId="3AB04DBA" w14:textId="77777777" w:rsidTr="009510E8">
        <w:trPr>
          <w:trHeight w:val="300"/>
        </w:trPr>
        <w:tc>
          <w:tcPr>
            <w:tcW w:w="2429" w:type="dxa"/>
            <w:hideMark/>
          </w:tcPr>
          <w:p w14:paraId="483CB272"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AAME</w:t>
            </w:r>
          </w:p>
        </w:tc>
        <w:tc>
          <w:tcPr>
            <w:tcW w:w="6921" w:type="dxa"/>
            <w:hideMark/>
          </w:tcPr>
          <w:p w14:paraId="5B9693C8"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Automated Acoustic Monitoring &amp; Evaluation system</w:t>
            </w:r>
          </w:p>
        </w:tc>
      </w:tr>
      <w:tr w:rsidR="00877809" w:rsidRPr="00877809" w14:paraId="7AB329D3" w14:textId="77777777" w:rsidTr="009510E8">
        <w:trPr>
          <w:trHeight w:val="300"/>
        </w:trPr>
        <w:tc>
          <w:tcPr>
            <w:tcW w:w="2429" w:type="dxa"/>
            <w:hideMark/>
          </w:tcPr>
          <w:p w14:paraId="18A2ABE5"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AAMS</w:t>
            </w:r>
          </w:p>
        </w:tc>
        <w:tc>
          <w:tcPr>
            <w:tcW w:w="6921" w:type="dxa"/>
            <w:hideMark/>
          </w:tcPr>
          <w:p w14:paraId="33A92312"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Automated Acoustic Monitoring System</w:t>
            </w:r>
          </w:p>
        </w:tc>
      </w:tr>
      <w:tr w:rsidR="00AB08A7" w:rsidRPr="00877809" w14:paraId="317B8716" w14:textId="77777777" w:rsidTr="009510E8">
        <w:trPr>
          <w:trHeight w:val="300"/>
        </w:trPr>
        <w:tc>
          <w:tcPr>
            <w:tcW w:w="2429" w:type="dxa"/>
          </w:tcPr>
          <w:p w14:paraId="7983C7FC" w14:textId="6AFA2644" w:rsidR="00AB08A7" w:rsidRPr="00877809" w:rsidRDefault="00AB08A7">
            <w:pPr>
              <w:rPr>
                <w:rFonts w:ascii="Times New Roman" w:hAnsi="Times New Roman" w:cs="Times New Roman"/>
                <w:szCs w:val="24"/>
              </w:rPr>
            </w:pPr>
            <w:r>
              <w:rPr>
                <w:rFonts w:ascii="Times New Roman" w:hAnsi="Times New Roman" w:cs="Times New Roman"/>
                <w:szCs w:val="24"/>
              </w:rPr>
              <w:t>ACB</w:t>
            </w:r>
          </w:p>
        </w:tc>
        <w:tc>
          <w:tcPr>
            <w:tcW w:w="6921" w:type="dxa"/>
          </w:tcPr>
          <w:p w14:paraId="4F9C126C" w14:textId="199ADF4A" w:rsidR="00AB08A7" w:rsidRPr="00877809" w:rsidRDefault="00AB08A7">
            <w:pPr>
              <w:rPr>
                <w:rFonts w:ascii="Times New Roman" w:hAnsi="Times New Roman" w:cs="Times New Roman"/>
                <w:szCs w:val="24"/>
              </w:rPr>
            </w:pPr>
            <w:r>
              <w:rPr>
                <w:rFonts w:ascii="Times New Roman" w:hAnsi="Times New Roman" w:cs="Times New Roman"/>
                <w:szCs w:val="24"/>
              </w:rPr>
              <w:t>Advanced Capability Build</w:t>
            </w:r>
          </w:p>
        </w:tc>
      </w:tr>
      <w:tr w:rsidR="00877809" w:rsidRPr="00877809" w14:paraId="4AD8322F" w14:textId="77777777" w:rsidTr="009510E8">
        <w:trPr>
          <w:trHeight w:val="300"/>
        </w:trPr>
        <w:tc>
          <w:tcPr>
            <w:tcW w:w="2429" w:type="dxa"/>
            <w:hideMark/>
          </w:tcPr>
          <w:p w14:paraId="5B149A3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 xml:space="preserve">ACC </w:t>
            </w:r>
          </w:p>
        </w:tc>
        <w:tc>
          <w:tcPr>
            <w:tcW w:w="6921" w:type="dxa"/>
            <w:hideMark/>
          </w:tcPr>
          <w:p w14:paraId="406DAED0"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 xml:space="preserve">Attack Control Console </w:t>
            </w:r>
          </w:p>
        </w:tc>
      </w:tr>
      <w:tr w:rsidR="00877809" w:rsidRPr="00877809" w14:paraId="447E68E5" w14:textId="77777777" w:rsidTr="009510E8">
        <w:trPr>
          <w:trHeight w:val="300"/>
        </w:trPr>
        <w:tc>
          <w:tcPr>
            <w:tcW w:w="2429" w:type="dxa"/>
            <w:hideMark/>
          </w:tcPr>
          <w:p w14:paraId="6A74AD8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APB</w:t>
            </w:r>
          </w:p>
        </w:tc>
        <w:tc>
          <w:tcPr>
            <w:tcW w:w="6921" w:type="dxa"/>
            <w:hideMark/>
          </w:tcPr>
          <w:p w14:paraId="193294AD"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Advanced Processor Build</w:t>
            </w:r>
          </w:p>
        </w:tc>
      </w:tr>
      <w:tr w:rsidR="00877809" w:rsidRPr="00877809" w14:paraId="4F6982EE" w14:textId="77777777" w:rsidTr="009510E8">
        <w:trPr>
          <w:trHeight w:val="300"/>
        </w:trPr>
        <w:tc>
          <w:tcPr>
            <w:tcW w:w="2429" w:type="dxa"/>
            <w:hideMark/>
          </w:tcPr>
          <w:p w14:paraId="5B1ABA56"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ASW</w:t>
            </w:r>
          </w:p>
        </w:tc>
        <w:tc>
          <w:tcPr>
            <w:tcW w:w="6921" w:type="dxa"/>
            <w:hideMark/>
          </w:tcPr>
          <w:p w14:paraId="2B6B535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Anti-Submarine Warfare</w:t>
            </w:r>
          </w:p>
        </w:tc>
      </w:tr>
      <w:tr w:rsidR="00877809" w:rsidRPr="00877809" w14:paraId="1EB145E1" w14:textId="77777777" w:rsidTr="009510E8">
        <w:trPr>
          <w:trHeight w:val="300"/>
        </w:trPr>
        <w:tc>
          <w:tcPr>
            <w:tcW w:w="2429" w:type="dxa"/>
            <w:hideMark/>
          </w:tcPr>
          <w:p w14:paraId="1DD0B922"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ASMBG</w:t>
            </w:r>
          </w:p>
        </w:tc>
        <w:tc>
          <w:tcPr>
            <w:tcW w:w="6921" w:type="dxa"/>
            <w:hideMark/>
          </w:tcPr>
          <w:p w14:paraId="6B5B0A91"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Acoustic Sensor Monitoring Beampattern Generation</w:t>
            </w:r>
          </w:p>
        </w:tc>
      </w:tr>
      <w:tr w:rsidR="00877809" w:rsidRPr="00877809" w14:paraId="2522A5BF" w14:textId="77777777" w:rsidTr="009510E8">
        <w:trPr>
          <w:trHeight w:val="300"/>
        </w:trPr>
        <w:tc>
          <w:tcPr>
            <w:tcW w:w="2429" w:type="dxa"/>
            <w:hideMark/>
          </w:tcPr>
          <w:p w14:paraId="11D27D1E"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ASMDB</w:t>
            </w:r>
          </w:p>
        </w:tc>
        <w:tc>
          <w:tcPr>
            <w:tcW w:w="6921" w:type="dxa"/>
            <w:hideMark/>
          </w:tcPr>
          <w:p w14:paraId="53169A1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Acoustic Sensor Monitoring Database</w:t>
            </w:r>
          </w:p>
        </w:tc>
      </w:tr>
      <w:tr w:rsidR="00877809" w:rsidRPr="00877809" w14:paraId="399E7ACD" w14:textId="77777777" w:rsidTr="009510E8">
        <w:trPr>
          <w:trHeight w:val="300"/>
        </w:trPr>
        <w:tc>
          <w:tcPr>
            <w:tcW w:w="2429" w:type="dxa"/>
            <w:hideMark/>
          </w:tcPr>
          <w:p w14:paraId="3D3D631C"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ASMDP</w:t>
            </w:r>
          </w:p>
        </w:tc>
        <w:tc>
          <w:tcPr>
            <w:tcW w:w="6921" w:type="dxa"/>
            <w:hideMark/>
          </w:tcPr>
          <w:p w14:paraId="770FF106"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Acoustic Sensor Monitoring Display Processing</w:t>
            </w:r>
          </w:p>
        </w:tc>
      </w:tr>
      <w:tr w:rsidR="00877809" w:rsidRPr="00877809" w14:paraId="38B31097" w14:textId="77777777" w:rsidTr="009510E8">
        <w:trPr>
          <w:trHeight w:val="300"/>
        </w:trPr>
        <w:tc>
          <w:tcPr>
            <w:tcW w:w="2429" w:type="dxa"/>
            <w:hideMark/>
          </w:tcPr>
          <w:p w14:paraId="0FD9DB7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ASMEC</w:t>
            </w:r>
          </w:p>
        </w:tc>
        <w:tc>
          <w:tcPr>
            <w:tcW w:w="6921" w:type="dxa"/>
            <w:hideMark/>
          </w:tcPr>
          <w:p w14:paraId="33C571FF"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Acoustic Sensor Monitoring External Communications</w:t>
            </w:r>
          </w:p>
        </w:tc>
      </w:tr>
      <w:tr w:rsidR="00877809" w:rsidRPr="00877809" w14:paraId="2CFC3C1C" w14:textId="77777777" w:rsidTr="009510E8">
        <w:trPr>
          <w:trHeight w:val="300"/>
        </w:trPr>
        <w:tc>
          <w:tcPr>
            <w:tcW w:w="2429" w:type="dxa"/>
            <w:hideMark/>
          </w:tcPr>
          <w:p w14:paraId="4890393C"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ASMIC</w:t>
            </w:r>
          </w:p>
        </w:tc>
        <w:tc>
          <w:tcPr>
            <w:tcW w:w="6921" w:type="dxa"/>
            <w:hideMark/>
          </w:tcPr>
          <w:p w14:paraId="5FF09E78"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Acoustic Sensor Monitoring Intelligent Controller</w:t>
            </w:r>
          </w:p>
        </w:tc>
      </w:tr>
      <w:tr w:rsidR="00877809" w:rsidRPr="00877809" w14:paraId="7E0709B2" w14:textId="77777777" w:rsidTr="009510E8">
        <w:trPr>
          <w:trHeight w:val="300"/>
        </w:trPr>
        <w:tc>
          <w:tcPr>
            <w:tcW w:w="2429" w:type="dxa"/>
            <w:hideMark/>
          </w:tcPr>
          <w:p w14:paraId="5CA45360"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B</w:t>
            </w:r>
          </w:p>
        </w:tc>
        <w:tc>
          <w:tcPr>
            <w:tcW w:w="6921" w:type="dxa"/>
            <w:hideMark/>
          </w:tcPr>
          <w:p w14:paraId="271F7CE4" w14:textId="77777777" w:rsidR="00877809" w:rsidRPr="00877809" w:rsidRDefault="00877809">
            <w:pPr>
              <w:rPr>
                <w:rFonts w:ascii="Times New Roman" w:hAnsi="Times New Roman" w:cs="Times New Roman"/>
                <w:szCs w:val="24"/>
              </w:rPr>
            </w:pPr>
          </w:p>
        </w:tc>
      </w:tr>
      <w:tr w:rsidR="00877809" w:rsidRPr="00877809" w14:paraId="735E04E7" w14:textId="77777777" w:rsidTr="009510E8">
        <w:trPr>
          <w:trHeight w:val="300"/>
        </w:trPr>
        <w:tc>
          <w:tcPr>
            <w:tcW w:w="2429" w:type="dxa"/>
            <w:noWrap/>
            <w:hideMark/>
          </w:tcPr>
          <w:p w14:paraId="217E98DD"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BFFS</w:t>
            </w:r>
          </w:p>
        </w:tc>
        <w:tc>
          <w:tcPr>
            <w:tcW w:w="6921" w:type="dxa"/>
            <w:hideMark/>
          </w:tcPr>
          <w:p w14:paraId="10BB0FE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Beamforming Functioanl Segment</w:t>
            </w:r>
          </w:p>
        </w:tc>
      </w:tr>
      <w:tr w:rsidR="00877809" w:rsidRPr="00877809" w14:paraId="6090EDA7" w14:textId="77777777" w:rsidTr="009510E8">
        <w:trPr>
          <w:trHeight w:val="300"/>
        </w:trPr>
        <w:tc>
          <w:tcPr>
            <w:tcW w:w="2429" w:type="dxa"/>
            <w:noWrap/>
            <w:hideMark/>
          </w:tcPr>
          <w:p w14:paraId="403C7BA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BW</w:t>
            </w:r>
          </w:p>
        </w:tc>
        <w:tc>
          <w:tcPr>
            <w:tcW w:w="6921" w:type="dxa"/>
            <w:hideMark/>
          </w:tcPr>
          <w:p w14:paraId="6B60184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Beam Width</w:t>
            </w:r>
          </w:p>
        </w:tc>
      </w:tr>
      <w:tr w:rsidR="00877809" w:rsidRPr="00877809" w14:paraId="41D2B3A6" w14:textId="77777777" w:rsidTr="009510E8">
        <w:trPr>
          <w:trHeight w:val="300"/>
        </w:trPr>
        <w:tc>
          <w:tcPr>
            <w:tcW w:w="2429" w:type="dxa"/>
            <w:hideMark/>
          </w:tcPr>
          <w:p w14:paraId="32FA1BFA"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C</w:t>
            </w:r>
          </w:p>
        </w:tc>
        <w:tc>
          <w:tcPr>
            <w:tcW w:w="6921" w:type="dxa"/>
            <w:hideMark/>
          </w:tcPr>
          <w:p w14:paraId="40100669" w14:textId="77777777" w:rsidR="00877809" w:rsidRPr="00877809" w:rsidRDefault="00877809">
            <w:pPr>
              <w:rPr>
                <w:rFonts w:ascii="Times New Roman" w:hAnsi="Times New Roman" w:cs="Times New Roman"/>
                <w:szCs w:val="24"/>
              </w:rPr>
            </w:pPr>
          </w:p>
        </w:tc>
      </w:tr>
      <w:tr w:rsidR="00877809" w:rsidRPr="00877809" w14:paraId="535AB816" w14:textId="77777777" w:rsidTr="009510E8">
        <w:trPr>
          <w:trHeight w:val="300"/>
        </w:trPr>
        <w:tc>
          <w:tcPr>
            <w:tcW w:w="2429" w:type="dxa"/>
            <w:noWrap/>
            <w:hideMark/>
          </w:tcPr>
          <w:p w14:paraId="0DC9E85A"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CASREP</w:t>
            </w:r>
          </w:p>
        </w:tc>
        <w:tc>
          <w:tcPr>
            <w:tcW w:w="6921" w:type="dxa"/>
            <w:noWrap/>
            <w:hideMark/>
          </w:tcPr>
          <w:p w14:paraId="15E37DB8"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Casualty Report</w:t>
            </w:r>
          </w:p>
        </w:tc>
      </w:tr>
      <w:tr w:rsidR="002C559D" w:rsidRPr="00877809" w14:paraId="01FC80CF" w14:textId="77777777" w:rsidTr="009510E8">
        <w:trPr>
          <w:trHeight w:val="300"/>
        </w:trPr>
        <w:tc>
          <w:tcPr>
            <w:tcW w:w="2429" w:type="dxa"/>
            <w:noWrap/>
          </w:tcPr>
          <w:p w14:paraId="2FB3AF00" w14:textId="540F436B" w:rsidR="002C559D" w:rsidRDefault="002C559D">
            <w:pPr>
              <w:rPr>
                <w:rFonts w:ascii="Times New Roman" w:hAnsi="Times New Roman" w:cs="Times New Roman"/>
                <w:szCs w:val="24"/>
              </w:rPr>
            </w:pPr>
            <w:r>
              <w:rPr>
                <w:rFonts w:ascii="Times New Roman" w:hAnsi="Times New Roman" w:cs="Times New Roman"/>
                <w:szCs w:val="24"/>
              </w:rPr>
              <w:t>CASS</w:t>
            </w:r>
          </w:p>
        </w:tc>
        <w:tc>
          <w:tcPr>
            <w:tcW w:w="6921" w:type="dxa"/>
            <w:noWrap/>
          </w:tcPr>
          <w:p w14:paraId="1B4D5D2E" w14:textId="08F4EF76" w:rsidR="002C559D" w:rsidRDefault="002C559D">
            <w:pPr>
              <w:rPr>
                <w:rFonts w:ascii="Times New Roman" w:hAnsi="Times New Roman" w:cs="Times New Roman"/>
                <w:szCs w:val="24"/>
              </w:rPr>
            </w:pPr>
            <w:r>
              <w:rPr>
                <w:rFonts w:ascii="Times New Roman" w:hAnsi="Times New Roman" w:cs="Times New Roman"/>
                <w:szCs w:val="24"/>
              </w:rPr>
              <w:t>Comprehensive Acoustic Simulation System</w:t>
            </w:r>
          </w:p>
        </w:tc>
      </w:tr>
      <w:tr w:rsidR="000821E2" w:rsidRPr="00877809" w14:paraId="5E7EB56A" w14:textId="77777777" w:rsidTr="009510E8">
        <w:trPr>
          <w:trHeight w:val="300"/>
        </w:trPr>
        <w:tc>
          <w:tcPr>
            <w:tcW w:w="2429" w:type="dxa"/>
            <w:noWrap/>
          </w:tcPr>
          <w:p w14:paraId="31C12E2E" w14:textId="2DDDD26B" w:rsidR="000821E2" w:rsidRPr="00877809" w:rsidRDefault="000821E2">
            <w:pPr>
              <w:rPr>
                <w:rFonts w:ascii="Times New Roman" w:hAnsi="Times New Roman" w:cs="Times New Roman"/>
                <w:szCs w:val="24"/>
              </w:rPr>
            </w:pPr>
            <w:r>
              <w:rPr>
                <w:rFonts w:ascii="Times New Roman" w:hAnsi="Times New Roman" w:cs="Times New Roman"/>
                <w:szCs w:val="24"/>
              </w:rPr>
              <w:t>CZ</w:t>
            </w:r>
          </w:p>
        </w:tc>
        <w:tc>
          <w:tcPr>
            <w:tcW w:w="6921" w:type="dxa"/>
            <w:noWrap/>
          </w:tcPr>
          <w:p w14:paraId="5B1562DE" w14:textId="18001B59" w:rsidR="000821E2" w:rsidRPr="00877809" w:rsidRDefault="000821E2">
            <w:pPr>
              <w:rPr>
                <w:rFonts w:ascii="Times New Roman" w:hAnsi="Times New Roman" w:cs="Times New Roman"/>
                <w:szCs w:val="24"/>
              </w:rPr>
            </w:pPr>
            <w:r>
              <w:rPr>
                <w:rFonts w:ascii="Times New Roman" w:hAnsi="Times New Roman" w:cs="Times New Roman"/>
                <w:szCs w:val="24"/>
              </w:rPr>
              <w:t>Convergence Zone</w:t>
            </w:r>
          </w:p>
        </w:tc>
      </w:tr>
      <w:tr w:rsidR="00877809" w:rsidRPr="00877809" w14:paraId="2BA56EE3" w14:textId="77777777" w:rsidTr="009510E8">
        <w:trPr>
          <w:trHeight w:val="300"/>
        </w:trPr>
        <w:tc>
          <w:tcPr>
            <w:tcW w:w="2429" w:type="dxa"/>
            <w:hideMark/>
          </w:tcPr>
          <w:p w14:paraId="17D63C8E"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D</w:t>
            </w:r>
          </w:p>
        </w:tc>
        <w:tc>
          <w:tcPr>
            <w:tcW w:w="6921" w:type="dxa"/>
            <w:hideMark/>
          </w:tcPr>
          <w:p w14:paraId="10DDE4F6" w14:textId="77777777" w:rsidR="00877809" w:rsidRPr="00877809" w:rsidRDefault="00877809">
            <w:pPr>
              <w:rPr>
                <w:rFonts w:ascii="Times New Roman" w:hAnsi="Times New Roman" w:cs="Times New Roman"/>
                <w:szCs w:val="24"/>
              </w:rPr>
            </w:pPr>
          </w:p>
        </w:tc>
      </w:tr>
      <w:tr w:rsidR="000821E2" w:rsidRPr="00877809" w14:paraId="65330621" w14:textId="77777777" w:rsidTr="009510E8">
        <w:trPr>
          <w:trHeight w:val="300"/>
        </w:trPr>
        <w:tc>
          <w:tcPr>
            <w:tcW w:w="2429" w:type="dxa"/>
          </w:tcPr>
          <w:p w14:paraId="09CFCDC9" w14:textId="71A05011" w:rsidR="000821E2" w:rsidRPr="00877809" w:rsidRDefault="000821E2">
            <w:pPr>
              <w:rPr>
                <w:rFonts w:ascii="Times New Roman" w:hAnsi="Times New Roman" w:cs="Times New Roman"/>
                <w:szCs w:val="24"/>
              </w:rPr>
            </w:pPr>
            <w:r>
              <w:rPr>
                <w:rFonts w:ascii="Times New Roman" w:hAnsi="Times New Roman" w:cs="Times New Roman"/>
                <w:szCs w:val="24"/>
              </w:rPr>
              <w:t>dB</w:t>
            </w:r>
          </w:p>
        </w:tc>
        <w:tc>
          <w:tcPr>
            <w:tcW w:w="6921" w:type="dxa"/>
          </w:tcPr>
          <w:p w14:paraId="041643C8" w14:textId="6093ECC5" w:rsidR="000821E2" w:rsidRPr="00877809" w:rsidRDefault="000821E2">
            <w:pPr>
              <w:rPr>
                <w:rFonts w:ascii="Times New Roman" w:hAnsi="Times New Roman" w:cs="Times New Roman"/>
                <w:szCs w:val="24"/>
              </w:rPr>
            </w:pPr>
            <w:r>
              <w:rPr>
                <w:rFonts w:ascii="Times New Roman" w:hAnsi="Times New Roman" w:cs="Times New Roman"/>
                <w:szCs w:val="24"/>
              </w:rPr>
              <w:t>Decibel</w:t>
            </w:r>
          </w:p>
        </w:tc>
      </w:tr>
      <w:tr w:rsidR="00877809" w:rsidRPr="00877809" w14:paraId="67A81CFB" w14:textId="77777777" w:rsidTr="009510E8">
        <w:trPr>
          <w:trHeight w:val="300"/>
        </w:trPr>
        <w:tc>
          <w:tcPr>
            <w:tcW w:w="2429" w:type="dxa"/>
            <w:hideMark/>
          </w:tcPr>
          <w:p w14:paraId="66CE263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DI</w:t>
            </w:r>
          </w:p>
        </w:tc>
        <w:tc>
          <w:tcPr>
            <w:tcW w:w="6921" w:type="dxa"/>
            <w:hideMark/>
          </w:tcPr>
          <w:p w14:paraId="0D9D53E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Directivity Index</w:t>
            </w:r>
          </w:p>
        </w:tc>
      </w:tr>
      <w:tr w:rsidR="00877809" w:rsidRPr="00877809" w14:paraId="26AE1DAC" w14:textId="77777777" w:rsidTr="009510E8">
        <w:trPr>
          <w:trHeight w:val="300"/>
        </w:trPr>
        <w:tc>
          <w:tcPr>
            <w:tcW w:w="2429" w:type="dxa"/>
            <w:hideMark/>
          </w:tcPr>
          <w:p w14:paraId="29ECDDFB" w14:textId="5C456D27" w:rsidR="00877809" w:rsidRPr="00877809" w:rsidRDefault="0002208C">
            <w:pPr>
              <w:rPr>
                <w:rFonts w:ascii="Times New Roman" w:hAnsi="Times New Roman" w:cs="Times New Roman"/>
                <w:szCs w:val="24"/>
              </w:rPr>
            </w:pPr>
            <w:r>
              <w:rPr>
                <w:rFonts w:ascii="Times New Roman" w:hAnsi="Times New Roman" w:cs="Times New Roman"/>
                <w:szCs w:val="24"/>
              </w:rPr>
              <w:t>Do</w:t>
            </w:r>
            <w:r w:rsidR="00877809" w:rsidRPr="00877809">
              <w:rPr>
                <w:rFonts w:ascii="Times New Roman" w:hAnsi="Times New Roman" w:cs="Times New Roman"/>
                <w:szCs w:val="24"/>
              </w:rPr>
              <w:t>D</w:t>
            </w:r>
          </w:p>
        </w:tc>
        <w:tc>
          <w:tcPr>
            <w:tcW w:w="6921" w:type="dxa"/>
            <w:hideMark/>
          </w:tcPr>
          <w:p w14:paraId="7F0CBCA6"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Department of Defense</w:t>
            </w:r>
          </w:p>
        </w:tc>
      </w:tr>
      <w:tr w:rsidR="00877809" w:rsidRPr="00877809" w14:paraId="707C05DC" w14:textId="77777777" w:rsidTr="009510E8">
        <w:trPr>
          <w:trHeight w:val="300"/>
        </w:trPr>
        <w:tc>
          <w:tcPr>
            <w:tcW w:w="2429" w:type="dxa"/>
            <w:hideMark/>
          </w:tcPr>
          <w:p w14:paraId="4B0EBF0C"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DSS</w:t>
            </w:r>
          </w:p>
        </w:tc>
        <w:tc>
          <w:tcPr>
            <w:tcW w:w="6921" w:type="dxa"/>
            <w:hideMark/>
          </w:tcPr>
          <w:p w14:paraId="0FC41591"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Data Storage Servies</w:t>
            </w:r>
          </w:p>
        </w:tc>
      </w:tr>
      <w:tr w:rsidR="00877809" w:rsidRPr="00877809" w14:paraId="51E4FCA5" w14:textId="77777777" w:rsidTr="009510E8">
        <w:trPr>
          <w:trHeight w:val="300"/>
        </w:trPr>
        <w:tc>
          <w:tcPr>
            <w:tcW w:w="2429" w:type="dxa"/>
            <w:hideMark/>
          </w:tcPr>
          <w:p w14:paraId="41C2336C"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F</w:t>
            </w:r>
          </w:p>
        </w:tc>
        <w:tc>
          <w:tcPr>
            <w:tcW w:w="6921" w:type="dxa"/>
            <w:hideMark/>
          </w:tcPr>
          <w:p w14:paraId="523B8EE0" w14:textId="77777777" w:rsidR="00877809" w:rsidRPr="00877809" w:rsidRDefault="00877809">
            <w:pPr>
              <w:rPr>
                <w:rFonts w:ascii="Times New Roman" w:hAnsi="Times New Roman" w:cs="Times New Roman"/>
                <w:szCs w:val="24"/>
              </w:rPr>
            </w:pPr>
          </w:p>
        </w:tc>
      </w:tr>
      <w:tr w:rsidR="001F14FB" w:rsidRPr="00877809" w14:paraId="35C64474" w14:textId="77777777" w:rsidTr="009510E8">
        <w:trPr>
          <w:trHeight w:val="300"/>
        </w:trPr>
        <w:tc>
          <w:tcPr>
            <w:tcW w:w="2429" w:type="dxa"/>
          </w:tcPr>
          <w:p w14:paraId="78936D86" w14:textId="123CDD7A" w:rsidR="001F14FB" w:rsidRPr="00877809" w:rsidRDefault="001F14FB">
            <w:pPr>
              <w:rPr>
                <w:rFonts w:ascii="Times New Roman" w:hAnsi="Times New Roman" w:cs="Times New Roman"/>
                <w:szCs w:val="24"/>
              </w:rPr>
            </w:pPr>
            <w:r>
              <w:rPr>
                <w:rFonts w:ascii="Times New Roman" w:hAnsi="Times New Roman" w:cs="Times New Roman"/>
                <w:szCs w:val="24"/>
              </w:rPr>
              <w:t>FOI</w:t>
            </w:r>
          </w:p>
        </w:tc>
        <w:tc>
          <w:tcPr>
            <w:tcW w:w="6921" w:type="dxa"/>
          </w:tcPr>
          <w:p w14:paraId="4ADDB06E" w14:textId="440941CD" w:rsidR="001F14FB" w:rsidRPr="00877809" w:rsidRDefault="001F14FB">
            <w:pPr>
              <w:rPr>
                <w:rFonts w:ascii="Times New Roman" w:hAnsi="Times New Roman" w:cs="Times New Roman"/>
                <w:szCs w:val="24"/>
              </w:rPr>
            </w:pPr>
            <w:r>
              <w:rPr>
                <w:rFonts w:ascii="Times New Roman" w:hAnsi="Times New Roman" w:cs="Times New Roman"/>
                <w:szCs w:val="24"/>
              </w:rPr>
              <w:t>Frequency of Interest</w:t>
            </w:r>
          </w:p>
        </w:tc>
      </w:tr>
      <w:tr w:rsidR="00CD3AE7" w:rsidRPr="00877809" w14:paraId="3CC91AD1" w14:textId="77777777" w:rsidTr="009510E8">
        <w:trPr>
          <w:trHeight w:val="300"/>
        </w:trPr>
        <w:tc>
          <w:tcPr>
            <w:tcW w:w="2429" w:type="dxa"/>
          </w:tcPr>
          <w:p w14:paraId="25EBB067" w14:textId="0A16875D" w:rsidR="00CD3AE7" w:rsidRPr="00877809" w:rsidRDefault="00CD3AE7">
            <w:pPr>
              <w:rPr>
                <w:rFonts w:ascii="Times New Roman" w:hAnsi="Times New Roman" w:cs="Times New Roman"/>
                <w:szCs w:val="24"/>
              </w:rPr>
            </w:pPr>
            <w:r>
              <w:rPr>
                <w:rFonts w:ascii="Times New Roman" w:hAnsi="Times New Roman" w:cs="Times New Roman"/>
                <w:szCs w:val="24"/>
              </w:rPr>
              <w:t>FOM</w:t>
            </w:r>
          </w:p>
        </w:tc>
        <w:tc>
          <w:tcPr>
            <w:tcW w:w="6921" w:type="dxa"/>
          </w:tcPr>
          <w:p w14:paraId="5DDB2FE4" w14:textId="1D53C08C" w:rsidR="00CD3AE7" w:rsidRPr="00877809" w:rsidRDefault="00CD3AE7">
            <w:pPr>
              <w:rPr>
                <w:rFonts w:ascii="Times New Roman" w:hAnsi="Times New Roman" w:cs="Times New Roman"/>
                <w:szCs w:val="24"/>
              </w:rPr>
            </w:pPr>
            <w:r>
              <w:rPr>
                <w:rFonts w:ascii="Times New Roman" w:hAnsi="Times New Roman" w:cs="Times New Roman"/>
                <w:szCs w:val="24"/>
              </w:rPr>
              <w:t>Figure of Merit</w:t>
            </w:r>
          </w:p>
        </w:tc>
      </w:tr>
      <w:tr w:rsidR="00877809" w:rsidRPr="00877809" w14:paraId="2BD48D24" w14:textId="77777777" w:rsidTr="009510E8">
        <w:trPr>
          <w:trHeight w:val="300"/>
        </w:trPr>
        <w:tc>
          <w:tcPr>
            <w:tcW w:w="2429" w:type="dxa"/>
            <w:hideMark/>
          </w:tcPr>
          <w:p w14:paraId="6426F933"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G</w:t>
            </w:r>
          </w:p>
        </w:tc>
        <w:tc>
          <w:tcPr>
            <w:tcW w:w="6921" w:type="dxa"/>
            <w:hideMark/>
          </w:tcPr>
          <w:p w14:paraId="4632F457" w14:textId="77777777" w:rsidR="00877809" w:rsidRPr="00877809" w:rsidRDefault="00877809">
            <w:pPr>
              <w:rPr>
                <w:rFonts w:ascii="Times New Roman" w:hAnsi="Times New Roman" w:cs="Times New Roman"/>
                <w:szCs w:val="24"/>
              </w:rPr>
            </w:pPr>
          </w:p>
        </w:tc>
      </w:tr>
      <w:tr w:rsidR="00877809" w:rsidRPr="00877809" w14:paraId="6203EE1E" w14:textId="77777777" w:rsidTr="009510E8">
        <w:trPr>
          <w:trHeight w:val="300"/>
        </w:trPr>
        <w:tc>
          <w:tcPr>
            <w:tcW w:w="2429" w:type="dxa"/>
            <w:noWrap/>
            <w:hideMark/>
          </w:tcPr>
          <w:p w14:paraId="3A55B0D0" w14:textId="45CC6EE8" w:rsidR="00877809" w:rsidRPr="00877809" w:rsidRDefault="0002208C">
            <w:pPr>
              <w:rPr>
                <w:rFonts w:ascii="Times New Roman" w:hAnsi="Times New Roman" w:cs="Times New Roman"/>
                <w:szCs w:val="24"/>
              </w:rPr>
            </w:pPr>
            <w:r>
              <w:rPr>
                <w:rFonts w:ascii="Times New Roman" w:hAnsi="Times New Roman" w:cs="Times New Roman"/>
                <w:szCs w:val="24"/>
              </w:rPr>
              <w:t>GFI</w:t>
            </w:r>
          </w:p>
        </w:tc>
        <w:tc>
          <w:tcPr>
            <w:tcW w:w="6921" w:type="dxa"/>
            <w:hideMark/>
          </w:tcPr>
          <w:p w14:paraId="046CEE70" w14:textId="60E9A183" w:rsidR="00877809" w:rsidRPr="00877809" w:rsidRDefault="0002208C">
            <w:pPr>
              <w:rPr>
                <w:rFonts w:ascii="Times New Roman" w:hAnsi="Times New Roman" w:cs="Times New Roman"/>
                <w:szCs w:val="24"/>
              </w:rPr>
            </w:pPr>
            <w:r>
              <w:rPr>
                <w:rFonts w:ascii="Times New Roman" w:hAnsi="Times New Roman" w:cs="Times New Roman"/>
                <w:szCs w:val="24"/>
              </w:rPr>
              <w:t>Government Furnished Information</w:t>
            </w:r>
          </w:p>
        </w:tc>
      </w:tr>
      <w:tr w:rsidR="00877809" w:rsidRPr="00877809" w14:paraId="4AE8F802" w14:textId="77777777" w:rsidTr="009510E8">
        <w:trPr>
          <w:trHeight w:val="300"/>
        </w:trPr>
        <w:tc>
          <w:tcPr>
            <w:tcW w:w="2429" w:type="dxa"/>
            <w:hideMark/>
          </w:tcPr>
          <w:p w14:paraId="236C3E9B"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H</w:t>
            </w:r>
          </w:p>
        </w:tc>
        <w:tc>
          <w:tcPr>
            <w:tcW w:w="6921" w:type="dxa"/>
            <w:hideMark/>
          </w:tcPr>
          <w:p w14:paraId="0AAA8625" w14:textId="77777777" w:rsidR="00877809" w:rsidRPr="00877809" w:rsidRDefault="00877809">
            <w:pPr>
              <w:rPr>
                <w:rFonts w:ascii="Times New Roman" w:hAnsi="Times New Roman" w:cs="Times New Roman"/>
                <w:szCs w:val="24"/>
              </w:rPr>
            </w:pPr>
          </w:p>
        </w:tc>
      </w:tr>
      <w:tr w:rsidR="00877809" w:rsidRPr="00877809" w14:paraId="6EFDA808" w14:textId="77777777" w:rsidTr="009510E8">
        <w:trPr>
          <w:trHeight w:val="300"/>
        </w:trPr>
        <w:tc>
          <w:tcPr>
            <w:tcW w:w="2429" w:type="dxa"/>
            <w:hideMark/>
          </w:tcPr>
          <w:p w14:paraId="5D05B8B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HF</w:t>
            </w:r>
          </w:p>
        </w:tc>
        <w:tc>
          <w:tcPr>
            <w:tcW w:w="6921" w:type="dxa"/>
            <w:hideMark/>
          </w:tcPr>
          <w:p w14:paraId="3F8BBDD0"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High Frequency</w:t>
            </w:r>
          </w:p>
        </w:tc>
      </w:tr>
      <w:tr w:rsidR="00877809" w:rsidRPr="00877809" w14:paraId="1D4B6D7C" w14:textId="77777777" w:rsidTr="009510E8">
        <w:trPr>
          <w:trHeight w:val="300"/>
        </w:trPr>
        <w:tc>
          <w:tcPr>
            <w:tcW w:w="2429" w:type="dxa"/>
            <w:hideMark/>
          </w:tcPr>
          <w:p w14:paraId="4C431D4C"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HLA</w:t>
            </w:r>
          </w:p>
        </w:tc>
        <w:tc>
          <w:tcPr>
            <w:tcW w:w="6921" w:type="dxa"/>
            <w:hideMark/>
          </w:tcPr>
          <w:p w14:paraId="45C7CE8A"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High Level Architecture</w:t>
            </w:r>
          </w:p>
        </w:tc>
      </w:tr>
      <w:tr w:rsidR="00877809" w:rsidRPr="00877809" w14:paraId="2FE465AB" w14:textId="77777777" w:rsidTr="009510E8">
        <w:trPr>
          <w:trHeight w:val="300"/>
        </w:trPr>
        <w:tc>
          <w:tcPr>
            <w:tcW w:w="2429" w:type="dxa"/>
            <w:hideMark/>
          </w:tcPr>
          <w:p w14:paraId="124B8CE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HRC</w:t>
            </w:r>
          </w:p>
        </w:tc>
        <w:tc>
          <w:tcPr>
            <w:tcW w:w="6921" w:type="dxa"/>
            <w:hideMark/>
          </w:tcPr>
          <w:p w14:paraId="7769C62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High Rez Consulting, LLC</w:t>
            </w:r>
          </w:p>
        </w:tc>
      </w:tr>
      <w:tr w:rsidR="00877809" w:rsidRPr="00877809" w14:paraId="7EEFCC6D" w14:textId="77777777" w:rsidTr="009510E8">
        <w:trPr>
          <w:trHeight w:val="300"/>
        </w:trPr>
        <w:tc>
          <w:tcPr>
            <w:tcW w:w="2429" w:type="dxa"/>
            <w:hideMark/>
          </w:tcPr>
          <w:p w14:paraId="681D294F"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Hz</w:t>
            </w:r>
          </w:p>
        </w:tc>
        <w:tc>
          <w:tcPr>
            <w:tcW w:w="6921" w:type="dxa"/>
            <w:hideMark/>
          </w:tcPr>
          <w:p w14:paraId="41C6B3E2"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Hertz</w:t>
            </w:r>
          </w:p>
        </w:tc>
      </w:tr>
      <w:tr w:rsidR="00877809" w:rsidRPr="00877809" w14:paraId="1C53A2CF" w14:textId="77777777" w:rsidTr="009510E8">
        <w:trPr>
          <w:trHeight w:val="300"/>
        </w:trPr>
        <w:tc>
          <w:tcPr>
            <w:tcW w:w="2429" w:type="dxa"/>
            <w:hideMark/>
          </w:tcPr>
          <w:p w14:paraId="50825DF1"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I</w:t>
            </w:r>
          </w:p>
        </w:tc>
        <w:tc>
          <w:tcPr>
            <w:tcW w:w="6921" w:type="dxa"/>
            <w:hideMark/>
          </w:tcPr>
          <w:p w14:paraId="345AD96B" w14:textId="77777777" w:rsidR="00877809" w:rsidRPr="00877809" w:rsidRDefault="00877809">
            <w:pPr>
              <w:rPr>
                <w:rFonts w:ascii="Times New Roman" w:hAnsi="Times New Roman" w:cs="Times New Roman"/>
                <w:szCs w:val="24"/>
              </w:rPr>
            </w:pPr>
          </w:p>
        </w:tc>
      </w:tr>
      <w:tr w:rsidR="00877809" w:rsidRPr="00877809" w14:paraId="3B842F9C" w14:textId="77777777" w:rsidTr="009510E8">
        <w:trPr>
          <w:trHeight w:val="300"/>
        </w:trPr>
        <w:tc>
          <w:tcPr>
            <w:tcW w:w="2429" w:type="dxa"/>
            <w:noWrap/>
            <w:hideMark/>
          </w:tcPr>
          <w:p w14:paraId="63843F7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IPCP</w:t>
            </w:r>
          </w:p>
        </w:tc>
        <w:tc>
          <w:tcPr>
            <w:tcW w:w="6921" w:type="dxa"/>
            <w:hideMark/>
          </w:tcPr>
          <w:p w14:paraId="6383348F"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Interface Protocol Computer Program</w:t>
            </w:r>
          </w:p>
        </w:tc>
      </w:tr>
      <w:tr w:rsidR="00877809" w:rsidRPr="00877809" w14:paraId="6FE6ABC9" w14:textId="77777777" w:rsidTr="009510E8">
        <w:trPr>
          <w:trHeight w:val="300"/>
        </w:trPr>
        <w:tc>
          <w:tcPr>
            <w:tcW w:w="2429" w:type="dxa"/>
            <w:hideMark/>
          </w:tcPr>
          <w:p w14:paraId="11FE8F7F"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L</w:t>
            </w:r>
          </w:p>
        </w:tc>
        <w:tc>
          <w:tcPr>
            <w:tcW w:w="6921" w:type="dxa"/>
            <w:hideMark/>
          </w:tcPr>
          <w:p w14:paraId="6DD3C2D7" w14:textId="77777777" w:rsidR="00877809" w:rsidRPr="00877809" w:rsidRDefault="00877809">
            <w:pPr>
              <w:rPr>
                <w:rFonts w:ascii="Times New Roman" w:hAnsi="Times New Roman" w:cs="Times New Roman"/>
                <w:szCs w:val="24"/>
              </w:rPr>
            </w:pPr>
          </w:p>
        </w:tc>
      </w:tr>
      <w:tr w:rsidR="00877809" w:rsidRPr="00877809" w14:paraId="57257C18" w14:textId="77777777" w:rsidTr="009510E8">
        <w:trPr>
          <w:trHeight w:val="300"/>
        </w:trPr>
        <w:tc>
          <w:tcPr>
            <w:tcW w:w="2429" w:type="dxa"/>
            <w:hideMark/>
          </w:tcPr>
          <w:p w14:paraId="5469C2DA"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LAT</w:t>
            </w:r>
          </w:p>
        </w:tc>
        <w:tc>
          <w:tcPr>
            <w:tcW w:w="6921" w:type="dxa"/>
            <w:hideMark/>
          </w:tcPr>
          <w:p w14:paraId="7865095F"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Latitude</w:t>
            </w:r>
          </w:p>
        </w:tc>
      </w:tr>
      <w:tr w:rsidR="00877809" w:rsidRPr="00877809" w14:paraId="5DB93CF7" w14:textId="77777777" w:rsidTr="009510E8">
        <w:trPr>
          <w:trHeight w:val="300"/>
        </w:trPr>
        <w:tc>
          <w:tcPr>
            <w:tcW w:w="2429" w:type="dxa"/>
            <w:hideMark/>
          </w:tcPr>
          <w:p w14:paraId="541684DA"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lastRenderedPageBreak/>
              <w:t>LAT/LONG</w:t>
            </w:r>
          </w:p>
        </w:tc>
        <w:tc>
          <w:tcPr>
            <w:tcW w:w="6921" w:type="dxa"/>
            <w:hideMark/>
          </w:tcPr>
          <w:p w14:paraId="7EF37AC1"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Latitude/Longitude</w:t>
            </w:r>
          </w:p>
        </w:tc>
      </w:tr>
      <w:tr w:rsidR="00877809" w:rsidRPr="00877809" w14:paraId="707E11E5" w14:textId="77777777" w:rsidTr="009510E8">
        <w:trPr>
          <w:trHeight w:val="300"/>
        </w:trPr>
        <w:tc>
          <w:tcPr>
            <w:tcW w:w="2429" w:type="dxa"/>
            <w:hideMark/>
          </w:tcPr>
          <w:p w14:paraId="2A7A5C66"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LONG</w:t>
            </w:r>
          </w:p>
        </w:tc>
        <w:tc>
          <w:tcPr>
            <w:tcW w:w="6921" w:type="dxa"/>
            <w:hideMark/>
          </w:tcPr>
          <w:p w14:paraId="33376DDA"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Longitude</w:t>
            </w:r>
          </w:p>
        </w:tc>
      </w:tr>
      <w:tr w:rsidR="00877809" w:rsidRPr="00877809" w14:paraId="3D0EA352" w14:textId="77777777" w:rsidTr="009510E8">
        <w:trPr>
          <w:trHeight w:val="300"/>
        </w:trPr>
        <w:tc>
          <w:tcPr>
            <w:tcW w:w="2429" w:type="dxa"/>
            <w:hideMark/>
          </w:tcPr>
          <w:p w14:paraId="19394D3C"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M</w:t>
            </w:r>
          </w:p>
        </w:tc>
        <w:tc>
          <w:tcPr>
            <w:tcW w:w="6921" w:type="dxa"/>
            <w:hideMark/>
          </w:tcPr>
          <w:p w14:paraId="4654C4CC" w14:textId="77777777" w:rsidR="00877809" w:rsidRPr="00877809" w:rsidRDefault="00877809">
            <w:pPr>
              <w:rPr>
                <w:rFonts w:ascii="Times New Roman" w:hAnsi="Times New Roman" w:cs="Times New Roman"/>
                <w:szCs w:val="24"/>
              </w:rPr>
            </w:pPr>
          </w:p>
        </w:tc>
      </w:tr>
      <w:tr w:rsidR="000821E2" w:rsidRPr="00877809" w14:paraId="249273EA" w14:textId="77777777" w:rsidTr="009510E8">
        <w:trPr>
          <w:trHeight w:val="300"/>
        </w:trPr>
        <w:tc>
          <w:tcPr>
            <w:tcW w:w="2429" w:type="dxa"/>
            <w:noWrap/>
          </w:tcPr>
          <w:p w14:paraId="233595B0" w14:textId="2B4830EC" w:rsidR="000821E2" w:rsidRPr="00877809" w:rsidRDefault="000821E2">
            <w:pPr>
              <w:rPr>
                <w:rFonts w:ascii="Times New Roman" w:hAnsi="Times New Roman" w:cs="Times New Roman"/>
                <w:szCs w:val="24"/>
              </w:rPr>
            </w:pPr>
            <w:r>
              <w:rPr>
                <w:rFonts w:ascii="Times New Roman" w:hAnsi="Times New Roman" w:cs="Times New Roman"/>
                <w:szCs w:val="24"/>
              </w:rPr>
              <w:t>MRA</w:t>
            </w:r>
          </w:p>
        </w:tc>
        <w:tc>
          <w:tcPr>
            <w:tcW w:w="6921" w:type="dxa"/>
          </w:tcPr>
          <w:p w14:paraId="59BC36E2" w14:textId="345D055F" w:rsidR="000821E2" w:rsidRPr="00877809" w:rsidRDefault="000821E2">
            <w:pPr>
              <w:rPr>
                <w:rFonts w:ascii="Times New Roman" w:hAnsi="Times New Roman" w:cs="Times New Roman"/>
                <w:szCs w:val="24"/>
              </w:rPr>
            </w:pPr>
            <w:r>
              <w:rPr>
                <w:rFonts w:ascii="Times New Roman" w:hAnsi="Times New Roman" w:cs="Times New Roman"/>
                <w:szCs w:val="24"/>
              </w:rPr>
              <w:t>Maximum Response Axis</w:t>
            </w:r>
          </w:p>
        </w:tc>
      </w:tr>
      <w:tr w:rsidR="00877809" w:rsidRPr="00877809" w14:paraId="07CB0ABC" w14:textId="77777777" w:rsidTr="009510E8">
        <w:trPr>
          <w:trHeight w:val="300"/>
        </w:trPr>
        <w:tc>
          <w:tcPr>
            <w:tcW w:w="2429" w:type="dxa"/>
            <w:noWrap/>
            <w:hideMark/>
          </w:tcPr>
          <w:p w14:paraId="64FE37E6"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MW</w:t>
            </w:r>
          </w:p>
        </w:tc>
        <w:tc>
          <w:tcPr>
            <w:tcW w:w="6921" w:type="dxa"/>
            <w:hideMark/>
          </w:tcPr>
          <w:p w14:paraId="07B3623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Sonar Middleware</w:t>
            </w:r>
          </w:p>
        </w:tc>
      </w:tr>
      <w:tr w:rsidR="00877809" w:rsidRPr="00877809" w14:paraId="4D672088" w14:textId="77777777" w:rsidTr="009510E8">
        <w:trPr>
          <w:trHeight w:val="300"/>
        </w:trPr>
        <w:tc>
          <w:tcPr>
            <w:tcW w:w="2429" w:type="dxa"/>
            <w:hideMark/>
          </w:tcPr>
          <w:p w14:paraId="1367775C"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N</w:t>
            </w:r>
          </w:p>
        </w:tc>
        <w:tc>
          <w:tcPr>
            <w:tcW w:w="6921" w:type="dxa"/>
            <w:hideMark/>
          </w:tcPr>
          <w:p w14:paraId="035ACC95" w14:textId="77777777" w:rsidR="00877809" w:rsidRPr="00877809" w:rsidRDefault="00877809">
            <w:pPr>
              <w:rPr>
                <w:rFonts w:ascii="Times New Roman" w:hAnsi="Times New Roman" w:cs="Times New Roman"/>
                <w:szCs w:val="24"/>
              </w:rPr>
            </w:pPr>
          </w:p>
        </w:tc>
      </w:tr>
      <w:tr w:rsidR="00877809" w:rsidRPr="00877809" w14:paraId="6DE640C7" w14:textId="77777777" w:rsidTr="009510E8">
        <w:trPr>
          <w:trHeight w:val="300"/>
        </w:trPr>
        <w:tc>
          <w:tcPr>
            <w:tcW w:w="2429" w:type="dxa"/>
            <w:hideMark/>
          </w:tcPr>
          <w:p w14:paraId="43D609F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NAVSEA</w:t>
            </w:r>
          </w:p>
        </w:tc>
        <w:tc>
          <w:tcPr>
            <w:tcW w:w="6921" w:type="dxa"/>
            <w:hideMark/>
          </w:tcPr>
          <w:p w14:paraId="054973A5"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Naval Sea Systems Command</w:t>
            </w:r>
          </w:p>
        </w:tc>
      </w:tr>
      <w:tr w:rsidR="00877809" w:rsidRPr="00877809" w14:paraId="2D036B05" w14:textId="77777777" w:rsidTr="009510E8">
        <w:trPr>
          <w:trHeight w:val="300"/>
        </w:trPr>
        <w:tc>
          <w:tcPr>
            <w:tcW w:w="2429" w:type="dxa"/>
            <w:noWrap/>
            <w:hideMark/>
          </w:tcPr>
          <w:p w14:paraId="35500935"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NAVSEASYSCOM</w:t>
            </w:r>
          </w:p>
        </w:tc>
        <w:tc>
          <w:tcPr>
            <w:tcW w:w="6921" w:type="dxa"/>
            <w:hideMark/>
          </w:tcPr>
          <w:p w14:paraId="5A7DF3EB"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 xml:space="preserve">Naval Sea Systems Command </w:t>
            </w:r>
          </w:p>
        </w:tc>
      </w:tr>
      <w:tr w:rsidR="00877809" w:rsidRPr="00877809" w14:paraId="0F5291DB" w14:textId="77777777" w:rsidTr="009510E8">
        <w:trPr>
          <w:trHeight w:val="300"/>
        </w:trPr>
        <w:tc>
          <w:tcPr>
            <w:tcW w:w="2429" w:type="dxa"/>
            <w:noWrap/>
            <w:hideMark/>
          </w:tcPr>
          <w:p w14:paraId="01985CEF"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NUWC</w:t>
            </w:r>
          </w:p>
        </w:tc>
        <w:tc>
          <w:tcPr>
            <w:tcW w:w="6921" w:type="dxa"/>
            <w:hideMark/>
          </w:tcPr>
          <w:p w14:paraId="4D31ECB4"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Naval Undersea Warfare Center</w:t>
            </w:r>
          </w:p>
        </w:tc>
      </w:tr>
      <w:tr w:rsidR="00877809" w:rsidRPr="00877809" w14:paraId="64339802" w14:textId="77777777" w:rsidTr="009510E8">
        <w:trPr>
          <w:trHeight w:val="300"/>
        </w:trPr>
        <w:tc>
          <w:tcPr>
            <w:tcW w:w="2429" w:type="dxa"/>
            <w:hideMark/>
          </w:tcPr>
          <w:p w14:paraId="4F6A2D21" w14:textId="77777777" w:rsidR="00877809" w:rsidRPr="00877809" w:rsidRDefault="00877809" w:rsidP="00877809">
            <w:pPr>
              <w:rPr>
                <w:rFonts w:ascii="Times New Roman" w:hAnsi="Times New Roman" w:cs="Times New Roman"/>
                <w:b/>
                <w:bCs/>
                <w:szCs w:val="24"/>
              </w:rPr>
            </w:pPr>
            <w:r w:rsidRPr="00877809">
              <w:rPr>
                <w:rFonts w:ascii="Times New Roman" w:hAnsi="Times New Roman" w:cs="Times New Roman"/>
                <w:b/>
                <w:bCs/>
                <w:szCs w:val="24"/>
              </w:rPr>
              <w:t>P</w:t>
            </w:r>
          </w:p>
        </w:tc>
        <w:tc>
          <w:tcPr>
            <w:tcW w:w="6921" w:type="dxa"/>
            <w:hideMark/>
          </w:tcPr>
          <w:p w14:paraId="37521D1C" w14:textId="77777777" w:rsidR="00877809" w:rsidRPr="00877809" w:rsidRDefault="00877809">
            <w:pPr>
              <w:rPr>
                <w:rFonts w:ascii="Times New Roman" w:hAnsi="Times New Roman" w:cs="Times New Roman"/>
                <w:szCs w:val="24"/>
              </w:rPr>
            </w:pPr>
          </w:p>
        </w:tc>
      </w:tr>
      <w:tr w:rsidR="00877809" w:rsidRPr="00877809" w14:paraId="02FB84E1" w14:textId="77777777" w:rsidTr="009510E8">
        <w:trPr>
          <w:trHeight w:val="300"/>
        </w:trPr>
        <w:tc>
          <w:tcPr>
            <w:tcW w:w="2429" w:type="dxa"/>
            <w:noWrap/>
            <w:hideMark/>
          </w:tcPr>
          <w:p w14:paraId="2B0B2A50"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PASFS</w:t>
            </w:r>
          </w:p>
        </w:tc>
        <w:tc>
          <w:tcPr>
            <w:tcW w:w="6921" w:type="dxa"/>
            <w:hideMark/>
          </w:tcPr>
          <w:p w14:paraId="66631A79" w14:textId="77777777" w:rsidR="00877809" w:rsidRPr="00877809" w:rsidRDefault="00877809">
            <w:pPr>
              <w:rPr>
                <w:rFonts w:ascii="Times New Roman" w:hAnsi="Times New Roman" w:cs="Times New Roman"/>
                <w:szCs w:val="24"/>
              </w:rPr>
            </w:pPr>
            <w:r w:rsidRPr="00877809">
              <w:rPr>
                <w:rFonts w:ascii="Times New Roman" w:hAnsi="Times New Roman" w:cs="Times New Roman"/>
                <w:szCs w:val="24"/>
              </w:rPr>
              <w:t>Pulsed Active Sonar Functional Segment</w:t>
            </w:r>
          </w:p>
        </w:tc>
      </w:tr>
      <w:tr w:rsidR="00AA7D3F" w:rsidRPr="00877809" w14:paraId="30F38E1B" w14:textId="77777777" w:rsidTr="009510E8">
        <w:trPr>
          <w:trHeight w:val="300"/>
        </w:trPr>
        <w:tc>
          <w:tcPr>
            <w:tcW w:w="2429" w:type="dxa"/>
            <w:noWrap/>
          </w:tcPr>
          <w:p w14:paraId="530FA384" w14:textId="0AC424B8" w:rsidR="00AA7D3F" w:rsidRPr="00877809" w:rsidRDefault="00AA7D3F" w:rsidP="00AA7D3F">
            <w:pPr>
              <w:rPr>
                <w:rFonts w:ascii="Times New Roman" w:hAnsi="Times New Roman" w:cs="Times New Roman"/>
                <w:szCs w:val="24"/>
              </w:rPr>
            </w:pPr>
            <w:r>
              <w:rPr>
                <w:rFonts w:ascii="Times New Roman" w:hAnsi="Times New Roman" w:cs="Times New Roman"/>
                <w:szCs w:val="24"/>
              </w:rPr>
              <w:t>PD</w:t>
            </w:r>
          </w:p>
        </w:tc>
        <w:tc>
          <w:tcPr>
            <w:tcW w:w="6921" w:type="dxa"/>
          </w:tcPr>
          <w:p w14:paraId="1A00EF93" w14:textId="238AFBBE" w:rsidR="00AA7D3F" w:rsidRPr="00877809" w:rsidRDefault="00AA7D3F" w:rsidP="00AA7D3F">
            <w:pPr>
              <w:rPr>
                <w:rFonts w:ascii="Times New Roman" w:hAnsi="Times New Roman" w:cs="Times New Roman"/>
                <w:szCs w:val="24"/>
              </w:rPr>
            </w:pPr>
            <w:r>
              <w:rPr>
                <w:rFonts w:ascii="Times New Roman" w:hAnsi="Times New Roman" w:cs="Times New Roman"/>
                <w:szCs w:val="24"/>
              </w:rPr>
              <w:t>Probability of Detection</w:t>
            </w:r>
          </w:p>
        </w:tc>
      </w:tr>
      <w:tr w:rsidR="002C559D" w:rsidRPr="00877809" w14:paraId="7D6B439A" w14:textId="77777777" w:rsidTr="009510E8">
        <w:trPr>
          <w:trHeight w:val="300"/>
        </w:trPr>
        <w:tc>
          <w:tcPr>
            <w:tcW w:w="2429" w:type="dxa"/>
            <w:noWrap/>
          </w:tcPr>
          <w:p w14:paraId="3175C1F0" w14:textId="68FEBFE7" w:rsidR="002C559D" w:rsidRPr="00877809" w:rsidRDefault="002C559D" w:rsidP="00AA7D3F">
            <w:pPr>
              <w:rPr>
                <w:rFonts w:ascii="Times New Roman" w:hAnsi="Times New Roman" w:cs="Times New Roman"/>
                <w:szCs w:val="24"/>
              </w:rPr>
            </w:pPr>
            <w:r>
              <w:rPr>
                <w:rFonts w:ascii="Times New Roman" w:hAnsi="Times New Roman" w:cs="Times New Roman"/>
                <w:szCs w:val="24"/>
              </w:rPr>
              <w:t>PE</w:t>
            </w:r>
          </w:p>
        </w:tc>
        <w:tc>
          <w:tcPr>
            <w:tcW w:w="6921" w:type="dxa"/>
          </w:tcPr>
          <w:p w14:paraId="0D9DE51D" w14:textId="5782D9A6" w:rsidR="002C559D" w:rsidRPr="00877809" w:rsidRDefault="002C559D" w:rsidP="00AA7D3F">
            <w:pPr>
              <w:rPr>
                <w:rFonts w:ascii="Times New Roman" w:hAnsi="Times New Roman" w:cs="Times New Roman"/>
                <w:szCs w:val="24"/>
              </w:rPr>
            </w:pPr>
            <w:r>
              <w:rPr>
                <w:rFonts w:ascii="Times New Roman" w:hAnsi="Times New Roman" w:cs="Times New Roman"/>
                <w:szCs w:val="24"/>
              </w:rPr>
              <w:t>Parabolic Equation</w:t>
            </w:r>
          </w:p>
        </w:tc>
      </w:tr>
      <w:tr w:rsidR="00AA7D3F" w:rsidRPr="00877809" w14:paraId="6EF82992" w14:textId="77777777" w:rsidTr="009510E8">
        <w:trPr>
          <w:trHeight w:val="300"/>
        </w:trPr>
        <w:tc>
          <w:tcPr>
            <w:tcW w:w="2429" w:type="dxa"/>
            <w:noWrap/>
            <w:hideMark/>
          </w:tcPr>
          <w:p w14:paraId="7914B5BA"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PEO</w:t>
            </w:r>
          </w:p>
        </w:tc>
        <w:tc>
          <w:tcPr>
            <w:tcW w:w="6921" w:type="dxa"/>
            <w:hideMark/>
          </w:tcPr>
          <w:p w14:paraId="2A8C99E1"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 xml:space="preserve">Program Executive Officer </w:t>
            </w:r>
          </w:p>
        </w:tc>
      </w:tr>
      <w:tr w:rsidR="00AA7D3F" w:rsidRPr="00877809" w14:paraId="140EFBDB" w14:textId="77777777" w:rsidTr="009510E8">
        <w:trPr>
          <w:trHeight w:val="300"/>
        </w:trPr>
        <w:tc>
          <w:tcPr>
            <w:tcW w:w="2429" w:type="dxa"/>
            <w:hideMark/>
          </w:tcPr>
          <w:p w14:paraId="17C15278"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PMFL</w:t>
            </w:r>
          </w:p>
        </w:tc>
        <w:tc>
          <w:tcPr>
            <w:tcW w:w="6921" w:type="dxa"/>
            <w:hideMark/>
          </w:tcPr>
          <w:p w14:paraId="6E858A13"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Performance Monitoring Fault Localization</w:t>
            </w:r>
          </w:p>
        </w:tc>
      </w:tr>
      <w:tr w:rsidR="00AA7D3F" w:rsidRPr="00877809" w14:paraId="19EA35C5" w14:textId="77777777" w:rsidTr="009510E8">
        <w:trPr>
          <w:trHeight w:val="300"/>
        </w:trPr>
        <w:tc>
          <w:tcPr>
            <w:tcW w:w="2429" w:type="dxa"/>
            <w:hideMark/>
          </w:tcPr>
          <w:p w14:paraId="60083085"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PMS</w:t>
            </w:r>
          </w:p>
        </w:tc>
        <w:tc>
          <w:tcPr>
            <w:tcW w:w="6921" w:type="dxa"/>
            <w:hideMark/>
          </w:tcPr>
          <w:p w14:paraId="353A5561"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Planned Maintenance System</w:t>
            </w:r>
          </w:p>
        </w:tc>
      </w:tr>
      <w:tr w:rsidR="000821E2" w:rsidRPr="00877809" w14:paraId="0319906A" w14:textId="77777777" w:rsidTr="009510E8">
        <w:trPr>
          <w:trHeight w:val="300"/>
        </w:trPr>
        <w:tc>
          <w:tcPr>
            <w:tcW w:w="2429" w:type="dxa"/>
          </w:tcPr>
          <w:p w14:paraId="62C9D856" w14:textId="086DB0FC" w:rsidR="000821E2" w:rsidRPr="000821E2" w:rsidRDefault="000821E2" w:rsidP="00AA7D3F">
            <w:pPr>
              <w:rPr>
                <w:rFonts w:ascii="Times New Roman" w:hAnsi="Times New Roman" w:cs="Times New Roman"/>
                <w:bCs/>
                <w:szCs w:val="24"/>
              </w:rPr>
            </w:pPr>
            <w:r w:rsidRPr="000821E2">
              <w:rPr>
                <w:rFonts w:ascii="Times New Roman" w:hAnsi="Times New Roman" w:cs="Times New Roman"/>
                <w:bCs/>
                <w:szCs w:val="24"/>
              </w:rPr>
              <w:t>PSDB</w:t>
            </w:r>
          </w:p>
        </w:tc>
        <w:tc>
          <w:tcPr>
            <w:tcW w:w="6921" w:type="dxa"/>
          </w:tcPr>
          <w:p w14:paraId="747D39A6" w14:textId="480A0670" w:rsidR="000821E2" w:rsidRPr="00877809" w:rsidRDefault="000821E2" w:rsidP="00AA7D3F">
            <w:pPr>
              <w:rPr>
                <w:rFonts w:ascii="Times New Roman" w:hAnsi="Times New Roman" w:cs="Times New Roman"/>
                <w:szCs w:val="24"/>
              </w:rPr>
            </w:pPr>
            <w:r>
              <w:rPr>
                <w:rFonts w:ascii="Times New Roman" w:hAnsi="Times New Roman" w:cs="Times New Roman"/>
                <w:szCs w:val="24"/>
              </w:rPr>
              <w:t>Platform-Sensor Database</w:t>
            </w:r>
          </w:p>
        </w:tc>
      </w:tr>
      <w:tr w:rsidR="00AA7D3F" w:rsidRPr="00877809" w14:paraId="040BDF6A" w14:textId="77777777" w:rsidTr="009510E8">
        <w:trPr>
          <w:trHeight w:val="300"/>
        </w:trPr>
        <w:tc>
          <w:tcPr>
            <w:tcW w:w="2429" w:type="dxa"/>
            <w:hideMark/>
          </w:tcPr>
          <w:p w14:paraId="08DF03EE" w14:textId="77777777" w:rsidR="00AA7D3F" w:rsidRPr="00877809" w:rsidRDefault="00AA7D3F" w:rsidP="00AA7D3F">
            <w:pPr>
              <w:rPr>
                <w:rFonts w:ascii="Times New Roman" w:hAnsi="Times New Roman" w:cs="Times New Roman"/>
                <w:b/>
                <w:bCs/>
                <w:szCs w:val="24"/>
              </w:rPr>
            </w:pPr>
            <w:r w:rsidRPr="00877809">
              <w:rPr>
                <w:rFonts w:ascii="Times New Roman" w:hAnsi="Times New Roman" w:cs="Times New Roman"/>
                <w:b/>
                <w:bCs/>
                <w:szCs w:val="24"/>
              </w:rPr>
              <w:t>R</w:t>
            </w:r>
          </w:p>
        </w:tc>
        <w:tc>
          <w:tcPr>
            <w:tcW w:w="6921" w:type="dxa"/>
            <w:hideMark/>
          </w:tcPr>
          <w:p w14:paraId="6EA67CBA" w14:textId="77777777" w:rsidR="00AA7D3F" w:rsidRPr="00877809" w:rsidRDefault="00AA7D3F" w:rsidP="00AA7D3F">
            <w:pPr>
              <w:rPr>
                <w:rFonts w:ascii="Times New Roman" w:hAnsi="Times New Roman" w:cs="Times New Roman"/>
                <w:szCs w:val="24"/>
              </w:rPr>
            </w:pPr>
          </w:p>
        </w:tc>
      </w:tr>
      <w:tr w:rsidR="00AA7D3F" w:rsidRPr="00877809" w14:paraId="6DCF4233" w14:textId="77777777" w:rsidTr="009510E8">
        <w:trPr>
          <w:trHeight w:val="300"/>
        </w:trPr>
        <w:tc>
          <w:tcPr>
            <w:tcW w:w="2429" w:type="dxa"/>
          </w:tcPr>
          <w:p w14:paraId="32E96C63" w14:textId="432BA27A" w:rsidR="00AA7D3F" w:rsidRPr="00877809" w:rsidRDefault="00AA7D3F" w:rsidP="00AA7D3F">
            <w:pPr>
              <w:rPr>
                <w:rFonts w:ascii="Times New Roman" w:hAnsi="Times New Roman" w:cs="Times New Roman"/>
                <w:szCs w:val="24"/>
              </w:rPr>
            </w:pPr>
            <w:r>
              <w:rPr>
                <w:rFonts w:ascii="Times New Roman" w:hAnsi="Times New Roman" w:cs="Times New Roman"/>
                <w:szCs w:val="24"/>
              </w:rPr>
              <w:t>ROC</w:t>
            </w:r>
          </w:p>
        </w:tc>
        <w:tc>
          <w:tcPr>
            <w:tcW w:w="6921" w:type="dxa"/>
          </w:tcPr>
          <w:p w14:paraId="3FEFCE6F" w14:textId="7C04F736" w:rsidR="00AA7D3F" w:rsidRPr="00877809" w:rsidRDefault="00AA7D3F" w:rsidP="00AA7D3F">
            <w:pPr>
              <w:rPr>
                <w:rFonts w:ascii="Times New Roman" w:hAnsi="Times New Roman" w:cs="Times New Roman"/>
                <w:szCs w:val="24"/>
              </w:rPr>
            </w:pPr>
            <w:r>
              <w:rPr>
                <w:rFonts w:ascii="Times New Roman" w:hAnsi="Times New Roman" w:cs="Times New Roman"/>
                <w:szCs w:val="24"/>
              </w:rPr>
              <w:t>Receiver Operating Characteristics</w:t>
            </w:r>
          </w:p>
        </w:tc>
      </w:tr>
      <w:tr w:rsidR="00AA7D3F" w:rsidRPr="00877809" w14:paraId="0A7E2673" w14:textId="77777777" w:rsidTr="009510E8">
        <w:trPr>
          <w:trHeight w:val="300"/>
        </w:trPr>
        <w:tc>
          <w:tcPr>
            <w:tcW w:w="2429" w:type="dxa"/>
            <w:hideMark/>
          </w:tcPr>
          <w:p w14:paraId="4E2CBBEB" w14:textId="77777777" w:rsidR="00AA7D3F" w:rsidRPr="00877809" w:rsidRDefault="00AA7D3F" w:rsidP="00AA7D3F">
            <w:pPr>
              <w:rPr>
                <w:rFonts w:ascii="Times New Roman" w:hAnsi="Times New Roman" w:cs="Times New Roman"/>
                <w:b/>
                <w:bCs/>
                <w:szCs w:val="24"/>
              </w:rPr>
            </w:pPr>
            <w:r w:rsidRPr="00877809">
              <w:rPr>
                <w:rFonts w:ascii="Times New Roman" w:hAnsi="Times New Roman" w:cs="Times New Roman"/>
                <w:b/>
                <w:bCs/>
                <w:szCs w:val="24"/>
              </w:rPr>
              <w:t>S</w:t>
            </w:r>
          </w:p>
        </w:tc>
        <w:tc>
          <w:tcPr>
            <w:tcW w:w="6921" w:type="dxa"/>
            <w:hideMark/>
          </w:tcPr>
          <w:p w14:paraId="253201DC" w14:textId="77777777" w:rsidR="00AA7D3F" w:rsidRPr="00877809" w:rsidRDefault="00AA7D3F" w:rsidP="00AA7D3F">
            <w:pPr>
              <w:rPr>
                <w:rFonts w:ascii="Times New Roman" w:hAnsi="Times New Roman" w:cs="Times New Roman"/>
                <w:szCs w:val="24"/>
              </w:rPr>
            </w:pPr>
          </w:p>
        </w:tc>
      </w:tr>
      <w:tr w:rsidR="000821E2" w:rsidRPr="00877809" w14:paraId="171E4BF8" w14:textId="77777777" w:rsidTr="009510E8">
        <w:trPr>
          <w:trHeight w:val="300"/>
        </w:trPr>
        <w:tc>
          <w:tcPr>
            <w:tcW w:w="2429" w:type="dxa"/>
          </w:tcPr>
          <w:p w14:paraId="304B4523" w14:textId="00B1D512" w:rsidR="000821E2" w:rsidRDefault="000821E2" w:rsidP="00AA7D3F">
            <w:pPr>
              <w:rPr>
                <w:rFonts w:ascii="Times New Roman" w:hAnsi="Times New Roman" w:cs="Times New Roman"/>
                <w:szCs w:val="24"/>
              </w:rPr>
            </w:pPr>
            <w:r>
              <w:rPr>
                <w:rFonts w:ascii="Times New Roman" w:hAnsi="Times New Roman" w:cs="Times New Roman"/>
                <w:szCs w:val="24"/>
              </w:rPr>
              <w:t>SBIR</w:t>
            </w:r>
          </w:p>
        </w:tc>
        <w:tc>
          <w:tcPr>
            <w:tcW w:w="6921" w:type="dxa"/>
          </w:tcPr>
          <w:p w14:paraId="52A8219C" w14:textId="7700A4FC" w:rsidR="000821E2" w:rsidRDefault="000821E2" w:rsidP="00AA7D3F">
            <w:pPr>
              <w:rPr>
                <w:rFonts w:ascii="Times New Roman" w:hAnsi="Times New Roman" w:cs="Times New Roman"/>
                <w:szCs w:val="24"/>
              </w:rPr>
            </w:pPr>
            <w:r>
              <w:rPr>
                <w:rFonts w:ascii="Times New Roman" w:hAnsi="Times New Roman" w:cs="Times New Roman"/>
                <w:szCs w:val="24"/>
              </w:rPr>
              <w:t>Small Business Innovation Research</w:t>
            </w:r>
          </w:p>
        </w:tc>
      </w:tr>
      <w:tr w:rsidR="000821E2" w:rsidRPr="00877809" w14:paraId="4D312B67" w14:textId="77777777" w:rsidTr="009510E8">
        <w:trPr>
          <w:trHeight w:val="300"/>
        </w:trPr>
        <w:tc>
          <w:tcPr>
            <w:tcW w:w="2429" w:type="dxa"/>
          </w:tcPr>
          <w:p w14:paraId="11F56A1B" w14:textId="710F7C7C" w:rsidR="000821E2" w:rsidRPr="00877809" w:rsidRDefault="000821E2" w:rsidP="00AA7D3F">
            <w:pPr>
              <w:rPr>
                <w:rFonts w:ascii="Times New Roman" w:hAnsi="Times New Roman" w:cs="Times New Roman"/>
                <w:szCs w:val="24"/>
              </w:rPr>
            </w:pPr>
            <w:r>
              <w:rPr>
                <w:rFonts w:ascii="Times New Roman" w:hAnsi="Times New Roman" w:cs="Times New Roman"/>
                <w:szCs w:val="24"/>
              </w:rPr>
              <w:t>SE</w:t>
            </w:r>
          </w:p>
        </w:tc>
        <w:tc>
          <w:tcPr>
            <w:tcW w:w="6921" w:type="dxa"/>
          </w:tcPr>
          <w:p w14:paraId="0EF44CC0" w14:textId="01FC4907" w:rsidR="000821E2" w:rsidRPr="00877809" w:rsidRDefault="000821E2" w:rsidP="00AA7D3F">
            <w:pPr>
              <w:rPr>
                <w:rFonts w:ascii="Times New Roman" w:hAnsi="Times New Roman" w:cs="Times New Roman"/>
                <w:szCs w:val="24"/>
              </w:rPr>
            </w:pPr>
            <w:r>
              <w:rPr>
                <w:rFonts w:ascii="Times New Roman" w:hAnsi="Times New Roman" w:cs="Times New Roman"/>
                <w:szCs w:val="24"/>
              </w:rPr>
              <w:t>Signal Excess</w:t>
            </w:r>
          </w:p>
        </w:tc>
      </w:tr>
      <w:tr w:rsidR="00AA7D3F" w:rsidRPr="00877809" w14:paraId="6F17E847" w14:textId="77777777" w:rsidTr="009510E8">
        <w:trPr>
          <w:trHeight w:val="300"/>
        </w:trPr>
        <w:tc>
          <w:tcPr>
            <w:tcW w:w="2429" w:type="dxa"/>
            <w:hideMark/>
          </w:tcPr>
          <w:p w14:paraId="22F16CAC"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SONAR</w:t>
            </w:r>
          </w:p>
        </w:tc>
        <w:tc>
          <w:tcPr>
            <w:tcW w:w="6921" w:type="dxa"/>
            <w:hideMark/>
          </w:tcPr>
          <w:p w14:paraId="22E2BA75"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Sound Navigation and Ranging</w:t>
            </w:r>
          </w:p>
        </w:tc>
      </w:tr>
      <w:tr w:rsidR="00AA7D3F" w:rsidRPr="00877809" w14:paraId="6CD73BC1" w14:textId="77777777" w:rsidTr="009510E8">
        <w:trPr>
          <w:trHeight w:val="300"/>
        </w:trPr>
        <w:tc>
          <w:tcPr>
            <w:tcW w:w="2429" w:type="dxa"/>
            <w:noWrap/>
          </w:tcPr>
          <w:p w14:paraId="7BB92C27" w14:textId="181C4750" w:rsidR="00AA7D3F" w:rsidRPr="00877809" w:rsidRDefault="00AA7D3F" w:rsidP="00AA7D3F">
            <w:pPr>
              <w:rPr>
                <w:rFonts w:ascii="Times New Roman" w:hAnsi="Times New Roman" w:cs="Times New Roman"/>
                <w:szCs w:val="24"/>
              </w:rPr>
            </w:pPr>
            <w:r>
              <w:rPr>
                <w:rFonts w:ascii="Times New Roman" w:hAnsi="Times New Roman" w:cs="Times New Roman"/>
                <w:szCs w:val="24"/>
              </w:rPr>
              <w:t>SPCMN</w:t>
            </w:r>
          </w:p>
        </w:tc>
        <w:tc>
          <w:tcPr>
            <w:tcW w:w="6921" w:type="dxa"/>
          </w:tcPr>
          <w:p w14:paraId="09DFE169" w14:textId="1878483D" w:rsidR="00AA7D3F" w:rsidRPr="00877809" w:rsidRDefault="00AA7D3F" w:rsidP="00AA7D3F">
            <w:pPr>
              <w:rPr>
                <w:rFonts w:ascii="Times New Roman" w:hAnsi="Times New Roman" w:cs="Times New Roman"/>
                <w:szCs w:val="24"/>
              </w:rPr>
            </w:pPr>
            <w:r>
              <w:rPr>
                <w:rFonts w:ascii="Times New Roman" w:hAnsi="Times New Roman" w:cs="Times New Roman"/>
                <w:sz w:val="24"/>
                <w:szCs w:val="24"/>
              </w:rPr>
              <w:t>STDA C</w:t>
            </w:r>
            <w:r w:rsidRPr="00ED0097">
              <w:rPr>
                <w:rFonts w:ascii="Times New Roman" w:hAnsi="Times New Roman" w:cs="Times New Roman"/>
                <w:sz w:val="24"/>
                <w:szCs w:val="24"/>
              </w:rPr>
              <w:t xml:space="preserve">ommon </w:t>
            </w:r>
            <w:r>
              <w:rPr>
                <w:rFonts w:ascii="Times New Roman" w:hAnsi="Times New Roman" w:cs="Times New Roman"/>
                <w:sz w:val="24"/>
                <w:szCs w:val="24"/>
              </w:rPr>
              <w:t>Data F</w:t>
            </w:r>
            <w:r w:rsidRPr="00ED0097">
              <w:rPr>
                <w:rFonts w:ascii="Times New Roman" w:hAnsi="Times New Roman" w:cs="Times New Roman"/>
                <w:sz w:val="24"/>
                <w:szCs w:val="24"/>
              </w:rPr>
              <w:t>ormat</w:t>
            </w:r>
          </w:p>
        </w:tc>
      </w:tr>
      <w:tr w:rsidR="00AA7D3F" w:rsidRPr="00877809" w14:paraId="489104E8" w14:textId="77777777" w:rsidTr="009510E8">
        <w:trPr>
          <w:trHeight w:val="300"/>
        </w:trPr>
        <w:tc>
          <w:tcPr>
            <w:tcW w:w="2429" w:type="dxa"/>
            <w:hideMark/>
          </w:tcPr>
          <w:p w14:paraId="319A6629"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SPPFS</w:t>
            </w:r>
          </w:p>
        </w:tc>
        <w:tc>
          <w:tcPr>
            <w:tcW w:w="6921" w:type="dxa"/>
            <w:hideMark/>
          </w:tcPr>
          <w:p w14:paraId="0B4DF3DC"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Sonar Performance Prediction Functional Segment</w:t>
            </w:r>
          </w:p>
        </w:tc>
      </w:tr>
      <w:tr w:rsidR="00AA7D3F" w:rsidRPr="00877809" w14:paraId="134C6A46" w14:textId="77777777" w:rsidTr="009510E8">
        <w:trPr>
          <w:trHeight w:val="300"/>
        </w:trPr>
        <w:tc>
          <w:tcPr>
            <w:tcW w:w="2429" w:type="dxa"/>
            <w:hideMark/>
          </w:tcPr>
          <w:p w14:paraId="69D78F7C"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STDA</w:t>
            </w:r>
          </w:p>
        </w:tc>
        <w:tc>
          <w:tcPr>
            <w:tcW w:w="6921" w:type="dxa"/>
            <w:hideMark/>
          </w:tcPr>
          <w:p w14:paraId="0DA87991"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Sonar Tactical Decision Aid</w:t>
            </w:r>
          </w:p>
        </w:tc>
      </w:tr>
      <w:tr w:rsidR="00AA7D3F" w:rsidRPr="00877809" w14:paraId="7444701E" w14:textId="77777777" w:rsidTr="009510E8">
        <w:trPr>
          <w:trHeight w:val="300"/>
        </w:trPr>
        <w:tc>
          <w:tcPr>
            <w:tcW w:w="2429" w:type="dxa"/>
            <w:noWrap/>
            <w:hideMark/>
          </w:tcPr>
          <w:p w14:paraId="47E26D4B"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SYSCOM</w:t>
            </w:r>
          </w:p>
        </w:tc>
        <w:tc>
          <w:tcPr>
            <w:tcW w:w="6921" w:type="dxa"/>
            <w:hideMark/>
          </w:tcPr>
          <w:p w14:paraId="5487AEA9"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 xml:space="preserve">Systems Command </w:t>
            </w:r>
          </w:p>
        </w:tc>
      </w:tr>
      <w:tr w:rsidR="00AA7D3F" w:rsidRPr="00877809" w14:paraId="5AC3EEA6" w14:textId="77777777" w:rsidTr="009510E8">
        <w:trPr>
          <w:trHeight w:val="300"/>
        </w:trPr>
        <w:tc>
          <w:tcPr>
            <w:tcW w:w="2429" w:type="dxa"/>
            <w:hideMark/>
          </w:tcPr>
          <w:p w14:paraId="008E303B" w14:textId="77777777" w:rsidR="00AA7D3F" w:rsidRPr="00877809" w:rsidRDefault="00AA7D3F" w:rsidP="00AA7D3F">
            <w:pPr>
              <w:rPr>
                <w:rFonts w:ascii="Times New Roman" w:hAnsi="Times New Roman" w:cs="Times New Roman"/>
                <w:b/>
                <w:bCs/>
                <w:szCs w:val="24"/>
              </w:rPr>
            </w:pPr>
            <w:r w:rsidRPr="00877809">
              <w:rPr>
                <w:rFonts w:ascii="Times New Roman" w:hAnsi="Times New Roman" w:cs="Times New Roman"/>
                <w:b/>
                <w:bCs/>
                <w:szCs w:val="24"/>
              </w:rPr>
              <w:t>T</w:t>
            </w:r>
          </w:p>
        </w:tc>
        <w:tc>
          <w:tcPr>
            <w:tcW w:w="6921" w:type="dxa"/>
            <w:hideMark/>
          </w:tcPr>
          <w:p w14:paraId="69DCE82D" w14:textId="77777777" w:rsidR="00AA7D3F" w:rsidRPr="00877809" w:rsidRDefault="00AA7D3F" w:rsidP="00AA7D3F">
            <w:pPr>
              <w:rPr>
                <w:rFonts w:ascii="Times New Roman" w:hAnsi="Times New Roman" w:cs="Times New Roman"/>
                <w:szCs w:val="24"/>
              </w:rPr>
            </w:pPr>
          </w:p>
        </w:tc>
      </w:tr>
      <w:tr w:rsidR="00AA7D3F" w:rsidRPr="00877809" w14:paraId="0F53DCF2" w14:textId="77777777" w:rsidTr="009510E8">
        <w:trPr>
          <w:trHeight w:val="300"/>
        </w:trPr>
        <w:tc>
          <w:tcPr>
            <w:tcW w:w="2429" w:type="dxa"/>
            <w:noWrap/>
            <w:hideMark/>
          </w:tcPr>
          <w:p w14:paraId="29A7359D"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TA</w:t>
            </w:r>
          </w:p>
        </w:tc>
        <w:tc>
          <w:tcPr>
            <w:tcW w:w="6921" w:type="dxa"/>
            <w:hideMark/>
          </w:tcPr>
          <w:p w14:paraId="0EC0A3AD" w14:textId="09664142" w:rsidR="00AA7D3F" w:rsidRPr="00877809" w:rsidRDefault="002613AC" w:rsidP="00AA7D3F">
            <w:pPr>
              <w:rPr>
                <w:rFonts w:ascii="Times New Roman" w:hAnsi="Times New Roman" w:cs="Times New Roman"/>
                <w:szCs w:val="24"/>
              </w:rPr>
            </w:pPr>
            <w:r>
              <w:rPr>
                <w:rFonts w:ascii="Times New Roman" w:hAnsi="Times New Roman" w:cs="Times New Roman"/>
                <w:szCs w:val="24"/>
              </w:rPr>
              <w:t>Towed Array</w:t>
            </w:r>
          </w:p>
        </w:tc>
      </w:tr>
      <w:tr w:rsidR="00AA7D3F" w:rsidRPr="00877809" w14:paraId="3843C146" w14:textId="77777777" w:rsidTr="009510E8">
        <w:trPr>
          <w:trHeight w:val="300"/>
        </w:trPr>
        <w:tc>
          <w:tcPr>
            <w:tcW w:w="2429" w:type="dxa"/>
            <w:noWrap/>
            <w:hideMark/>
          </w:tcPr>
          <w:p w14:paraId="20D65A20"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TDR</w:t>
            </w:r>
          </w:p>
        </w:tc>
        <w:tc>
          <w:tcPr>
            <w:tcW w:w="6921" w:type="dxa"/>
            <w:hideMark/>
          </w:tcPr>
          <w:p w14:paraId="5A4C32BF"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Tactical Data Repository</w:t>
            </w:r>
          </w:p>
        </w:tc>
      </w:tr>
      <w:tr w:rsidR="000821E2" w:rsidRPr="00877809" w14:paraId="2182FC05" w14:textId="77777777" w:rsidTr="009510E8">
        <w:trPr>
          <w:trHeight w:val="300"/>
        </w:trPr>
        <w:tc>
          <w:tcPr>
            <w:tcW w:w="2429" w:type="dxa"/>
          </w:tcPr>
          <w:p w14:paraId="5500EB9D" w14:textId="2909889B" w:rsidR="000821E2" w:rsidRDefault="000821E2" w:rsidP="00AA7D3F">
            <w:pPr>
              <w:rPr>
                <w:rFonts w:ascii="Times New Roman" w:hAnsi="Times New Roman" w:cs="Times New Roman"/>
                <w:szCs w:val="24"/>
              </w:rPr>
            </w:pPr>
            <w:r>
              <w:rPr>
                <w:rFonts w:ascii="Times New Roman" w:hAnsi="Times New Roman" w:cs="Times New Roman"/>
                <w:szCs w:val="24"/>
              </w:rPr>
              <w:t>TL</w:t>
            </w:r>
          </w:p>
        </w:tc>
        <w:tc>
          <w:tcPr>
            <w:tcW w:w="6921" w:type="dxa"/>
          </w:tcPr>
          <w:p w14:paraId="1F5BD83A" w14:textId="112EA0E0" w:rsidR="000821E2" w:rsidRDefault="000821E2" w:rsidP="00AA7D3F">
            <w:pPr>
              <w:rPr>
                <w:rFonts w:ascii="Times New Roman" w:hAnsi="Times New Roman" w:cs="Times New Roman"/>
                <w:szCs w:val="24"/>
              </w:rPr>
            </w:pPr>
            <w:r>
              <w:rPr>
                <w:rFonts w:ascii="Times New Roman" w:hAnsi="Times New Roman" w:cs="Times New Roman"/>
                <w:szCs w:val="24"/>
              </w:rPr>
              <w:t>Transmission Loss</w:t>
            </w:r>
          </w:p>
        </w:tc>
      </w:tr>
      <w:tr w:rsidR="00AA7D3F" w:rsidRPr="00877809" w14:paraId="14BAD9C4" w14:textId="77777777" w:rsidTr="009510E8">
        <w:trPr>
          <w:trHeight w:val="300"/>
        </w:trPr>
        <w:tc>
          <w:tcPr>
            <w:tcW w:w="2429" w:type="dxa"/>
          </w:tcPr>
          <w:p w14:paraId="30577156" w14:textId="5F40E5CE" w:rsidR="00AA7D3F" w:rsidRPr="00877809" w:rsidRDefault="00AA7D3F" w:rsidP="00AA7D3F">
            <w:pPr>
              <w:rPr>
                <w:rFonts w:ascii="Times New Roman" w:hAnsi="Times New Roman" w:cs="Times New Roman"/>
                <w:szCs w:val="24"/>
              </w:rPr>
            </w:pPr>
            <w:r>
              <w:rPr>
                <w:rFonts w:ascii="Times New Roman" w:hAnsi="Times New Roman" w:cs="Times New Roman"/>
                <w:szCs w:val="24"/>
              </w:rPr>
              <w:t>TOI</w:t>
            </w:r>
          </w:p>
        </w:tc>
        <w:tc>
          <w:tcPr>
            <w:tcW w:w="6921" w:type="dxa"/>
          </w:tcPr>
          <w:p w14:paraId="25A3B747" w14:textId="57BCF31D" w:rsidR="00AA7D3F" w:rsidRPr="00877809" w:rsidRDefault="00AA7D3F" w:rsidP="00AA7D3F">
            <w:pPr>
              <w:rPr>
                <w:rFonts w:ascii="Times New Roman" w:hAnsi="Times New Roman" w:cs="Times New Roman"/>
                <w:szCs w:val="24"/>
              </w:rPr>
            </w:pPr>
            <w:r>
              <w:rPr>
                <w:rFonts w:ascii="Times New Roman" w:hAnsi="Times New Roman" w:cs="Times New Roman"/>
                <w:szCs w:val="24"/>
              </w:rPr>
              <w:t>Threat of Interest</w:t>
            </w:r>
          </w:p>
        </w:tc>
      </w:tr>
      <w:tr w:rsidR="00AA7D3F" w:rsidRPr="00877809" w14:paraId="437A415B" w14:textId="77777777" w:rsidTr="009510E8">
        <w:trPr>
          <w:trHeight w:val="300"/>
        </w:trPr>
        <w:tc>
          <w:tcPr>
            <w:tcW w:w="2429" w:type="dxa"/>
            <w:hideMark/>
          </w:tcPr>
          <w:p w14:paraId="1931CD83" w14:textId="77777777" w:rsidR="00AA7D3F" w:rsidRPr="00877809" w:rsidRDefault="00AA7D3F" w:rsidP="00AA7D3F">
            <w:pPr>
              <w:rPr>
                <w:rFonts w:ascii="Times New Roman" w:hAnsi="Times New Roman" w:cs="Times New Roman"/>
                <w:b/>
                <w:bCs/>
                <w:szCs w:val="24"/>
              </w:rPr>
            </w:pPr>
            <w:r w:rsidRPr="00877809">
              <w:rPr>
                <w:rFonts w:ascii="Times New Roman" w:hAnsi="Times New Roman" w:cs="Times New Roman"/>
                <w:b/>
                <w:bCs/>
                <w:szCs w:val="24"/>
              </w:rPr>
              <w:t>U</w:t>
            </w:r>
          </w:p>
        </w:tc>
        <w:tc>
          <w:tcPr>
            <w:tcW w:w="6921" w:type="dxa"/>
            <w:hideMark/>
          </w:tcPr>
          <w:p w14:paraId="26A5D8C8" w14:textId="77777777" w:rsidR="00AA7D3F" w:rsidRPr="00877809" w:rsidRDefault="00AA7D3F" w:rsidP="00AA7D3F">
            <w:pPr>
              <w:rPr>
                <w:rFonts w:ascii="Times New Roman" w:hAnsi="Times New Roman" w:cs="Times New Roman"/>
                <w:szCs w:val="24"/>
              </w:rPr>
            </w:pPr>
          </w:p>
        </w:tc>
      </w:tr>
      <w:tr w:rsidR="00AA7D3F" w:rsidRPr="00877809" w14:paraId="5CE489CD" w14:textId="77777777" w:rsidTr="009510E8">
        <w:trPr>
          <w:trHeight w:val="300"/>
        </w:trPr>
        <w:tc>
          <w:tcPr>
            <w:tcW w:w="2429" w:type="dxa"/>
            <w:hideMark/>
          </w:tcPr>
          <w:p w14:paraId="7C675705" w14:textId="77777777" w:rsidR="00AA7D3F" w:rsidRPr="00877809" w:rsidRDefault="00AA7D3F" w:rsidP="00AA7D3F">
            <w:pPr>
              <w:rPr>
                <w:rFonts w:ascii="Times New Roman" w:hAnsi="Times New Roman" w:cs="Times New Roman"/>
                <w:szCs w:val="24"/>
              </w:rPr>
            </w:pPr>
            <w:r w:rsidRPr="00877809">
              <w:rPr>
                <w:rFonts w:ascii="Times New Roman" w:hAnsi="Times New Roman" w:cs="Times New Roman"/>
                <w:szCs w:val="24"/>
              </w:rPr>
              <w:t>USW</w:t>
            </w:r>
          </w:p>
        </w:tc>
        <w:tc>
          <w:tcPr>
            <w:tcW w:w="6921" w:type="dxa"/>
            <w:hideMark/>
          </w:tcPr>
          <w:p w14:paraId="23826835" w14:textId="6320192C" w:rsidR="00AA7D3F" w:rsidRPr="00877809" w:rsidRDefault="005902CB" w:rsidP="00AA7D3F">
            <w:pPr>
              <w:rPr>
                <w:rFonts w:ascii="Times New Roman" w:hAnsi="Times New Roman" w:cs="Times New Roman"/>
                <w:szCs w:val="24"/>
              </w:rPr>
            </w:pPr>
            <w:r>
              <w:rPr>
                <w:rFonts w:ascii="Times New Roman" w:hAnsi="Times New Roman" w:cs="Times New Roman"/>
                <w:szCs w:val="24"/>
              </w:rPr>
              <w:t>Unders</w:t>
            </w:r>
            <w:r w:rsidR="00AA7D3F" w:rsidRPr="00877809">
              <w:rPr>
                <w:rFonts w:ascii="Times New Roman" w:hAnsi="Times New Roman" w:cs="Times New Roman"/>
                <w:szCs w:val="24"/>
              </w:rPr>
              <w:t>ea Warfare</w:t>
            </w:r>
          </w:p>
        </w:tc>
      </w:tr>
    </w:tbl>
    <w:p w14:paraId="2FF00677" w14:textId="77777777" w:rsidR="00F131B2" w:rsidRPr="00204345" w:rsidRDefault="00F131B2">
      <w:pPr>
        <w:rPr>
          <w:rFonts w:ascii="Times New Roman" w:eastAsiaTheme="majorEastAsia" w:hAnsi="Times New Roman" w:cs="Times New Roman"/>
          <w:b/>
          <w:bCs/>
          <w:sz w:val="24"/>
          <w:szCs w:val="24"/>
        </w:rPr>
      </w:pPr>
      <w:r w:rsidRPr="00204345">
        <w:rPr>
          <w:rFonts w:ascii="Times New Roman" w:hAnsi="Times New Roman" w:cs="Times New Roman"/>
          <w:szCs w:val="24"/>
        </w:rPr>
        <w:br w:type="page"/>
      </w:r>
    </w:p>
    <w:p w14:paraId="2634E204" w14:textId="77777777" w:rsidR="00B67A41" w:rsidRPr="00204345" w:rsidRDefault="00B67A41" w:rsidP="005902CB">
      <w:pPr>
        <w:pStyle w:val="Heading1"/>
        <w:numPr>
          <w:ilvl w:val="0"/>
          <w:numId w:val="0"/>
        </w:numPr>
        <w:ind w:left="432" w:hanging="432"/>
        <w:rPr>
          <w:rFonts w:cs="Times New Roman"/>
          <w:szCs w:val="24"/>
        </w:rPr>
      </w:pPr>
      <w:bookmarkStart w:id="31" w:name="_Toc438414370"/>
      <w:r w:rsidRPr="00204345">
        <w:rPr>
          <w:rFonts w:cs="Times New Roman"/>
          <w:szCs w:val="24"/>
        </w:rPr>
        <w:lastRenderedPageBreak/>
        <w:t>Appendix B:  Supplemental Data</w:t>
      </w:r>
      <w:bookmarkEnd w:id="31"/>
    </w:p>
    <w:p w14:paraId="5005DD5E" w14:textId="77777777" w:rsidR="00F6538E" w:rsidRPr="00204345" w:rsidRDefault="00F6538E" w:rsidP="00142CCA">
      <w:pPr>
        <w:pStyle w:val="NoSpacing"/>
      </w:pPr>
    </w:p>
    <w:p w14:paraId="7845F2DA" w14:textId="77777777" w:rsidR="0041051A" w:rsidRPr="0001787A" w:rsidRDefault="0041051A" w:rsidP="003E72D4">
      <w:pPr>
        <w:pStyle w:val="Heading1"/>
        <w:numPr>
          <w:ilvl w:val="0"/>
          <w:numId w:val="33"/>
        </w:numPr>
        <w:spacing w:before="400" w:after="120"/>
        <w:contextualSpacing/>
      </w:pPr>
      <w:bookmarkStart w:id="32" w:name="h.d152b1jq8l7y" w:colFirst="0" w:colLast="0"/>
      <w:bookmarkStart w:id="33" w:name="_Toc438414371"/>
      <w:bookmarkEnd w:id="32"/>
      <w:r>
        <w:t>Introduction</w:t>
      </w:r>
      <w:bookmarkEnd w:id="33"/>
    </w:p>
    <w:p w14:paraId="63BB4F97" w14:textId="77777777" w:rsidR="0041051A" w:rsidRDefault="0041051A" w:rsidP="0041051A">
      <w:r>
        <w:t xml:space="preserve">Understanding the effects of array degradation requires more than just knowing which elements are malfunctioning, and how an array may be spatially distorted.  The information about the array itself needs to be translated into usable information.  We propose the following two uses for this array element information: </w:t>
      </w:r>
    </w:p>
    <w:p w14:paraId="23E93351" w14:textId="77777777" w:rsidR="0041051A" w:rsidRDefault="0041051A" w:rsidP="003E72D4">
      <w:pPr>
        <w:pStyle w:val="ListParagraph"/>
        <w:numPr>
          <w:ilvl w:val="0"/>
          <w:numId w:val="36"/>
        </w:numPr>
        <w:spacing w:after="0"/>
      </w:pPr>
      <w:r>
        <w:t xml:space="preserve">Generation and display of 3-D beam patterns for both ideal and degraded arrays, and their associated tactical parameters, Directivity Index and Beamwidth (array degradation situational awareness), and </w:t>
      </w:r>
    </w:p>
    <w:p w14:paraId="44626DA3" w14:textId="77777777" w:rsidR="0041051A" w:rsidRDefault="0041051A" w:rsidP="003E72D4">
      <w:pPr>
        <w:pStyle w:val="ListParagraph"/>
        <w:numPr>
          <w:ilvl w:val="0"/>
          <w:numId w:val="36"/>
        </w:numPr>
        <w:spacing w:after="0"/>
      </w:pPr>
      <w:r>
        <w:t>Use of Directivity Index and Beamwidth in passive and active sensor performance predictions, with modifications to the performance prediction displays so that users can contrast actual/degraded and ideal sensor performance.</w:t>
      </w:r>
    </w:p>
    <w:p w14:paraId="0F14DD6F" w14:textId="77777777" w:rsidR="0041051A" w:rsidRDefault="0041051A" w:rsidP="0041051A"/>
    <w:p w14:paraId="2E7FAF49" w14:textId="77777777" w:rsidR="0041051A" w:rsidRDefault="0041051A" w:rsidP="0041051A">
      <w:r>
        <w:fldChar w:fldCharType="begin"/>
      </w:r>
      <w:r>
        <w:instrText xml:space="preserve"> REF _Ref438196580 \h </w:instrText>
      </w:r>
      <w:r>
        <w:fldChar w:fldCharType="separate"/>
      </w:r>
      <w:r>
        <w:t xml:space="preserve">Figure B- </w:t>
      </w:r>
      <w:r>
        <w:rPr>
          <w:noProof/>
        </w:rPr>
        <w:t>1</w:t>
      </w:r>
      <w:r>
        <w:fldChar w:fldCharType="end"/>
      </w:r>
      <w:r>
        <w:t xml:space="preserve"> shows the elements of an end-to-end sensor performance prediction process using degraded array data.  Yellow boxes indicate data that is supplied to the process, either from automated sensor data retrieval, or from databases, or from the system operator.</w:t>
      </w:r>
    </w:p>
    <w:p w14:paraId="737453B1" w14:textId="77777777" w:rsidR="0041051A" w:rsidRDefault="0041051A" w:rsidP="0041051A">
      <w:r>
        <w:t xml:space="preserve">Green boxes represent major computations, and blue boxes represent displays.  The arrows show the flow of data.  Each of these boxes will be described in the following subsections, followed by Analyses of typical array element degradation (Section </w:t>
      </w:r>
      <w:r>
        <w:fldChar w:fldCharType="begin"/>
      </w:r>
      <w:r>
        <w:instrText xml:space="preserve"> REF _Ref437797457 \r \h </w:instrText>
      </w:r>
      <w:r>
        <w:fldChar w:fldCharType="separate"/>
      </w:r>
      <w:r>
        <w:t>B-2</w:t>
      </w:r>
      <w:r>
        <w:fldChar w:fldCharType="end"/>
      </w:r>
      <w:r>
        <w:t xml:space="preserve">), array distortion (Section </w:t>
      </w:r>
      <w:r>
        <w:fldChar w:fldCharType="begin"/>
      </w:r>
      <w:r>
        <w:instrText xml:space="preserve"> REF _Ref437797500 \r \h </w:instrText>
      </w:r>
      <w:r>
        <w:fldChar w:fldCharType="separate"/>
      </w:r>
      <w:r>
        <w:t>B-3</w:t>
      </w:r>
      <w:r>
        <w:fldChar w:fldCharType="end"/>
      </w:r>
      <w:r>
        <w:t xml:space="preserve">), and their effect on expected sensor performance in real-world environments (Section </w:t>
      </w:r>
      <w:r>
        <w:fldChar w:fldCharType="begin"/>
      </w:r>
      <w:r>
        <w:instrText xml:space="preserve"> REF _Ref437797546 \r \h </w:instrText>
      </w:r>
      <w:r>
        <w:fldChar w:fldCharType="separate"/>
      </w:r>
      <w:r>
        <w:t>B-4</w:t>
      </w:r>
      <w:r>
        <w:fldChar w:fldCharType="end"/>
      </w:r>
      <w:r>
        <w:t>).</w:t>
      </w:r>
    </w:p>
    <w:p w14:paraId="50BB94C7" w14:textId="77777777" w:rsidR="0041051A" w:rsidRDefault="0041051A" w:rsidP="0041051A">
      <w:r>
        <w:rPr>
          <w:noProof/>
        </w:rPr>
        <w:lastRenderedPageBreak/>
        <mc:AlternateContent>
          <mc:Choice Requires="wpg">
            <w:drawing>
              <wp:inline distT="114300" distB="114300" distL="114300" distR="114300" wp14:anchorId="3B4F2EA3" wp14:editId="67BD060B">
                <wp:extent cx="5623560" cy="4318323"/>
                <wp:effectExtent l="0" t="0" r="262890" b="6350"/>
                <wp:docPr id="27" name="Group 27"/>
                <wp:cNvGraphicFramePr/>
                <a:graphic xmlns:a="http://schemas.openxmlformats.org/drawingml/2006/main">
                  <a:graphicData uri="http://schemas.microsoft.com/office/word/2010/wordprocessingGroup">
                    <wpg:wgp>
                      <wpg:cNvGrpSpPr/>
                      <wpg:grpSpPr>
                        <a:xfrm>
                          <a:off x="0" y="0"/>
                          <a:ext cx="5623560" cy="4318323"/>
                          <a:chOff x="-28575" y="15875"/>
                          <a:chExt cx="5772150" cy="4337174"/>
                        </a:xfrm>
                      </wpg:grpSpPr>
                      <wps:wsp>
                        <wps:cNvPr id="7175" name="Text Box 7175"/>
                        <wps:cNvSpPr txBox="1"/>
                        <wps:spPr>
                          <a:xfrm>
                            <a:off x="-28575" y="15875"/>
                            <a:ext cx="2133599" cy="1447800"/>
                          </a:xfrm>
                          <a:prstGeom prst="rect">
                            <a:avLst/>
                          </a:prstGeom>
                          <a:solidFill>
                            <a:srgbClr val="FFFF00"/>
                          </a:solidFill>
                          <a:ln>
                            <a:noFill/>
                          </a:ln>
                        </wps:spPr>
                        <wps:txbx>
                          <w:txbxContent>
                            <w:p w14:paraId="7D331B66" w14:textId="77777777" w:rsidR="00534FA6" w:rsidRDefault="00534FA6" w:rsidP="0041051A">
                              <w:pPr>
                                <w:spacing w:line="240" w:lineRule="auto"/>
                                <w:textDirection w:val="btLr"/>
                              </w:pPr>
                              <w:r>
                                <w:rPr>
                                  <w:sz w:val="28"/>
                                </w:rPr>
                                <w:t>Sensor Data:</w:t>
                              </w:r>
                            </w:p>
                            <w:p w14:paraId="2CAF17F5" w14:textId="77777777" w:rsidR="00534FA6" w:rsidRDefault="00534FA6" w:rsidP="0041051A">
                              <w:pPr>
                                <w:spacing w:line="240" w:lineRule="auto"/>
                                <w:ind w:left="720" w:firstLine="360"/>
                                <w:textDirection w:val="btLr"/>
                              </w:pPr>
                              <w:r>
                                <w:rPr>
                                  <w:sz w:val="28"/>
                                </w:rPr>
                                <w:t>Element (x,y,z,shading)</w:t>
                              </w:r>
                            </w:p>
                            <w:p w14:paraId="5436EE3D" w14:textId="77777777" w:rsidR="00534FA6" w:rsidRDefault="00534FA6" w:rsidP="0041051A">
                              <w:pPr>
                                <w:spacing w:line="240" w:lineRule="auto"/>
                                <w:ind w:left="720" w:firstLine="360"/>
                                <w:textDirection w:val="btLr"/>
                              </w:pPr>
                              <w:r>
                                <w:rPr>
                                  <w:sz w:val="28"/>
                                </w:rPr>
                                <w:t>Steer angles</w:t>
                              </w:r>
                            </w:p>
                            <w:p w14:paraId="5A5E8B00" w14:textId="77777777" w:rsidR="00534FA6" w:rsidRDefault="00534FA6" w:rsidP="0041051A">
                              <w:pPr>
                                <w:spacing w:line="240" w:lineRule="auto"/>
                                <w:ind w:left="720" w:firstLine="360"/>
                                <w:textDirection w:val="btLr"/>
                              </w:pPr>
                              <w:r>
                                <w:rPr>
                                  <w:sz w:val="28"/>
                                </w:rPr>
                                <w:t>Type (active, passive, bistatic)</w:t>
                              </w:r>
                            </w:p>
                          </w:txbxContent>
                        </wps:txbx>
                        <wps:bodyPr lIns="91425" tIns="91425" rIns="91425" bIns="91425" anchor="t" anchorCtr="0"/>
                      </wps:wsp>
                      <wps:wsp>
                        <wps:cNvPr id="7184" name="Text Box 7184"/>
                        <wps:cNvSpPr txBox="1"/>
                        <wps:spPr>
                          <a:xfrm>
                            <a:off x="-28575" y="1530350"/>
                            <a:ext cx="2133599" cy="1276500"/>
                          </a:xfrm>
                          <a:prstGeom prst="rect">
                            <a:avLst/>
                          </a:prstGeom>
                          <a:solidFill>
                            <a:srgbClr val="FFFF00"/>
                          </a:solidFill>
                          <a:ln>
                            <a:noFill/>
                          </a:ln>
                        </wps:spPr>
                        <wps:txbx>
                          <w:txbxContent>
                            <w:p w14:paraId="50129D4F" w14:textId="77777777" w:rsidR="00534FA6" w:rsidRDefault="00534FA6" w:rsidP="0041051A">
                              <w:pPr>
                                <w:spacing w:line="240" w:lineRule="auto"/>
                                <w:textDirection w:val="btLr"/>
                              </w:pPr>
                              <w:r>
                                <w:rPr>
                                  <w:sz w:val="28"/>
                                </w:rPr>
                                <w:t>Tactical Data:</w:t>
                              </w:r>
                            </w:p>
                            <w:p w14:paraId="7529ADD9" w14:textId="77777777" w:rsidR="00534FA6" w:rsidRDefault="00534FA6" w:rsidP="0041051A">
                              <w:pPr>
                                <w:spacing w:line="240" w:lineRule="auto"/>
                                <w:ind w:left="720" w:firstLine="360"/>
                                <w:textDirection w:val="btLr"/>
                              </w:pPr>
                              <w:r>
                                <w:rPr>
                                  <w:sz w:val="28"/>
                                </w:rPr>
                                <w:t>Threat frequencies</w:t>
                              </w:r>
                            </w:p>
                            <w:p w14:paraId="5AFF48FA" w14:textId="77777777" w:rsidR="00534FA6" w:rsidRDefault="00534FA6" w:rsidP="0041051A">
                              <w:pPr>
                                <w:spacing w:line="240" w:lineRule="auto"/>
                                <w:ind w:left="720" w:firstLine="360"/>
                                <w:textDirection w:val="btLr"/>
                              </w:pPr>
                              <w:r>
                                <w:rPr>
                                  <w:sz w:val="28"/>
                                </w:rPr>
                                <w:t>Threat source levels</w:t>
                              </w:r>
                            </w:p>
                          </w:txbxContent>
                        </wps:txbx>
                        <wps:bodyPr lIns="91425" tIns="91425" rIns="91425" bIns="91425" anchor="t" anchorCtr="0"/>
                      </wps:wsp>
                      <wps:wsp>
                        <wps:cNvPr id="7185" name="Text Box 7185"/>
                        <wps:cNvSpPr txBox="1"/>
                        <wps:spPr>
                          <a:xfrm>
                            <a:off x="-18975" y="2873525"/>
                            <a:ext cx="2114400" cy="1241400"/>
                          </a:xfrm>
                          <a:prstGeom prst="rect">
                            <a:avLst/>
                          </a:prstGeom>
                          <a:solidFill>
                            <a:srgbClr val="FFFF00"/>
                          </a:solidFill>
                          <a:ln>
                            <a:noFill/>
                          </a:ln>
                        </wps:spPr>
                        <wps:txbx>
                          <w:txbxContent>
                            <w:p w14:paraId="1B348B68" w14:textId="77777777" w:rsidR="00534FA6" w:rsidRDefault="00534FA6" w:rsidP="0041051A">
                              <w:pPr>
                                <w:spacing w:line="240" w:lineRule="auto"/>
                                <w:textDirection w:val="btLr"/>
                              </w:pPr>
                              <w:r>
                                <w:rPr>
                                  <w:sz w:val="28"/>
                                </w:rPr>
                                <w:t>Environment:</w:t>
                              </w:r>
                            </w:p>
                            <w:p w14:paraId="49D4E494" w14:textId="77777777" w:rsidR="00534FA6" w:rsidRDefault="00534FA6" w:rsidP="0041051A">
                              <w:pPr>
                                <w:spacing w:line="240" w:lineRule="auto"/>
                                <w:ind w:left="720" w:firstLine="360"/>
                                <w:textDirection w:val="btLr"/>
                              </w:pPr>
                              <w:r>
                                <w:rPr>
                                  <w:sz w:val="28"/>
                                </w:rPr>
                                <w:t>location</w:t>
                              </w:r>
                            </w:p>
                            <w:p w14:paraId="0751ECC4" w14:textId="77777777" w:rsidR="00534FA6" w:rsidRDefault="00534FA6" w:rsidP="0041051A">
                              <w:pPr>
                                <w:spacing w:line="240" w:lineRule="auto"/>
                                <w:ind w:left="720" w:firstLine="360"/>
                                <w:textDirection w:val="btLr"/>
                              </w:pPr>
                              <w:r>
                                <w:rPr>
                                  <w:sz w:val="28"/>
                                </w:rPr>
                                <w:t>dtg</w:t>
                              </w:r>
                            </w:p>
                            <w:p w14:paraId="6CF4DD5D" w14:textId="77777777" w:rsidR="00534FA6" w:rsidRDefault="00534FA6" w:rsidP="0041051A">
                              <w:pPr>
                                <w:spacing w:line="240" w:lineRule="auto"/>
                                <w:ind w:left="720" w:firstLine="360"/>
                                <w:textDirection w:val="btLr"/>
                              </w:pPr>
                              <w:r>
                                <w:rPr>
                                  <w:sz w:val="28"/>
                                </w:rPr>
                                <w:t>wind</w:t>
                              </w:r>
                            </w:p>
                            <w:p w14:paraId="08DD218A" w14:textId="77777777" w:rsidR="00534FA6" w:rsidRDefault="00534FA6" w:rsidP="0041051A">
                              <w:pPr>
                                <w:spacing w:line="240" w:lineRule="auto"/>
                                <w:ind w:left="720" w:firstLine="360"/>
                                <w:textDirection w:val="btLr"/>
                              </w:pPr>
                              <w:r>
                                <w:rPr>
                                  <w:sz w:val="28"/>
                                </w:rPr>
                                <w:t>noise</w:t>
                              </w:r>
                            </w:p>
                          </w:txbxContent>
                        </wps:txbx>
                        <wps:bodyPr lIns="91425" tIns="91425" rIns="91425" bIns="91425" anchor="t" anchorCtr="0"/>
                      </wps:wsp>
                      <wps:wsp>
                        <wps:cNvPr id="7186" name="Text Box 7186"/>
                        <wps:cNvSpPr txBox="1"/>
                        <wps:spPr>
                          <a:xfrm>
                            <a:off x="3114675" y="15875"/>
                            <a:ext cx="2114400" cy="952499"/>
                          </a:xfrm>
                          <a:prstGeom prst="rect">
                            <a:avLst/>
                          </a:prstGeom>
                          <a:solidFill>
                            <a:srgbClr val="00FF00"/>
                          </a:solidFill>
                          <a:ln>
                            <a:noFill/>
                          </a:ln>
                        </wps:spPr>
                        <wps:txbx>
                          <w:txbxContent>
                            <w:p w14:paraId="404A5C7C" w14:textId="77777777" w:rsidR="00534FA6" w:rsidRDefault="00534FA6" w:rsidP="0041051A">
                              <w:pPr>
                                <w:spacing w:line="240" w:lineRule="auto"/>
                                <w:textDirection w:val="btLr"/>
                              </w:pPr>
                              <w:r>
                                <w:rPr>
                                  <w:sz w:val="28"/>
                                </w:rPr>
                                <w:t>Beamforming</w:t>
                              </w:r>
                            </w:p>
                            <w:p w14:paraId="7FCAC4DA" w14:textId="77777777" w:rsidR="00534FA6" w:rsidRDefault="00534FA6" w:rsidP="0041051A">
                              <w:pPr>
                                <w:spacing w:line="240" w:lineRule="auto"/>
                                <w:ind w:left="720" w:firstLine="360"/>
                                <w:textDirection w:val="btLr"/>
                              </w:pPr>
                              <w:r>
                                <w:rPr>
                                  <w:sz w:val="28"/>
                                </w:rPr>
                                <w:t>3D Beampattern</w:t>
                              </w:r>
                            </w:p>
                            <w:p w14:paraId="20EEEE29" w14:textId="77777777" w:rsidR="00534FA6" w:rsidRDefault="00534FA6" w:rsidP="0041051A">
                              <w:pPr>
                                <w:spacing w:line="240" w:lineRule="auto"/>
                                <w:ind w:left="720" w:firstLine="360"/>
                                <w:textDirection w:val="btLr"/>
                              </w:pPr>
                              <w:r>
                                <w:rPr>
                                  <w:sz w:val="28"/>
                                </w:rPr>
                                <w:t>DI</w:t>
                              </w:r>
                            </w:p>
                            <w:p w14:paraId="09336441" w14:textId="77777777" w:rsidR="00534FA6" w:rsidRDefault="00534FA6" w:rsidP="0041051A">
                              <w:pPr>
                                <w:spacing w:line="240" w:lineRule="auto"/>
                                <w:ind w:left="720" w:firstLine="360"/>
                                <w:textDirection w:val="btLr"/>
                              </w:pPr>
                              <w:r>
                                <w:rPr>
                                  <w:sz w:val="28"/>
                                </w:rPr>
                                <w:t>Beamwidth</w:t>
                              </w:r>
                            </w:p>
                          </w:txbxContent>
                        </wps:txbx>
                        <wps:bodyPr lIns="91425" tIns="91425" rIns="91425" bIns="91425" anchor="t" anchorCtr="0"/>
                      </wps:wsp>
                      <wps:wsp>
                        <wps:cNvPr id="7187" name="Straight Arrow Connector 7187"/>
                        <wps:cNvCnPr/>
                        <wps:spPr>
                          <a:xfrm rot="10800000" flipH="1">
                            <a:off x="2105024" y="491975"/>
                            <a:ext cx="1009800" cy="247800"/>
                          </a:xfrm>
                          <a:prstGeom prst="straightConnector1">
                            <a:avLst/>
                          </a:prstGeom>
                          <a:noFill/>
                          <a:ln w="9525" cap="flat" cmpd="sng">
                            <a:solidFill>
                              <a:srgbClr val="000000"/>
                            </a:solidFill>
                            <a:prstDash val="solid"/>
                            <a:round/>
                            <a:headEnd type="none" w="lg" len="lg"/>
                            <a:tailEnd type="triangle" w="lg" len="lg"/>
                          </a:ln>
                        </wps:spPr>
                        <wps:bodyPr/>
                      </wps:wsp>
                      <wps:wsp>
                        <wps:cNvPr id="7188" name="Straight Arrow Connector 7188"/>
                        <wps:cNvCnPr/>
                        <wps:spPr>
                          <a:xfrm rot="10800000" flipH="1">
                            <a:off x="2105024" y="492200"/>
                            <a:ext cx="1009800" cy="1676400"/>
                          </a:xfrm>
                          <a:prstGeom prst="straightConnector1">
                            <a:avLst/>
                          </a:prstGeom>
                          <a:noFill/>
                          <a:ln w="9525" cap="flat" cmpd="sng">
                            <a:solidFill>
                              <a:srgbClr val="000000"/>
                            </a:solidFill>
                            <a:prstDash val="solid"/>
                            <a:round/>
                            <a:headEnd type="none" w="lg" len="lg"/>
                            <a:tailEnd type="triangle" w="lg" len="lg"/>
                          </a:ln>
                        </wps:spPr>
                        <wps:bodyPr/>
                      </wps:wsp>
                      <wps:wsp>
                        <wps:cNvPr id="7189" name="Text Box 7189"/>
                        <wps:cNvSpPr txBox="1"/>
                        <wps:spPr>
                          <a:xfrm>
                            <a:off x="2976525" y="1253900"/>
                            <a:ext cx="2390699" cy="1182300"/>
                          </a:xfrm>
                          <a:prstGeom prst="rect">
                            <a:avLst/>
                          </a:prstGeom>
                          <a:solidFill>
                            <a:srgbClr val="4A86E8"/>
                          </a:solidFill>
                          <a:ln>
                            <a:noFill/>
                          </a:ln>
                        </wps:spPr>
                        <wps:txbx>
                          <w:txbxContent>
                            <w:p w14:paraId="0C2B008A" w14:textId="77777777" w:rsidR="00534FA6" w:rsidRDefault="00534FA6" w:rsidP="0041051A">
                              <w:pPr>
                                <w:spacing w:line="240" w:lineRule="auto"/>
                                <w:textDirection w:val="btLr"/>
                              </w:pPr>
                              <w:r>
                                <w:rPr>
                                  <w:sz w:val="28"/>
                                </w:rPr>
                                <w:t>Beam Pattern Displays</w:t>
                              </w:r>
                            </w:p>
                            <w:p w14:paraId="68C076A9" w14:textId="77777777" w:rsidR="00534FA6" w:rsidRDefault="00534FA6" w:rsidP="0041051A">
                              <w:pPr>
                                <w:spacing w:line="240" w:lineRule="auto"/>
                                <w:ind w:left="720" w:firstLine="360"/>
                                <w:textDirection w:val="btLr"/>
                              </w:pPr>
                              <w:r>
                                <w:rPr>
                                  <w:sz w:val="28"/>
                                </w:rPr>
                                <w:t>2-d, ideal vs. actual</w:t>
                              </w:r>
                            </w:p>
                            <w:p w14:paraId="3A952B01" w14:textId="77777777" w:rsidR="00534FA6" w:rsidRDefault="00534FA6" w:rsidP="0041051A">
                              <w:pPr>
                                <w:spacing w:line="240" w:lineRule="auto"/>
                                <w:ind w:left="720" w:firstLine="360"/>
                                <w:textDirection w:val="btLr"/>
                              </w:pPr>
                              <w:r>
                                <w:rPr>
                                  <w:sz w:val="28"/>
                                </w:rPr>
                                <w:t xml:space="preserve">3-d, ideal </w:t>
                              </w:r>
                              <w:r>
                                <w:rPr>
                                  <w:i/>
                                  <w:sz w:val="28"/>
                                </w:rPr>
                                <w:t>and</w:t>
                              </w:r>
                              <w:r>
                                <w:rPr>
                                  <w:sz w:val="28"/>
                                </w:rPr>
                                <w:t xml:space="preserve"> actual</w:t>
                              </w:r>
                            </w:p>
                            <w:p w14:paraId="079F97A3" w14:textId="77777777" w:rsidR="00534FA6" w:rsidRDefault="00534FA6" w:rsidP="0041051A">
                              <w:pPr>
                                <w:spacing w:line="240" w:lineRule="auto"/>
                                <w:ind w:left="720" w:firstLine="360"/>
                                <w:textDirection w:val="btLr"/>
                              </w:pPr>
                              <w:r>
                                <w:rPr>
                                  <w:sz w:val="28"/>
                                </w:rPr>
                                <w:t>DI comparisons</w:t>
                              </w:r>
                            </w:p>
                            <w:p w14:paraId="10890CA1" w14:textId="77777777" w:rsidR="00534FA6" w:rsidRDefault="00534FA6" w:rsidP="0041051A">
                              <w:pPr>
                                <w:spacing w:line="240" w:lineRule="auto"/>
                                <w:ind w:left="720" w:firstLine="360"/>
                                <w:textDirection w:val="btLr"/>
                              </w:pPr>
                              <w:r>
                                <w:rPr>
                                  <w:sz w:val="28"/>
                                </w:rPr>
                                <w:t>PD comparisons</w:t>
                              </w:r>
                            </w:p>
                          </w:txbxContent>
                        </wps:txbx>
                        <wps:bodyPr lIns="91425" tIns="91425" rIns="91425" bIns="91425" anchor="t" anchorCtr="0"/>
                      </wps:wsp>
                      <wps:wsp>
                        <wps:cNvPr id="7190" name="Straight Arrow Connector 7190"/>
                        <wps:cNvCnPr/>
                        <wps:spPr>
                          <a:xfrm>
                            <a:off x="4171875" y="968374"/>
                            <a:ext cx="0" cy="285600"/>
                          </a:xfrm>
                          <a:prstGeom prst="straightConnector1">
                            <a:avLst/>
                          </a:prstGeom>
                          <a:noFill/>
                          <a:ln w="9525" cap="flat" cmpd="sng">
                            <a:solidFill>
                              <a:srgbClr val="000000"/>
                            </a:solidFill>
                            <a:prstDash val="solid"/>
                            <a:round/>
                            <a:headEnd type="none" w="lg" len="lg"/>
                            <a:tailEnd type="triangle" w="lg" len="lg"/>
                          </a:ln>
                        </wps:spPr>
                        <wps:bodyPr/>
                      </wps:wsp>
                      <wps:wsp>
                        <wps:cNvPr id="7191" name="Text Box 7191"/>
                        <wps:cNvSpPr txBox="1"/>
                        <wps:spPr>
                          <a:xfrm>
                            <a:off x="3081225" y="2559825"/>
                            <a:ext cx="2181300" cy="781199"/>
                          </a:xfrm>
                          <a:prstGeom prst="rect">
                            <a:avLst/>
                          </a:prstGeom>
                          <a:solidFill>
                            <a:srgbClr val="00FF00"/>
                          </a:solidFill>
                          <a:ln>
                            <a:noFill/>
                          </a:ln>
                        </wps:spPr>
                        <wps:txbx>
                          <w:txbxContent>
                            <w:p w14:paraId="0B6C5324" w14:textId="77777777" w:rsidR="00534FA6" w:rsidRDefault="00534FA6" w:rsidP="0041051A">
                              <w:pPr>
                                <w:spacing w:line="240" w:lineRule="auto"/>
                                <w:textDirection w:val="btLr"/>
                              </w:pPr>
                              <w:r>
                                <w:rPr>
                                  <w:sz w:val="28"/>
                                </w:rPr>
                                <w:t>Propagation Modeling</w:t>
                              </w:r>
                            </w:p>
                            <w:p w14:paraId="55BE3BF5" w14:textId="77777777" w:rsidR="00534FA6" w:rsidRDefault="00534FA6" w:rsidP="0041051A">
                              <w:pPr>
                                <w:spacing w:line="240" w:lineRule="auto"/>
                                <w:ind w:left="720" w:firstLine="360"/>
                                <w:textDirection w:val="btLr"/>
                              </w:pPr>
                              <w:r>
                                <w:rPr>
                                  <w:sz w:val="28"/>
                                </w:rPr>
                                <w:t>Passive and Active</w:t>
                              </w:r>
                            </w:p>
                          </w:txbxContent>
                        </wps:txbx>
                        <wps:bodyPr lIns="91425" tIns="91425" rIns="91425" bIns="91425" anchor="t" anchorCtr="0"/>
                      </wps:wsp>
                      <wps:wsp>
                        <wps:cNvPr id="7194" name="Straight Arrow Connector 7194"/>
                        <wps:cNvCnPr/>
                        <wps:spPr>
                          <a:xfrm>
                            <a:off x="2105024" y="2168600"/>
                            <a:ext cx="976200" cy="781800"/>
                          </a:xfrm>
                          <a:prstGeom prst="straightConnector1">
                            <a:avLst/>
                          </a:prstGeom>
                          <a:noFill/>
                          <a:ln w="9525" cap="flat" cmpd="sng">
                            <a:solidFill>
                              <a:srgbClr val="000000"/>
                            </a:solidFill>
                            <a:prstDash val="solid"/>
                            <a:round/>
                            <a:headEnd type="none" w="lg" len="lg"/>
                            <a:tailEnd type="triangle" w="lg" len="lg"/>
                          </a:ln>
                        </wps:spPr>
                        <wps:bodyPr/>
                      </wps:wsp>
                      <wps:wsp>
                        <wps:cNvPr id="7195" name="Straight Arrow Connector 7195"/>
                        <wps:cNvCnPr/>
                        <wps:spPr>
                          <a:xfrm rot="10800000" flipH="1">
                            <a:off x="2095425" y="2950325"/>
                            <a:ext cx="985800" cy="543900"/>
                          </a:xfrm>
                          <a:prstGeom prst="straightConnector1">
                            <a:avLst/>
                          </a:prstGeom>
                          <a:noFill/>
                          <a:ln w="9525" cap="flat" cmpd="sng">
                            <a:solidFill>
                              <a:srgbClr val="000000"/>
                            </a:solidFill>
                            <a:prstDash val="solid"/>
                            <a:round/>
                            <a:headEnd type="none" w="lg" len="lg"/>
                            <a:tailEnd type="triangle" w="lg" len="lg"/>
                          </a:ln>
                        </wps:spPr>
                        <wps:bodyPr/>
                      </wps:wsp>
                      <wps:wsp>
                        <wps:cNvPr id="7196" name="Text Box 7196"/>
                        <wps:cNvSpPr txBox="1"/>
                        <wps:spPr>
                          <a:xfrm>
                            <a:off x="2600175" y="3570350"/>
                            <a:ext cx="3143399" cy="782699"/>
                          </a:xfrm>
                          <a:prstGeom prst="rect">
                            <a:avLst/>
                          </a:prstGeom>
                          <a:solidFill>
                            <a:srgbClr val="4A86E8"/>
                          </a:solidFill>
                          <a:ln>
                            <a:noFill/>
                          </a:ln>
                        </wps:spPr>
                        <wps:txbx>
                          <w:txbxContent>
                            <w:p w14:paraId="20DE6E9E" w14:textId="77777777" w:rsidR="00534FA6" w:rsidRDefault="00534FA6" w:rsidP="0041051A">
                              <w:pPr>
                                <w:spacing w:line="240" w:lineRule="auto"/>
                                <w:textDirection w:val="btLr"/>
                              </w:pPr>
                              <w:r>
                                <w:rPr>
                                  <w:sz w:val="28"/>
                                </w:rPr>
                                <w:t>Sensor Performance Displays</w:t>
                              </w:r>
                            </w:p>
                            <w:p w14:paraId="10465FB8" w14:textId="77777777" w:rsidR="00534FA6" w:rsidRDefault="00534FA6" w:rsidP="0041051A">
                              <w:pPr>
                                <w:spacing w:line="240" w:lineRule="auto"/>
                                <w:ind w:left="720" w:firstLine="360"/>
                                <w:textDirection w:val="btLr"/>
                              </w:pPr>
                              <w:r>
                                <w:rPr>
                                  <w:sz w:val="28"/>
                                </w:rPr>
                                <w:t>Current array only</w:t>
                              </w:r>
                            </w:p>
                            <w:p w14:paraId="76D2D1C9" w14:textId="77777777" w:rsidR="00534FA6" w:rsidRDefault="00534FA6" w:rsidP="0041051A">
                              <w:pPr>
                                <w:spacing w:line="240" w:lineRule="auto"/>
                                <w:ind w:left="720" w:firstLine="360"/>
                                <w:textDirection w:val="btLr"/>
                              </w:pPr>
                              <w:r>
                                <w:rPr>
                                  <w:sz w:val="28"/>
                                </w:rPr>
                                <w:t>Current array vs. ideal array</w:t>
                              </w:r>
                            </w:p>
                          </w:txbxContent>
                        </wps:txbx>
                        <wps:bodyPr lIns="91425" tIns="91425" rIns="91425" bIns="91425" anchor="t" anchorCtr="0"/>
                      </wps:wsp>
                      <wps:wsp>
                        <wps:cNvPr id="7197" name="Straight Arrow Connector 7197"/>
                        <wps:cNvCnPr/>
                        <wps:spPr>
                          <a:xfrm>
                            <a:off x="4171875" y="3341024"/>
                            <a:ext cx="0" cy="229200"/>
                          </a:xfrm>
                          <a:prstGeom prst="straightConnector1">
                            <a:avLst/>
                          </a:prstGeom>
                          <a:noFill/>
                          <a:ln w="9525" cap="flat" cmpd="sng">
                            <a:solidFill>
                              <a:srgbClr val="000000"/>
                            </a:solidFill>
                            <a:prstDash val="solid"/>
                            <a:round/>
                            <a:headEnd type="none" w="lg" len="lg"/>
                            <a:tailEnd type="triangle" w="lg" len="lg"/>
                          </a:ln>
                        </wps:spPr>
                        <wps:bodyPr/>
                      </wps:wsp>
                      <wps:wsp>
                        <wps:cNvPr id="7198" name="Elbow Connector 7198"/>
                        <wps:cNvCnPr/>
                        <wps:spPr>
                          <a:xfrm>
                            <a:off x="5229075" y="492124"/>
                            <a:ext cx="514500" cy="3469500"/>
                          </a:xfrm>
                          <a:prstGeom prst="bentConnector3">
                            <a:avLst>
                              <a:gd name="adj1" fmla="val 146283"/>
                            </a:avLst>
                          </a:prstGeom>
                          <a:noFill/>
                          <a:ln w="9525" cap="flat" cmpd="sng">
                            <a:solidFill>
                              <a:srgbClr val="000000"/>
                            </a:solidFill>
                            <a:prstDash val="solid"/>
                            <a:round/>
                            <a:headEnd type="none" w="lg" len="lg"/>
                            <a:tailEnd type="triangle" w="lg" len="lg"/>
                          </a:ln>
                        </wps:spPr>
                        <wps:bodyPr/>
                      </wps:wsp>
                      <wps:wsp>
                        <wps:cNvPr id="7199" name="Elbow Connector 7199"/>
                        <wps:cNvCnPr/>
                        <wps:spPr>
                          <a:xfrm>
                            <a:off x="5229075" y="492124"/>
                            <a:ext cx="33600" cy="2458200"/>
                          </a:xfrm>
                          <a:prstGeom prst="bentConnector3">
                            <a:avLst>
                              <a:gd name="adj1" fmla="val 815540"/>
                            </a:avLst>
                          </a:prstGeom>
                          <a:noFill/>
                          <a:ln w="9525" cap="flat" cmpd="sng">
                            <a:solidFill>
                              <a:srgbClr val="000000"/>
                            </a:solidFill>
                            <a:prstDash val="solid"/>
                            <a:round/>
                            <a:headEnd type="none" w="lg" len="lg"/>
                            <a:tailEnd type="triangle" w="lg" len="lg"/>
                          </a:ln>
                        </wps:spPr>
                        <wps:bodyPr/>
                      </wps:wsp>
                    </wpg:wgp>
                  </a:graphicData>
                </a:graphic>
              </wp:inline>
            </w:drawing>
          </mc:Choice>
          <mc:Fallback>
            <w:pict>
              <v:group w14:anchorId="3B4F2EA3" id="Group 27" o:spid="_x0000_s1042" style="width:442.8pt;height:340.05pt;mso-position-horizontal-relative:char;mso-position-vertical-relative:line" coordorigin="-285,158" coordsize="57721,43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">
                <v:shape id="Text Box 7175" o:spid="_x0000_s1043" type="#_x0000_t202" style="position:absolute;left:-285;top:158;width:21335;height:14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" fillcolor="yellow" stroked="f">
                  <v:textbox inset="2.53958mm,2.53958mm,2.53958mm,2.53958mm">
                    <w:txbxContent>
                      <w:p w14:paraId="7D331B66" w14:textId="77777777" w:rsidR="00534FA6" w:rsidRDefault="00534FA6" w:rsidP="0041051A">
                        <w:pPr>
                          <w:spacing w:line="240" w:lineRule="auto"/>
                          <w:textDirection w:val="btLr"/>
                        </w:pPr>
                        <w:r>
                          <w:rPr>
                            <w:sz w:val="28"/>
                          </w:rPr>
                          <w:t>Sensor Data:</w:t>
                        </w:r>
                      </w:p>
                      <w:p w14:paraId="2CAF17F5" w14:textId="77777777" w:rsidR="00534FA6" w:rsidRDefault="00534FA6" w:rsidP="0041051A">
                        <w:pPr>
                          <w:spacing w:line="240" w:lineRule="auto"/>
                          <w:ind w:left="720" w:firstLine="360"/>
                          <w:textDirection w:val="btLr"/>
                        </w:pPr>
                        <w:r>
                          <w:rPr>
                            <w:sz w:val="28"/>
                          </w:rPr>
                          <w:t>Element (x,y,z,shading)</w:t>
                        </w:r>
                      </w:p>
                      <w:p w14:paraId="5436EE3D" w14:textId="77777777" w:rsidR="00534FA6" w:rsidRDefault="00534FA6" w:rsidP="0041051A">
                        <w:pPr>
                          <w:spacing w:line="240" w:lineRule="auto"/>
                          <w:ind w:left="720" w:firstLine="360"/>
                          <w:textDirection w:val="btLr"/>
                        </w:pPr>
                        <w:r>
                          <w:rPr>
                            <w:sz w:val="28"/>
                          </w:rPr>
                          <w:t>Steer angles</w:t>
                        </w:r>
                      </w:p>
                      <w:p w14:paraId="5A5E8B00" w14:textId="77777777" w:rsidR="00534FA6" w:rsidRDefault="00534FA6" w:rsidP="0041051A">
                        <w:pPr>
                          <w:spacing w:line="240" w:lineRule="auto"/>
                          <w:ind w:left="720" w:firstLine="360"/>
                          <w:textDirection w:val="btLr"/>
                        </w:pPr>
                        <w:r>
                          <w:rPr>
                            <w:sz w:val="28"/>
                          </w:rPr>
                          <w:t>Type (active, passive, bistatic)</w:t>
                        </w:r>
                      </w:p>
                    </w:txbxContent>
                  </v:textbox>
                </v:shape>
                <v:shape id="Text Box 7184" o:spid="_x0000_s1044" type="#_x0000_t202" style="position:absolute;left:-285;top:15303;width:21335;height:1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" fillcolor="yellow" stroked="f">
                  <v:textbox inset="2.53958mm,2.53958mm,2.53958mm,2.53958mm">
                    <w:txbxContent>
                      <w:p w14:paraId="50129D4F" w14:textId="77777777" w:rsidR="00534FA6" w:rsidRDefault="00534FA6" w:rsidP="0041051A">
                        <w:pPr>
                          <w:spacing w:line="240" w:lineRule="auto"/>
                          <w:textDirection w:val="btLr"/>
                        </w:pPr>
                        <w:r>
                          <w:rPr>
                            <w:sz w:val="28"/>
                          </w:rPr>
                          <w:t>Tactical Data:</w:t>
                        </w:r>
                      </w:p>
                      <w:p w14:paraId="7529ADD9" w14:textId="77777777" w:rsidR="00534FA6" w:rsidRDefault="00534FA6" w:rsidP="0041051A">
                        <w:pPr>
                          <w:spacing w:line="240" w:lineRule="auto"/>
                          <w:ind w:left="720" w:firstLine="360"/>
                          <w:textDirection w:val="btLr"/>
                        </w:pPr>
                        <w:r>
                          <w:rPr>
                            <w:sz w:val="28"/>
                          </w:rPr>
                          <w:t>Threat frequencies</w:t>
                        </w:r>
                      </w:p>
                      <w:p w14:paraId="5AFF48FA" w14:textId="77777777" w:rsidR="00534FA6" w:rsidRDefault="00534FA6" w:rsidP="0041051A">
                        <w:pPr>
                          <w:spacing w:line="240" w:lineRule="auto"/>
                          <w:ind w:left="720" w:firstLine="360"/>
                          <w:textDirection w:val="btLr"/>
                        </w:pPr>
                        <w:r>
                          <w:rPr>
                            <w:sz w:val="28"/>
                          </w:rPr>
                          <w:t>Threat source levels</w:t>
                        </w:r>
                      </w:p>
                    </w:txbxContent>
                  </v:textbox>
                </v:shape>
                <v:shape id="Text Box 7185" o:spid="_x0000_s1045" type="#_x0000_t202" style="position:absolute;left:-189;top:28735;width:21143;height:1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" fillcolor="yellow" stroked="f">
                  <v:textbox inset="2.53958mm,2.53958mm,2.53958mm,2.53958mm">
                    <w:txbxContent>
                      <w:p w14:paraId="1B348B68" w14:textId="77777777" w:rsidR="00534FA6" w:rsidRDefault="00534FA6" w:rsidP="0041051A">
                        <w:pPr>
                          <w:spacing w:line="240" w:lineRule="auto"/>
                          <w:textDirection w:val="btLr"/>
                        </w:pPr>
                        <w:r>
                          <w:rPr>
                            <w:sz w:val="28"/>
                          </w:rPr>
                          <w:t>Environment:</w:t>
                        </w:r>
                      </w:p>
                      <w:p w14:paraId="49D4E494" w14:textId="77777777" w:rsidR="00534FA6" w:rsidRDefault="00534FA6" w:rsidP="0041051A">
                        <w:pPr>
                          <w:spacing w:line="240" w:lineRule="auto"/>
                          <w:ind w:left="720" w:firstLine="360"/>
                          <w:textDirection w:val="btLr"/>
                        </w:pPr>
                        <w:r>
                          <w:rPr>
                            <w:sz w:val="28"/>
                          </w:rPr>
                          <w:t>location</w:t>
                        </w:r>
                      </w:p>
                      <w:p w14:paraId="0751ECC4" w14:textId="77777777" w:rsidR="00534FA6" w:rsidRDefault="00534FA6" w:rsidP="0041051A">
                        <w:pPr>
                          <w:spacing w:line="240" w:lineRule="auto"/>
                          <w:ind w:left="720" w:firstLine="360"/>
                          <w:textDirection w:val="btLr"/>
                        </w:pPr>
                        <w:r>
                          <w:rPr>
                            <w:sz w:val="28"/>
                          </w:rPr>
                          <w:t>dtg</w:t>
                        </w:r>
                      </w:p>
                      <w:p w14:paraId="6CF4DD5D" w14:textId="77777777" w:rsidR="00534FA6" w:rsidRDefault="00534FA6" w:rsidP="0041051A">
                        <w:pPr>
                          <w:spacing w:line="240" w:lineRule="auto"/>
                          <w:ind w:left="720" w:firstLine="360"/>
                          <w:textDirection w:val="btLr"/>
                        </w:pPr>
                        <w:r>
                          <w:rPr>
                            <w:sz w:val="28"/>
                          </w:rPr>
                          <w:t>wind</w:t>
                        </w:r>
                      </w:p>
                      <w:p w14:paraId="08DD218A" w14:textId="77777777" w:rsidR="00534FA6" w:rsidRDefault="00534FA6" w:rsidP="0041051A">
                        <w:pPr>
                          <w:spacing w:line="240" w:lineRule="auto"/>
                          <w:ind w:left="720" w:firstLine="360"/>
                          <w:textDirection w:val="btLr"/>
                        </w:pPr>
                        <w:r>
                          <w:rPr>
                            <w:sz w:val="28"/>
                          </w:rPr>
                          <w:t>noise</w:t>
                        </w:r>
                      </w:p>
                    </w:txbxContent>
                  </v:textbox>
                </v:shape>
                <v:shape id="Text Box 7186" o:spid="_x0000_s1046" type="#_x0000_t202" style="position:absolute;left:31146;top:158;width:21144;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" fillcolor="lime" stroked="f">
                  <v:textbox inset="2.53958mm,2.53958mm,2.53958mm,2.53958mm">
                    <w:txbxContent>
                      <w:p w14:paraId="404A5C7C" w14:textId="77777777" w:rsidR="00534FA6" w:rsidRDefault="00534FA6" w:rsidP="0041051A">
                        <w:pPr>
                          <w:spacing w:line="240" w:lineRule="auto"/>
                          <w:textDirection w:val="btLr"/>
                        </w:pPr>
                        <w:r>
                          <w:rPr>
                            <w:sz w:val="28"/>
                          </w:rPr>
                          <w:t>Beamforming</w:t>
                        </w:r>
                      </w:p>
                      <w:p w14:paraId="7FCAC4DA" w14:textId="77777777" w:rsidR="00534FA6" w:rsidRDefault="00534FA6" w:rsidP="0041051A">
                        <w:pPr>
                          <w:spacing w:line="240" w:lineRule="auto"/>
                          <w:ind w:left="720" w:firstLine="360"/>
                          <w:textDirection w:val="btLr"/>
                        </w:pPr>
                        <w:r>
                          <w:rPr>
                            <w:sz w:val="28"/>
                          </w:rPr>
                          <w:t>3D Beampattern</w:t>
                        </w:r>
                      </w:p>
                      <w:p w14:paraId="20EEEE29" w14:textId="77777777" w:rsidR="00534FA6" w:rsidRDefault="00534FA6" w:rsidP="0041051A">
                        <w:pPr>
                          <w:spacing w:line="240" w:lineRule="auto"/>
                          <w:ind w:left="720" w:firstLine="360"/>
                          <w:textDirection w:val="btLr"/>
                        </w:pPr>
                        <w:r>
                          <w:rPr>
                            <w:sz w:val="28"/>
                          </w:rPr>
                          <w:t>DI</w:t>
                        </w:r>
                      </w:p>
                      <w:p w14:paraId="09336441" w14:textId="77777777" w:rsidR="00534FA6" w:rsidRDefault="00534FA6" w:rsidP="0041051A">
                        <w:pPr>
                          <w:spacing w:line="240" w:lineRule="auto"/>
                          <w:ind w:left="720" w:firstLine="360"/>
                          <w:textDirection w:val="btLr"/>
                        </w:pPr>
                        <w:r>
                          <w:rPr>
                            <w:sz w:val="28"/>
                          </w:rPr>
                          <w:t>Beamwidth</w:t>
                        </w:r>
                      </w:p>
                    </w:txbxContent>
                  </v:textbox>
                </v:shape>
                <v:shape id="Straight Arrow Connector 7187" o:spid="_x0000_s1047" type="#_x0000_t32" style="position:absolute;left:21050;top:4919;width:10098;height:247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">
                  <v:stroke startarrowwidth="wide" startarrowlength="long" endarrow="block" endarrowwidth="wide" endarrowlength="long"/>
                </v:shape>
                <v:shape id="Straight Arrow Connector 7188" o:spid="_x0000_s1048" type="#_x0000_t32" style="position:absolute;left:21050;top:4922;width:10098;height:1676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">
                  <v:stroke startarrowwidth="wide" startarrowlength="long" endarrow="block" endarrowwidth="wide" endarrowlength="long"/>
                </v:shape>
                <v:shape id="Text Box 7189" o:spid="_x0000_s1049" type="#_x0000_t202" style="position:absolute;left:29765;top:12539;width:23907;height:11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" fillcolor="#4a86e8" stroked="f">
                  <v:textbox inset="2.53958mm,2.53958mm,2.53958mm,2.53958mm">
                    <w:txbxContent>
                      <w:p w14:paraId="0C2B008A" w14:textId="77777777" w:rsidR="00534FA6" w:rsidRDefault="00534FA6" w:rsidP="0041051A">
                        <w:pPr>
                          <w:spacing w:line="240" w:lineRule="auto"/>
                          <w:textDirection w:val="btLr"/>
                        </w:pPr>
                        <w:r>
                          <w:rPr>
                            <w:sz w:val="28"/>
                          </w:rPr>
                          <w:t>Beam Pattern Displays</w:t>
                        </w:r>
                      </w:p>
                      <w:p w14:paraId="68C076A9" w14:textId="77777777" w:rsidR="00534FA6" w:rsidRDefault="00534FA6" w:rsidP="0041051A">
                        <w:pPr>
                          <w:spacing w:line="240" w:lineRule="auto"/>
                          <w:ind w:left="720" w:firstLine="360"/>
                          <w:textDirection w:val="btLr"/>
                        </w:pPr>
                        <w:r>
                          <w:rPr>
                            <w:sz w:val="28"/>
                          </w:rPr>
                          <w:t>2-d, ideal vs. actual</w:t>
                        </w:r>
                      </w:p>
                      <w:p w14:paraId="3A952B01" w14:textId="77777777" w:rsidR="00534FA6" w:rsidRDefault="00534FA6" w:rsidP="0041051A">
                        <w:pPr>
                          <w:spacing w:line="240" w:lineRule="auto"/>
                          <w:ind w:left="720" w:firstLine="360"/>
                          <w:textDirection w:val="btLr"/>
                        </w:pPr>
                        <w:r>
                          <w:rPr>
                            <w:sz w:val="28"/>
                          </w:rPr>
                          <w:t xml:space="preserve">3-d, ideal </w:t>
                        </w:r>
                        <w:r>
                          <w:rPr>
                            <w:i/>
                            <w:sz w:val="28"/>
                          </w:rPr>
                          <w:t>and</w:t>
                        </w:r>
                        <w:r>
                          <w:rPr>
                            <w:sz w:val="28"/>
                          </w:rPr>
                          <w:t xml:space="preserve"> actual</w:t>
                        </w:r>
                      </w:p>
                      <w:p w14:paraId="079F97A3" w14:textId="77777777" w:rsidR="00534FA6" w:rsidRDefault="00534FA6" w:rsidP="0041051A">
                        <w:pPr>
                          <w:spacing w:line="240" w:lineRule="auto"/>
                          <w:ind w:left="720" w:firstLine="360"/>
                          <w:textDirection w:val="btLr"/>
                        </w:pPr>
                        <w:r>
                          <w:rPr>
                            <w:sz w:val="28"/>
                          </w:rPr>
                          <w:t>DI comparisons</w:t>
                        </w:r>
                      </w:p>
                      <w:p w14:paraId="10890CA1" w14:textId="77777777" w:rsidR="00534FA6" w:rsidRDefault="00534FA6" w:rsidP="0041051A">
                        <w:pPr>
                          <w:spacing w:line="240" w:lineRule="auto"/>
                          <w:ind w:left="720" w:firstLine="360"/>
                          <w:textDirection w:val="btLr"/>
                        </w:pPr>
                        <w:r>
                          <w:rPr>
                            <w:sz w:val="28"/>
                          </w:rPr>
                          <w:t>PD comparisons</w:t>
                        </w:r>
                      </w:p>
                    </w:txbxContent>
                  </v:textbox>
                </v:shape>
                <v:shape id="Straight Arrow Connector 7190" o:spid="_x0000_s1050" type="#_x0000_t32" style="position:absolute;left:41718;top:9683;width:0;height:28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">
                  <v:stroke startarrowwidth="wide" startarrowlength="long" endarrow="block" endarrowwidth="wide" endarrowlength="long"/>
                </v:shape>
                <v:shape id="Text Box 7191" o:spid="_x0000_s1051" type="#_x0000_t202" style="position:absolute;left:30812;top:25598;width:21813;height:7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" fillcolor="lime" stroked="f">
                  <v:textbox inset="2.53958mm,2.53958mm,2.53958mm,2.53958mm">
                    <w:txbxContent>
                      <w:p w14:paraId="0B6C5324" w14:textId="77777777" w:rsidR="00534FA6" w:rsidRDefault="00534FA6" w:rsidP="0041051A">
                        <w:pPr>
                          <w:spacing w:line="240" w:lineRule="auto"/>
                          <w:textDirection w:val="btLr"/>
                        </w:pPr>
                        <w:r>
                          <w:rPr>
                            <w:sz w:val="28"/>
                          </w:rPr>
                          <w:t>Propagation Modeling</w:t>
                        </w:r>
                      </w:p>
                      <w:p w14:paraId="55BE3BF5" w14:textId="77777777" w:rsidR="00534FA6" w:rsidRDefault="00534FA6" w:rsidP="0041051A">
                        <w:pPr>
                          <w:spacing w:line="240" w:lineRule="auto"/>
                          <w:ind w:left="720" w:firstLine="360"/>
                          <w:textDirection w:val="btLr"/>
                        </w:pPr>
                        <w:r>
                          <w:rPr>
                            <w:sz w:val="28"/>
                          </w:rPr>
                          <w:t>Passive and Active</w:t>
                        </w:r>
                      </w:p>
                    </w:txbxContent>
                  </v:textbox>
                </v:shape>
                <v:shape id="Straight Arrow Connector 7194" o:spid="_x0000_s1052" type="#_x0000_t32" style="position:absolute;left:21050;top:21686;width:9762;height:7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">
                  <v:stroke startarrowwidth="wide" startarrowlength="long" endarrow="block" endarrowwidth="wide" endarrowlength="long"/>
                </v:shape>
                <v:shape id="Straight Arrow Connector 7195" o:spid="_x0000_s1053" type="#_x0000_t32" style="position:absolute;left:20954;top:29503;width:9858;height:5439;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">
                  <v:stroke startarrowwidth="wide" startarrowlength="long" endarrow="block" endarrowwidth="wide" endarrowlength="long"/>
                </v:shape>
                <v:shape id="Text Box 7196" o:spid="_x0000_s1054" type="#_x0000_t202" style="position:absolute;left:26001;top:35703;width:31434;height:7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" fillcolor="#4a86e8" stroked="f">
                  <v:textbox inset="2.53958mm,2.53958mm,2.53958mm,2.53958mm">
                    <w:txbxContent>
                      <w:p w14:paraId="20DE6E9E" w14:textId="77777777" w:rsidR="00534FA6" w:rsidRDefault="00534FA6" w:rsidP="0041051A">
                        <w:pPr>
                          <w:spacing w:line="240" w:lineRule="auto"/>
                          <w:textDirection w:val="btLr"/>
                        </w:pPr>
                        <w:r>
                          <w:rPr>
                            <w:sz w:val="28"/>
                          </w:rPr>
                          <w:t>Sensor Performance Displays</w:t>
                        </w:r>
                      </w:p>
                      <w:p w14:paraId="10465FB8" w14:textId="77777777" w:rsidR="00534FA6" w:rsidRDefault="00534FA6" w:rsidP="0041051A">
                        <w:pPr>
                          <w:spacing w:line="240" w:lineRule="auto"/>
                          <w:ind w:left="720" w:firstLine="360"/>
                          <w:textDirection w:val="btLr"/>
                        </w:pPr>
                        <w:r>
                          <w:rPr>
                            <w:sz w:val="28"/>
                          </w:rPr>
                          <w:t>Current array only</w:t>
                        </w:r>
                      </w:p>
                      <w:p w14:paraId="76D2D1C9" w14:textId="77777777" w:rsidR="00534FA6" w:rsidRDefault="00534FA6" w:rsidP="0041051A">
                        <w:pPr>
                          <w:spacing w:line="240" w:lineRule="auto"/>
                          <w:ind w:left="720" w:firstLine="360"/>
                          <w:textDirection w:val="btLr"/>
                        </w:pPr>
                        <w:r>
                          <w:rPr>
                            <w:sz w:val="28"/>
                          </w:rPr>
                          <w:t>Current array vs. ideal array</w:t>
                        </w:r>
                      </w:p>
                    </w:txbxContent>
                  </v:textbox>
                </v:shape>
                <v:shape id="Straight Arrow Connector 7197" o:spid="_x0000_s1055" type="#_x0000_t32" style="position:absolute;left:41718;top:33410;width:0;height:2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">
                  <v:stroke startarrowwidth="wide" startarrowlength="long" endarrow="block" endarrowwidth="wide" endarrowlength="long"/>
                </v:shape>
                <v:shape id="Elbow Connector 7198" o:spid="_x0000_s1056" type="#_x0000_t34" style="position:absolute;left:52290;top:4921;width:5145;height:3469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" adj="31597">
                  <v:stroke startarrowwidth="wide" startarrowlength="long" endarrow="block" endarrowwidth="wide" endarrowlength="long" joinstyle="round"/>
                </v:shape>
                <v:shape id="Elbow Connector 7199" o:spid="_x0000_s1057" type="#_x0000_t34" style="position:absolute;left:52290;top:4921;width:336;height:245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" adj="176157">
                  <v:stroke startarrowwidth="wide" startarrowlength="long" endarrow="block" endarrowwidth="wide" endarrowlength="long" joinstyle="round"/>
                </v:shape>
                <w10:anchorlock/>
              </v:group>
            </w:pict>
          </mc:Fallback>
        </mc:AlternateContent>
      </w:r>
    </w:p>
    <w:p w14:paraId="47476A4A" w14:textId="77777777" w:rsidR="0041051A" w:rsidRDefault="0041051A" w:rsidP="0041051A">
      <w:pPr>
        <w:pStyle w:val="Caption"/>
      </w:pPr>
      <w:bookmarkStart w:id="34" w:name="_Ref438196580"/>
      <w:r>
        <w:t xml:space="preserve">Figure B- </w:t>
      </w:r>
      <w:fldSimple w:instr=" SEQ Figure_B- \* ARABIC ">
        <w:r>
          <w:rPr>
            <w:noProof/>
          </w:rPr>
          <w:t>1</w:t>
        </w:r>
      </w:fldSimple>
      <w:bookmarkEnd w:id="34"/>
      <w:r>
        <w:t>.  General Data Flow and Computation in Recommended Architecture</w:t>
      </w:r>
    </w:p>
    <w:p w14:paraId="19C5641D" w14:textId="77777777" w:rsidR="0041051A" w:rsidRDefault="0041051A" w:rsidP="003E72D4">
      <w:pPr>
        <w:pStyle w:val="Heading2"/>
        <w:numPr>
          <w:ilvl w:val="1"/>
          <w:numId w:val="33"/>
        </w:numPr>
        <w:spacing w:before="360" w:after="120"/>
        <w:contextualSpacing/>
      </w:pPr>
      <w:bookmarkStart w:id="35" w:name="h.jnrs13y747q0" w:colFirst="0" w:colLast="0"/>
      <w:bookmarkEnd w:id="35"/>
      <w:r>
        <w:t>Sensor data</w:t>
      </w:r>
    </w:p>
    <w:p w14:paraId="449E6E19" w14:textId="77777777" w:rsidR="0041051A" w:rsidRPr="0001787A" w:rsidRDefault="0041051A" w:rsidP="0041051A">
      <w:bookmarkStart w:id="36" w:name="h.4i8jn0d9ffnk" w:colFirst="0" w:colLast="0"/>
      <w:bookmarkEnd w:id="36"/>
      <w:r w:rsidRPr="0001787A">
        <w:t>A horizontal line array, a passive hull array, and an active hull tran</w:t>
      </w:r>
      <w:r>
        <w:t xml:space="preserve">smitter </w:t>
      </w:r>
      <w:r w:rsidRPr="0001787A">
        <w:t>will be used a</w:t>
      </w:r>
      <w:r>
        <w:t>s exemplars in this project.</w:t>
      </w:r>
    </w:p>
    <w:p w14:paraId="5002E9AC" w14:textId="5F4888C2" w:rsidR="0041051A" w:rsidRDefault="0041051A" w:rsidP="005902CB">
      <w:r>
        <w:t xml:space="preserve">The towed array will be a multi-aperture array, 1250 ft long, with the apertures shown in </w:t>
      </w:r>
      <w:r>
        <w:fldChar w:fldCharType="begin"/>
      </w:r>
      <w:r>
        <w:instrText xml:space="preserve"> REF _Ref437252540 \h </w:instrText>
      </w:r>
      <w:r>
        <w:fldChar w:fldCharType="separate"/>
      </w:r>
      <w:r>
        <w:t xml:space="preserve">Table B- </w:t>
      </w:r>
      <w:r>
        <w:rPr>
          <w:noProof/>
        </w:rPr>
        <w:t>1</w:t>
      </w:r>
      <w:r>
        <w:fldChar w:fldCharType="end"/>
      </w:r>
      <w:r>
        <w:t xml:space="preserve">.  The Cylindrical Array consists of 72 vertical staves with 8 hydrophones on each stave, for a total of 576 array elements.  The diameter of the cylinder is 100 inches (about 8 ft), and the height of each stave is 48 inches (4 ft).  The frequencies of interest for this array are listed in </w:t>
      </w:r>
      <w:r w:rsidR="005902CB">
        <w:fldChar w:fldCharType="begin"/>
      </w:r>
      <w:r w:rsidR="005902CB">
        <w:instrText xml:space="preserve"> REF _Ref438385735 \h </w:instrText>
      </w:r>
      <w:r w:rsidR="005902CB">
        <w:fldChar w:fldCharType="separate"/>
      </w:r>
      <w:r w:rsidR="005902CB">
        <w:t xml:space="preserve">Table B- </w:t>
      </w:r>
      <w:r w:rsidR="005902CB">
        <w:rPr>
          <w:noProof/>
        </w:rPr>
        <w:t>2</w:t>
      </w:r>
      <w:r w:rsidR="005902CB">
        <w:fldChar w:fldCharType="end"/>
      </w:r>
      <w:r w:rsidR="005902CB">
        <w:t>.</w:t>
      </w:r>
    </w:p>
    <w:p w14:paraId="1ACB59C8" w14:textId="77777777" w:rsidR="0041051A" w:rsidRDefault="0041051A" w:rsidP="0041051A"/>
    <w:p w14:paraId="06400F86" w14:textId="77777777" w:rsidR="0041051A" w:rsidRDefault="0041051A" w:rsidP="0041051A"/>
    <w:p w14:paraId="62A02E31" w14:textId="77777777" w:rsidR="0041051A" w:rsidRDefault="0041051A" w:rsidP="0041051A">
      <w:pPr>
        <w:pStyle w:val="Caption"/>
      </w:pPr>
      <w:bookmarkStart w:id="37" w:name="_Ref437252540"/>
      <w:r>
        <w:t xml:space="preserve">Table B- </w:t>
      </w:r>
      <w:fldSimple w:instr=" SEQ Table_B- \* ARABIC ">
        <w:r>
          <w:rPr>
            <w:noProof/>
          </w:rPr>
          <w:t>1</w:t>
        </w:r>
      </w:fldSimple>
      <w:bookmarkEnd w:id="37"/>
      <w:r>
        <w:t>.  Towed Array Sensor Parameters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051A" w14:paraId="473BC218" w14:textId="77777777" w:rsidTr="00572128">
        <w:tc>
          <w:tcPr>
            <w:tcW w:w="2340" w:type="dxa"/>
            <w:tcMar>
              <w:top w:w="100" w:type="dxa"/>
              <w:left w:w="100" w:type="dxa"/>
              <w:bottom w:w="100" w:type="dxa"/>
              <w:right w:w="100" w:type="dxa"/>
            </w:tcMar>
          </w:tcPr>
          <w:p w14:paraId="3618F594" w14:textId="77777777" w:rsidR="0041051A" w:rsidRDefault="0041051A" w:rsidP="00572128">
            <w:r>
              <w:rPr>
                <w:b/>
              </w:rPr>
              <w:t>Aperture</w:t>
            </w:r>
          </w:p>
        </w:tc>
        <w:tc>
          <w:tcPr>
            <w:tcW w:w="2340" w:type="dxa"/>
            <w:tcMar>
              <w:top w:w="100" w:type="dxa"/>
              <w:left w:w="100" w:type="dxa"/>
              <w:bottom w:w="100" w:type="dxa"/>
              <w:right w:w="100" w:type="dxa"/>
            </w:tcMar>
          </w:tcPr>
          <w:p w14:paraId="7691F831" w14:textId="77777777" w:rsidR="0041051A" w:rsidRDefault="0041051A" w:rsidP="00572128">
            <w:r>
              <w:rPr>
                <w:b/>
              </w:rPr>
              <w:t>Min Frequency</w:t>
            </w:r>
          </w:p>
        </w:tc>
        <w:tc>
          <w:tcPr>
            <w:tcW w:w="2340" w:type="dxa"/>
            <w:tcMar>
              <w:top w:w="100" w:type="dxa"/>
              <w:left w:w="100" w:type="dxa"/>
              <w:bottom w:w="100" w:type="dxa"/>
              <w:right w:w="100" w:type="dxa"/>
            </w:tcMar>
          </w:tcPr>
          <w:p w14:paraId="58EB704D" w14:textId="77777777" w:rsidR="0041051A" w:rsidRDefault="0041051A" w:rsidP="00572128">
            <w:r>
              <w:rPr>
                <w:b/>
              </w:rPr>
              <w:t>Max Frequency</w:t>
            </w:r>
          </w:p>
        </w:tc>
        <w:tc>
          <w:tcPr>
            <w:tcW w:w="2340" w:type="dxa"/>
            <w:tcMar>
              <w:top w:w="100" w:type="dxa"/>
              <w:left w:w="100" w:type="dxa"/>
              <w:bottom w:w="100" w:type="dxa"/>
              <w:right w:w="100" w:type="dxa"/>
            </w:tcMar>
          </w:tcPr>
          <w:p w14:paraId="5B402797" w14:textId="77777777" w:rsidR="0041051A" w:rsidRDefault="0041051A" w:rsidP="00572128">
            <w:r>
              <w:rPr>
                <w:b/>
              </w:rPr>
              <w:t>Aperture Length (ft)</w:t>
            </w:r>
          </w:p>
        </w:tc>
      </w:tr>
      <w:tr w:rsidR="0041051A" w14:paraId="1DA42056" w14:textId="77777777" w:rsidTr="00572128">
        <w:tc>
          <w:tcPr>
            <w:tcW w:w="2340" w:type="dxa"/>
            <w:tcMar>
              <w:top w:w="100" w:type="dxa"/>
              <w:left w:w="100" w:type="dxa"/>
              <w:bottom w:w="100" w:type="dxa"/>
              <w:right w:w="100" w:type="dxa"/>
            </w:tcMar>
          </w:tcPr>
          <w:p w14:paraId="5A91DE52" w14:textId="77777777" w:rsidR="0041051A" w:rsidRDefault="0041051A" w:rsidP="00572128">
            <w:r>
              <w:lastRenderedPageBreak/>
              <w:t>LF</w:t>
            </w:r>
          </w:p>
        </w:tc>
        <w:tc>
          <w:tcPr>
            <w:tcW w:w="2340" w:type="dxa"/>
            <w:tcMar>
              <w:top w:w="100" w:type="dxa"/>
              <w:left w:w="100" w:type="dxa"/>
              <w:bottom w:w="100" w:type="dxa"/>
              <w:right w:w="100" w:type="dxa"/>
            </w:tcMar>
          </w:tcPr>
          <w:p w14:paraId="290AD432" w14:textId="77777777" w:rsidR="0041051A" w:rsidRDefault="0041051A" w:rsidP="00572128">
            <w:r>
              <w:t>1</w:t>
            </w:r>
          </w:p>
        </w:tc>
        <w:tc>
          <w:tcPr>
            <w:tcW w:w="2340" w:type="dxa"/>
            <w:tcMar>
              <w:top w:w="100" w:type="dxa"/>
              <w:left w:w="100" w:type="dxa"/>
              <w:bottom w:w="100" w:type="dxa"/>
              <w:right w:w="100" w:type="dxa"/>
            </w:tcMar>
          </w:tcPr>
          <w:p w14:paraId="1F7B44ED" w14:textId="77777777" w:rsidR="0041051A" w:rsidRDefault="0041051A" w:rsidP="00572128">
            <w:r>
              <w:t>200</w:t>
            </w:r>
          </w:p>
        </w:tc>
        <w:tc>
          <w:tcPr>
            <w:tcW w:w="2340" w:type="dxa"/>
            <w:tcMar>
              <w:top w:w="100" w:type="dxa"/>
              <w:left w:w="100" w:type="dxa"/>
              <w:bottom w:w="100" w:type="dxa"/>
              <w:right w:w="100" w:type="dxa"/>
            </w:tcMar>
          </w:tcPr>
          <w:p w14:paraId="57100BDE" w14:textId="77777777" w:rsidR="0041051A" w:rsidRDefault="0041051A" w:rsidP="00572128">
            <w:r>
              <w:t>1250</w:t>
            </w:r>
          </w:p>
        </w:tc>
      </w:tr>
      <w:tr w:rsidR="0041051A" w14:paraId="5B16FC2C" w14:textId="77777777" w:rsidTr="00572128">
        <w:tc>
          <w:tcPr>
            <w:tcW w:w="2340" w:type="dxa"/>
            <w:tcMar>
              <w:top w:w="100" w:type="dxa"/>
              <w:left w:w="100" w:type="dxa"/>
              <w:bottom w:w="100" w:type="dxa"/>
              <w:right w:w="100" w:type="dxa"/>
            </w:tcMar>
          </w:tcPr>
          <w:p w14:paraId="3C79512B" w14:textId="77777777" w:rsidR="0041051A" w:rsidRDefault="0041051A" w:rsidP="00572128">
            <w:r>
              <w:t>MF</w:t>
            </w:r>
          </w:p>
        </w:tc>
        <w:tc>
          <w:tcPr>
            <w:tcW w:w="2340" w:type="dxa"/>
            <w:tcMar>
              <w:top w:w="100" w:type="dxa"/>
              <w:left w:w="100" w:type="dxa"/>
              <w:bottom w:w="100" w:type="dxa"/>
              <w:right w:w="100" w:type="dxa"/>
            </w:tcMar>
          </w:tcPr>
          <w:p w14:paraId="152BB4DE" w14:textId="77777777" w:rsidR="0041051A" w:rsidRDefault="0041051A" w:rsidP="00572128">
            <w:r>
              <w:t>200</w:t>
            </w:r>
          </w:p>
        </w:tc>
        <w:tc>
          <w:tcPr>
            <w:tcW w:w="2340" w:type="dxa"/>
            <w:tcMar>
              <w:top w:w="100" w:type="dxa"/>
              <w:left w:w="100" w:type="dxa"/>
              <w:bottom w:w="100" w:type="dxa"/>
              <w:right w:w="100" w:type="dxa"/>
            </w:tcMar>
          </w:tcPr>
          <w:p w14:paraId="48C65EBF" w14:textId="77777777" w:rsidR="0041051A" w:rsidRDefault="0041051A" w:rsidP="00572128">
            <w:r>
              <w:t>400</w:t>
            </w:r>
          </w:p>
        </w:tc>
        <w:tc>
          <w:tcPr>
            <w:tcW w:w="2340" w:type="dxa"/>
            <w:tcMar>
              <w:top w:w="100" w:type="dxa"/>
              <w:left w:w="100" w:type="dxa"/>
              <w:bottom w:w="100" w:type="dxa"/>
              <w:right w:w="100" w:type="dxa"/>
            </w:tcMar>
          </w:tcPr>
          <w:p w14:paraId="7D2DA4C4" w14:textId="77777777" w:rsidR="0041051A" w:rsidRDefault="0041051A" w:rsidP="00572128">
            <w:r>
              <w:t>625</w:t>
            </w:r>
          </w:p>
        </w:tc>
      </w:tr>
      <w:tr w:rsidR="0041051A" w14:paraId="7BC84056" w14:textId="77777777" w:rsidTr="00572128">
        <w:tc>
          <w:tcPr>
            <w:tcW w:w="2340" w:type="dxa"/>
            <w:tcMar>
              <w:top w:w="100" w:type="dxa"/>
              <w:left w:w="100" w:type="dxa"/>
              <w:bottom w:w="100" w:type="dxa"/>
              <w:right w:w="100" w:type="dxa"/>
            </w:tcMar>
          </w:tcPr>
          <w:p w14:paraId="1BD4FF53" w14:textId="77777777" w:rsidR="0041051A" w:rsidRDefault="0041051A" w:rsidP="00572128">
            <w:r>
              <w:t>HF</w:t>
            </w:r>
          </w:p>
        </w:tc>
        <w:tc>
          <w:tcPr>
            <w:tcW w:w="2340" w:type="dxa"/>
            <w:tcMar>
              <w:top w:w="100" w:type="dxa"/>
              <w:left w:w="100" w:type="dxa"/>
              <w:bottom w:w="100" w:type="dxa"/>
              <w:right w:w="100" w:type="dxa"/>
            </w:tcMar>
          </w:tcPr>
          <w:p w14:paraId="5553D6BD" w14:textId="77777777" w:rsidR="0041051A" w:rsidRDefault="0041051A" w:rsidP="00572128">
            <w:r>
              <w:t>400</w:t>
            </w:r>
          </w:p>
        </w:tc>
        <w:tc>
          <w:tcPr>
            <w:tcW w:w="2340" w:type="dxa"/>
            <w:tcMar>
              <w:top w:w="100" w:type="dxa"/>
              <w:left w:w="100" w:type="dxa"/>
              <w:bottom w:w="100" w:type="dxa"/>
              <w:right w:w="100" w:type="dxa"/>
            </w:tcMar>
          </w:tcPr>
          <w:p w14:paraId="0C61E45C" w14:textId="77777777" w:rsidR="0041051A" w:rsidRDefault="0041051A" w:rsidP="00572128">
            <w:r>
              <w:t>1200</w:t>
            </w:r>
          </w:p>
        </w:tc>
        <w:tc>
          <w:tcPr>
            <w:tcW w:w="2340" w:type="dxa"/>
            <w:tcMar>
              <w:top w:w="100" w:type="dxa"/>
              <w:left w:w="100" w:type="dxa"/>
              <w:bottom w:w="100" w:type="dxa"/>
              <w:right w:w="100" w:type="dxa"/>
            </w:tcMar>
          </w:tcPr>
          <w:p w14:paraId="22824CC7" w14:textId="77777777" w:rsidR="0041051A" w:rsidRDefault="0041051A" w:rsidP="00572128">
            <w:r>
              <w:t>312.5</w:t>
            </w:r>
          </w:p>
        </w:tc>
      </w:tr>
    </w:tbl>
    <w:p w14:paraId="567600AE" w14:textId="77777777" w:rsidR="005902CB" w:rsidRDefault="005902CB" w:rsidP="0041051A">
      <w:pPr>
        <w:pStyle w:val="Caption"/>
      </w:pPr>
      <w:bookmarkStart w:id="38" w:name="_Ref437252767"/>
    </w:p>
    <w:p w14:paraId="12194518" w14:textId="6780E249" w:rsidR="0041051A" w:rsidRDefault="0041051A" w:rsidP="0041051A">
      <w:pPr>
        <w:pStyle w:val="Caption"/>
      </w:pPr>
      <w:bookmarkStart w:id="39" w:name="_Ref438385735"/>
      <w:r>
        <w:t xml:space="preserve">Table B- </w:t>
      </w:r>
      <w:fldSimple w:instr=" SEQ Table_B- \* ARABIC ">
        <w:r>
          <w:rPr>
            <w:noProof/>
          </w:rPr>
          <w:t>2</w:t>
        </w:r>
      </w:fldSimple>
      <w:bookmarkEnd w:id="39"/>
      <w:r>
        <w:t>.</w:t>
      </w:r>
      <w:bookmarkEnd w:id="38"/>
      <w:r>
        <w:t xml:space="preserve">  Cylindrical Array Frequencies</w:t>
      </w:r>
    </w:p>
    <w:tbl>
      <w:tblPr>
        <w:tblStyle w:val="TableGrid"/>
        <w:tblW w:w="0" w:type="auto"/>
        <w:tblLook w:val="04A0" w:firstRow="1" w:lastRow="0" w:firstColumn="1" w:lastColumn="0" w:noHBand="0" w:noVBand="1"/>
      </w:tblPr>
      <w:tblGrid>
        <w:gridCol w:w="2268"/>
      </w:tblGrid>
      <w:tr w:rsidR="0041051A" w14:paraId="345235DD" w14:textId="77777777" w:rsidTr="00572128">
        <w:tc>
          <w:tcPr>
            <w:tcW w:w="2268" w:type="dxa"/>
          </w:tcPr>
          <w:p w14:paraId="6E7C5EEA" w14:textId="77777777" w:rsidR="0041051A" w:rsidRDefault="0041051A" w:rsidP="00572128">
            <w:r>
              <w:t>Cylindrical Array Transmit/Receive Frequencies</w:t>
            </w:r>
          </w:p>
        </w:tc>
      </w:tr>
      <w:tr w:rsidR="0041051A" w14:paraId="78B2F65F" w14:textId="77777777" w:rsidTr="00572128">
        <w:tc>
          <w:tcPr>
            <w:tcW w:w="2268" w:type="dxa"/>
          </w:tcPr>
          <w:p w14:paraId="50E926B1" w14:textId="77777777" w:rsidR="0041051A" w:rsidRDefault="0041051A" w:rsidP="00572128">
            <w:r>
              <w:t>1200</w:t>
            </w:r>
          </w:p>
          <w:p w14:paraId="1B7E321D" w14:textId="77777777" w:rsidR="0041051A" w:rsidRDefault="0041051A" w:rsidP="00572128">
            <w:r>
              <w:t>2400</w:t>
            </w:r>
          </w:p>
          <w:p w14:paraId="535545E5" w14:textId="77777777" w:rsidR="0041051A" w:rsidRDefault="0041051A" w:rsidP="00572128">
            <w:r>
              <w:t>4005</w:t>
            </w:r>
          </w:p>
          <w:p w14:paraId="09674759" w14:textId="77777777" w:rsidR="0041051A" w:rsidRDefault="0041051A" w:rsidP="00572128">
            <w:r>
              <w:t>6000</w:t>
            </w:r>
          </w:p>
          <w:p w14:paraId="5A28DD0C" w14:textId="77777777" w:rsidR="0041051A" w:rsidRDefault="0041051A" w:rsidP="00572128">
            <w:r>
              <w:t>7995</w:t>
            </w:r>
          </w:p>
          <w:p w14:paraId="6CB50CA5" w14:textId="77777777" w:rsidR="0041051A" w:rsidRDefault="0041051A" w:rsidP="00572128">
            <w:r>
              <w:t>9990</w:t>
            </w:r>
          </w:p>
        </w:tc>
      </w:tr>
    </w:tbl>
    <w:p w14:paraId="04A29207" w14:textId="77777777" w:rsidR="0041051A" w:rsidRDefault="0041051A" w:rsidP="0041051A"/>
    <w:p w14:paraId="6BC8BF3A" w14:textId="77777777" w:rsidR="0041051A" w:rsidRDefault="0041051A" w:rsidP="0041051A"/>
    <w:p w14:paraId="0F5D061D" w14:textId="77777777" w:rsidR="0041051A" w:rsidRDefault="0041051A" w:rsidP="003E72D4">
      <w:pPr>
        <w:pStyle w:val="Heading3"/>
        <w:numPr>
          <w:ilvl w:val="2"/>
          <w:numId w:val="33"/>
        </w:numPr>
        <w:spacing w:before="320" w:after="80"/>
        <w:contextualSpacing/>
      </w:pPr>
      <w:bookmarkStart w:id="40" w:name="h.m1ahsg8lf318" w:colFirst="0" w:colLast="0"/>
      <w:bookmarkEnd w:id="40"/>
      <w:r>
        <w:t>Array Visualization</w:t>
      </w:r>
    </w:p>
    <w:p w14:paraId="7EC04BB1" w14:textId="77777777" w:rsidR="0041051A" w:rsidRDefault="0041051A" w:rsidP="0041051A">
      <w:r>
        <w:t xml:space="preserve">We have developed a three-dimensional display of array elements, showing both functional and malfunctioning array elements.  For towed arrays, it can also show the actual (vice ideal) array element locations.  Examples of a multi-aperture towed array, a cylindrical array, and a submarine hull array are shown below in </w:t>
      </w:r>
      <w:r>
        <w:fldChar w:fldCharType="begin"/>
      </w:r>
      <w:r>
        <w:instrText xml:space="preserve"> REF _Ref438196736 \h </w:instrText>
      </w:r>
      <w:r>
        <w:fldChar w:fldCharType="separate"/>
      </w:r>
      <w:r>
        <w:t xml:space="preserve">Figure B- </w:t>
      </w:r>
      <w:r>
        <w:rPr>
          <w:noProof/>
        </w:rPr>
        <w:t>2</w:t>
      </w:r>
      <w:r>
        <w:fldChar w:fldCharType="end"/>
      </w:r>
      <w:r>
        <w:t xml:space="preserve"> and </w:t>
      </w:r>
      <w:r>
        <w:fldChar w:fldCharType="begin"/>
      </w:r>
      <w:r>
        <w:instrText xml:space="preserve"> REF _Ref437253354 \h </w:instrText>
      </w:r>
      <w:r>
        <w:fldChar w:fldCharType="separate"/>
      </w:r>
      <w:r>
        <w:t xml:space="preserve">Figure B- </w:t>
      </w:r>
      <w:r>
        <w:rPr>
          <w:noProof/>
        </w:rPr>
        <w:t>3</w:t>
      </w:r>
      <w:r>
        <w:fldChar w:fldCharType="end"/>
      </w:r>
      <w:r>
        <w:t>. In each case, we have randomly disabled some of the elements.  In the case of the cylindrical, we randomly disabled not only some elements, but some of the staves.  Fully functional elements are shown in green; malfunctioning elements are shown in red.  The user of this display has control over the view angle and zoom level, so that he can inspect any portion of an arbitrary array.</w:t>
      </w:r>
    </w:p>
    <w:p w14:paraId="3224B83E" w14:textId="77777777" w:rsidR="0041051A" w:rsidRDefault="0041051A" w:rsidP="0041051A"/>
    <w:p w14:paraId="45BCEE93" w14:textId="77777777" w:rsidR="0041051A" w:rsidRDefault="0041051A" w:rsidP="0041051A">
      <w:pPr>
        <w:pBdr>
          <w:top w:val="single" w:sz="12" w:space="1" w:color="auto"/>
          <w:left w:val="single" w:sz="12" w:space="4" w:color="auto"/>
          <w:bottom w:val="single" w:sz="12" w:space="1" w:color="auto"/>
          <w:right w:val="single" w:sz="12" w:space="4" w:color="auto"/>
        </w:pBdr>
      </w:pPr>
      <w:r>
        <w:rPr>
          <w:noProof/>
        </w:rPr>
        <w:lastRenderedPageBreak/>
        <w:drawing>
          <wp:inline distT="114300" distB="114300" distL="114300" distR="114300" wp14:anchorId="599DC43D" wp14:editId="147E35C0">
            <wp:extent cx="1890713" cy="2189246"/>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l="35416" t="24216" r="37179" b="19373"/>
                    <a:stretch>
                      <a:fillRect/>
                    </a:stretch>
                  </pic:blipFill>
                  <pic:spPr>
                    <a:xfrm>
                      <a:off x="0" y="0"/>
                      <a:ext cx="1890713" cy="2189246"/>
                    </a:xfrm>
                    <a:prstGeom prst="rect">
                      <a:avLst/>
                    </a:prstGeom>
                    <a:ln/>
                  </pic:spPr>
                </pic:pic>
              </a:graphicData>
            </a:graphic>
          </wp:inline>
        </w:drawing>
      </w:r>
      <w:r>
        <w:t xml:space="preserve"> </w:t>
      </w:r>
      <w:r>
        <w:rPr>
          <w:noProof/>
        </w:rPr>
        <w:drawing>
          <wp:inline distT="114300" distB="114300" distL="114300" distR="114300" wp14:anchorId="48E0B535" wp14:editId="6F947D68">
            <wp:extent cx="3825240" cy="2179320"/>
            <wp:effectExtent l="0" t="0" r="381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l="15865" t="4558" r="5929" b="12250"/>
                    <a:stretch>
                      <a:fillRect/>
                    </a:stretch>
                  </pic:blipFill>
                  <pic:spPr>
                    <a:xfrm>
                      <a:off x="0" y="0"/>
                      <a:ext cx="3825240" cy="2179320"/>
                    </a:xfrm>
                    <a:prstGeom prst="rect">
                      <a:avLst/>
                    </a:prstGeom>
                    <a:ln/>
                  </pic:spPr>
                </pic:pic>
              </a:graphicData>
            </a:graphic>
          </wp:inline>
        </w:drawing>
      </w:r>
    </w:p>
    <w:p w14:paraId="7C196540" w14:textId="77777777" w:rsidR="0041051A" w:rsidRDefault="0041051A" w:rsidP="0041051A">
      <w:pPr>
        <w:pStyle w:val="Caption"/>
      </w:pPr>
      <w:bookmarkStart w:id="41" w:name="_Ref438196736"/>
      <w:r>
        <w:t xml:space="preserve">Figure B- </w:t>
      </w:r>
      <w:fldSimple w:instr=" SEQ Figure_B- \* ARABIC ">
        <w:r>
          <w:rPr>
            <w:noProof/>
          </w:rPr>
          <w:t>2</w:t>
        </w:r>
      </w:fldSimple>
      <w:bookmarkEnd w:id="41"/>
      <w:r>
        <w:t>.  Cylindrical and line array 3-d Visualization</w:t>
      </w:r>
    </w:p>
    <w:p w14:paraId="754E3F02" w14:textId="77777777" w:rsidR="0041051A" w:rsidRDefault="0041051A" w:rsidP="0041051A">
      <w:r w:rsidRPr="00C479AA">
        <w:rPr>
          <w:noProof/>
          <w:bdr w:val="single" w:sz="12" w:space="0" w:color="auto"/>
        </w:rPr>
        <w:drawing>
          <wp:inline distT="114300" distB="114300" distL="114300" distR="114300" wp14:anchorId="2E9BDFBD" wp14:editId="2CE3314D">
            <wp:extent cx="3990975" cy="2476500"/>
            <wp:effectExtent l="0" t="0" r="0" b="0"/>
            <wp:docPr id="3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4"/>
                    <a:srcRect l="20673" t="10541" r="12179" b="15384"/>
                    <a:stretch>
                      <a:fillRect/>
                    </a:stretch>
                  </pic:blipFill>
                  <pic:spPr>
                    <a:xfrm>
                      <a:off x="0" y="0"/>
                      <a:ext cx="3990975" cy="2476500"/>
                    </a:xfrm>
                    <a:prstGeom prst="rect">
                      <a:avLst/>
                    </a:prstGeom>
                    <a:ln/>
                  </pic:spPr>
                </pic:pic>
              </a:graphicData>
            </a:graphic>
          </wp:inline>
        </w:drawing>
      </w:r>
    </w:p>
    <w:p w14:paraId="55D42C2E" w14:textId="77777777" w:rsidR="0041051A" w:rsidRDefault="0041051A" w:rsidP="0041051A">
      <w:pPr>
        <w:pStyle w:val="Caption"/>
      </w:pPr>
      <w:bookmarkStart w:id="42" w:name="_Ref437253354"/>
      <w:r>
        <w:t xml:space="preserve">Figure B- </w:t>
      </w:r>
      <w:fldSimple w:instr=" SEQ Figure_B- \* ARABIC ">
        <w:r>
          <w:rPr>
            <w:noProof/>
          </w:rPr>
          <w:t>3</w:t>
        </w:r>
      </w:fldSimple>
      <w:bookmarkEnd w:id="42"/>
      <w:r>
        <w:t>.  Hull Array Visualization</w:t>
      </w:r>
    </w:p>
    <w:p w14:paraId="47AFD5AD" w14:textId="77777777" w:rsidR="0041051A" w:rsidRDefault="0041051A" w:rsidP="003E72D4">
      <w:pPr>
        <w:pStyle w:val="Heading2"/>
        <w:numPr>
          <w:ilvl w:val="1"/>
          <w:numId w:val="33"/>
        </w:numPr>
        <w:spacing w:before="360" w:after="120"/>
        <w:contextualSpacing/>
      </w:pPr>
      <w:bookmarkStart w:id="43" w:name="h.5w1u75l726bv" w:colFirst="0" w:colLast="0"/>
      <w:bookmarkEnd w:id="43"/>
      <w:r>
        <w:t>Tactical Data</w:t>
      </w:r>
    </w:p>
    <w:p w14:paraId="3FA51614" w14:textId="77777777" w:rsidR="0041051A" w:rsidRDefault="0041051A" w:rsidP="0041051A">
      <w:r>
        <w:t xml:space="preserve">A canonical threat has been generated for use in our development.  It is a generic diesel, with a target strength of 15 dB, a depth range from 0 to 1200 ft with periscope depth at 60 ft.  Three threat frequencies are provided, along with their source levels, in </w:t>
      </w:r>
      <w:r>
        <w:fldChar w:fldCharType="begin"/>
      </w:r>
      <w:r>
        <w:instrText xml:space="preserve"> REF _Ref437253461 \h </w:instrText>
      </w:r>
      <w:r>
        <w:fldChar w:fldCharType="separate"/>
      </w:r>
      <w:r>
        <w:t xml:space="preserve">Table B- </w:t>
      </w:r>
      <w:r>
        <w:rPr>
          <w:noProof/>
        </w:rPr>
        <w:t>3</w:t>
      </w:r>
      <w:r>
        <w:fldChar w:fldCharType="end"/>
      </w:r>
      <w:r>
        <w:t>.  These frequencies are below the frequency regime of the cylindrical array, but will be used with the line array.</w:t>
      </w:r>
    </w:p>
    <w:p w14:paraId="3B4CDB00" w14:textId="77777777" w:rsidR="0041051A" w:rsidRDefault="0041051A" w:rsidP="0041051A"/>
    <w:p w14:paraId="0E7A71C2" w14:textId="77777777" w:rsidR="0041051A" w:rsidRDefault="0041051A" w:rsidP="0041051A">
      <w:pPr>
        <w:pStyle w:val="Caption"/>
      </w:pPr>
      <w:bookmarkStart w:id="44" w:name="_Ref437253461"/>
      <w:r>
        <w:t xml:space="preserve">Table B- </w:t>
      </w:r>
      <w:fldSimple w:instr=" SEQ Table_B- \* ARABIC ">
        <w:r>
          <w:rPr>
            <w:noProof/>
          </w:rPr>
          <w:t>3</w:t>
        </w:r>
      </w:fldSimple>
      <w:bookmarkEnd w:id="44"/>
      <w:r>
        <w:t>.  Threat Tonals</w:t>
      </w:r>
    </w:p>
    <w:tbl>
      <w:tblPr>
        <w:tblW w:w="4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2205"/>
      </w:tblGrid>
      <w:tr w:rsidR="0041051A" w14:paraId="462787EE" w14:textId="77777777" w:rsidTr="00572128">
        <w:tc>
          <w:tcPr>
            <w:tcW w:w="2115" w:type="dxa"/>
            <w:tcMar>
              <w:top w:w="100" w:type="dxa"/>
              <w:left w:w="100" w:type="dxa"/>
              <w:bottom w:w="100" w:type="dxa"/>
              <w:right w:w="100" w:type="dxa"/>
            </w:tcMar>
          </w:tcPr>
          <w:p w14:paraId="0A6AE264" w14:textId="77777777" w:rsidR="0041051A" w:rsidRDefault="0041051A" w:rsidP="00572128">
            <w:pPr>
              <w:widowControl w:val="0"/>
              <w:spacing w:line="240" w:lineRule="auto"/>
            </w:pPr>
            <w:r>
              <w:rPr>
                <w:b/>
              </w:rPr>
              <w:t>Frequency (Hz)</w:t>
            </w:r>
          </w:p>
        </w:tc>
        <w:tc>
          <w:tcPr>
            <w:tcW w:w="2205" w:type="dxa"/>
            <w:tcMar>
              <w:top w:w="100" w:type="dxa"/>
              <w:left w:w="100" w:type="dxa"/>
              <w:bottom w:w="100" w:type="dxa"/>
              <w:right w:w="100" w:type="dxa"/>
            </w:tcMar>
          </w:tcPr>
          <w:p w14:paraId="417BD1AC" w14:textId="77777777" w:rsidR="0041051A" w:rsidRDefault="0041051A" w:rsidP="00572128">
            <w:pPr>
              <w:widowControl w:val="0"/>
              <w:spacing w:line="240" w:lineRule="auto"/>
            </w:pPr>
            <w:r>
              <w:rPr>
                <w:b/>
              </w:rPr>
              <w:t>Source Level (dB)</w:t>
            </w:r>
          </w:p>
        </w:tc>
      </w:tr>
      <w:tr w:rsidR="0041051A" w14:paraId="0D4E47B3" w14:textId="77777777" w:rsidTr="00572128">
        <w:tc>
          <w:tcPr>
            <w:tcW w:w="2115" w:type="dxa"/>
            <w:tcMar>
              <w:top w:w="100" w:type="dxa"/>
              <w:left w:w="100" w:type="dxa"/>
              <w:bottom w:w="100" w:type="dxa"/>
              <w:right w:w="100" w:type="dxa"/>
            </w:tcMar>
          </w:tcPr>
          <w:p w14:paraId="75968422" w14:textId="77777777" w:rsidR="0041051A" w:rsidRDefault="0041051A" w:rsidP="00572128">
            <w:pPr>
              <w:widowControl w:val="0"/>
              <w:spacing w:line="240" w:lineRule="auto"/>
              <w:jc w:val="center"/>
            </w:pPr>
            <w:r>
              <w:lastRenderedPageBreak/>
              <w:t>40</w:t>
            </w:r>
          </w:p>
        </w:tc>
        <w:tc>
          <w:tcPr>
            <w:tcW w:w="2205" w:type="dxa"/>
            <w:tcMar>
              <w:top w:w="100" w:type="dxa"/>
              <w:left w:w="100" w:type="dxa"/>
              <w:bottom w:w="100" w:type="dxa"/>
              <w:right w:w="100" w:type="dxa"/>
            </w:tcMar>
          </w:tcPr>
          <w:p w14:paraId="2A5801EA" w14:textId="77777777" w:rsidR="0041051A" w:rsidRDefault="0041051A" w:rsidP="00572128">
            <w:pPr>
              <w:widowControl w:val="0"/>
              <w:spacing w:line="240" w:lineRule="auto"/>
              <w:jc w:val="center"/>
            </w:pPr>
            <w:r>
              <w:t>125</w:t>
            </w:r>
          </w:p>
        </w:tc>
      </w:tr>
      <w:tr w:rsidR="0041051A" w14:paraId="1E188A6F" w14:textId="77777777" w:rsidTr="00572128">
        <w:tc>
          <w:tcPr>
            <w:tcW w:w="2115" w:type="dxa"/>
            <w:tcMar>
              <w:top w:w="100" w:type="dxa"/>
              <w:left w:w="100" w:type="dxa"/>
              <w:bottom w:w="100" w:type="dxa"/>
              <w:right w:w="100" w:type="dxa"/>
            </w:tcMar>
          </w:tcPr>
          <w:p w14:paraId="0F2161C4" w14:textId="77777777" w:rsidR="0041051A" w:rsidRDefault="0041051A" w:rsidP="00572128">
            <w:pPr>
              <w:widowControl w:val="0"/>
              <w:spacing w:line="240" w:lineRule="auto"/>
              <w:jc w:val="center"/>
            </w:pPr>
            <w:r>
              <w:t>225</w:t>
            </w:r>
          </w:p>
        </w:tc>
        <w:tc>
          <w:tcPr>
            <w:tcW w:w="2205" w:type="dxa"/>
            <w:tcMar>
              <w:top w:w="100" w:type="dxa"/>
              <w:left w:w="100" w:type="dxa"/>
              <w:bottom w:w="100" w:type="dxa"/>
              <w:right w:w="100" w:type="dxa"/>
            </w:tcMar>
          </w:tcPr>
          <w:p w14:paraId="0EB0577A" w14:textId="77777777" w:rsidR="0041051A" w:rsidRDefault="0041051A" w:rsidP="00572128">
            <w:pPr>
              <w:widowControl w:val="0"/>
              <w:spacing w:line="240" w:lineRule="auto"/>
              <w:jc w:val="center"/>
            </w:pPr>
            <w:r>
              <w:t>120</w:t>
            </w:r>
          </w:p>
        </w:tc>
      </w:tr>
      <w:tr w:rsidR="0041051A" w14:paraId="5C6BDC20" w14:textId="77777777" w:rsidTr="00572128">
        <w:tc>
          <w:tcPr>
            <w:tcW w:w="2115" w:type="dxa"/>
            <w:tcMar>
              <w:top w:w="100" w:type="dxa"/>
              <w:left w:w="100" w:type="dxa"/>
              <w:bottom w:w="100" w:type="dxa"/>
              <w:right w:w="100" w:type="dxa"/>
            </w:tcMar>
          </w:tcPr>
          <w:p w14:paraId="2E83971F" w14:textId="77777777" w:rsidR="0041051A" w:rsidRDefault="0041051A" w:rsidP="00572128">
            <w:pPr>
              <w:widowControl w:val="0"/>
              <w:spacing w:line="240" w:lineRule="auto"/>
              <w:jc w:val="center"/>
            </w:pPr>
            <w:r>
              <w:t>600</w:t>
            </w:r>
          </w:p>
        </w:tc>
        <w:tc>
          <w:tcPr>
            <w:tcW w:w="2205" w:type="dxa"/>
            <w:tcMar>
              <w:top w:w="100" w:type="dxa"/>
              <w:left w:w="100" w:type="dxa"/>
              <w:bottom w:w="100" w:type="dxa"/>
              <w:right w:w="100" w:type="dxa"/>
            </w:tcMar>
          </w:tcPr>
          <w:p w14:paraId="09494F17" w14:textId="77777777" w:rsidR="0041051A" w:rsidRDefault="0041051A" w:rsidP="00572128">
            <w:pPr>
              <w:widowControl w:val="0"/>
              <w:spacing w:line="240" w:lineRule="auto"/>
              <w:jc w:val="center"/>
            </w:pPr>
            <w:r>
              <w:t>115</w:t>
            </w:r>
          </w:p>
        </w:tc>
      </w:tr>
    </w:tbl>
    <w:p w14:paraId="30E8AF5D" w14:textId="77777777" w:rsidR="0041051A" w:rsidRDefault="0041051A" w:rsidP="0041051A"/>
    <w:p w14:paraId="699C404D" w14:textId="77777777" w:rsidR="0041051A" w:rsidRDefault="0041051A" w:rsidP="0041051A">
      <w:r>
        <w:t>Frequency information is provided to the beamforming software so that beam patterns for the specific frequencies of interest can be generated.</w:t>
      </w:r>
    </w:p>
    <w:p w14:paraId="2A5BA8AF" w14:textId="77777777" w:rsidR="0041051A" w:rsidRDefault="0041051A" w:rsidP="0041051A"/>
    <w:p w14:paraId="19630BD5" w14:textId="77777777" w:rsidR="0041051A" w:rsidRDefault="0041051A" w:rsidP="0041051A">
      <w:r>
        <w:t>Frequency, source level, target strength and threat depths are provided to the propagation modeling software for generation of passive and active propagation loss, echo level, and reverberation.  The development has already been accomplished within the Navy’s tactical decision aids to pass threat data between its source (PSDB or operator-entered in general) and the propagation models, so this part of the process requires no additional developmental effort.</w:t>
      </w:r>
    </w:p>
    <w:p w14:paraId="07C99E15" w14:textId="77777777" w:rsidR="0041051A" w:rsidRDefault="0041051A" w:rsidP="003E72D4">
      <w:pPr>
        <w:pStyle w:val="Heading2"/>
        <w:numPr>
          <w:ilvl w:val="1"/>
          <w:numId w:val="33"/>
        </w:numPr>
        <w:spacing w:before="360" w:after="120"/>
        <w:contextualSpacing/>
      </w:pPr>
      <w:bookmarkStart w:id="45" w:name="h.xp6imuo7n116" w:colFirst="0" w:colLast="0"/>
      <w:bookmarkEnd w:id="45"/>
      <w:r>
        <w:t>Environment</w:t>
      </w:r>
    </w:p>
    <w:p w14:paraId="5CC24BD7" w14:textId="77777777" w:rsidR="0041051A" w:rsidRDefault="0041051A" w:rsidP="0041051A">
      <w:r>
        <w:t xml:space="preserve">In the Navy’s tactical decision aids, environmental information comes from a combination of climatological databases and in-situ inputs from sensors (i.e., noise), messages (3-d nowcast sound speed), or operators (i.e., wind speed, time of day for predictions).  There should be no change needed in the environmental data management to accommodate the recommendations for degraded sensor performance predictions. </w:t>
      </w:r>
    </w:p>
    <w:p w14:paraId="24E46A7F" w14:textId="77777777" w:rsidR="0041051A" w:rsidRDefault="0041051A" w:rsidP="003E72D4">
      <w:pPr>
        <w:pStyle w:val="Heading2"/>
        <w:numPr>
          <w:ilvl w:val="1"/>
          <w:numId w:val="33"/>
        </w:numPr>
        <w:spacing w:before="360" w:after="120"/>
        <w:contextualSpacing/>
      </w:pPr>
      <w:bookmarkStart w:id="46" w:name="h.33g72vbrxdd" w:colFirst="0" w:colLast="0"/>
      <w:bookmarkEnd w:id="46"/>
      <w:r>
        <w:t>Beamforming</w:t>
      </w:r>
    </w:p>
    <w:p w14:paraId="69D6597C" w14:textId="77777777" w:rsidR="0041051A" w:rsidRDefault="0041051A" w:rsidP="0041051A">
      <w:r>
        <w:t>For this project, we have taken a Visual Basic version of NUWC’s gbeam model, and converted it to Java, adding wrappers and other utilities for easy access to the model and graphical representations of its outputs.  The beamforming software we have developed does three things:</w:t>
      </w:r>
    </w:p>
    <w:p w14:paraId="5F33D199" w14:textId="77777777" w:rsidR="0041051A" w:rsidRDefault="0041051A" w:rsidP="003E72D4">
      <w:pPr>
        <w:numPr>
          <w:ilvl w:val="0"/>
          <w:numId w:val="30"/>
        </w:numPr>
        <w:spacing w:after="0"/>
        <w:ind w:hanging="360"/>
        <w:contextualSpacing/>
      </w:pPr>
      <w:r>
        <w:t>It generates 3-D beam patterns for arbitrary arrays</w:t>
      </w:r>
    </w:p>
    <w:p w14:paraId="61FCB578" w14:textId="77777777" w:rsidR="0041051A" w:rsidRDefault="0041051A" w:rsidP="003E72D4">
      <w:pPr>
        <w:numPr>
          <w:ilvl w:val="0"/>
          <w:numId w:val="30"/>
        </w:numPr>
        <w:spacing w:after="0"/>
        <w:ind w:hanging="360"/>
        <w:contextualSpacing/>
      </w:pPr>
      <w:r>
        <w:t>It integrates over the 3-D beam patterns to estimate Directivity Index, DI, which is used directly in the passive and active sonar equations in tactical decision aids</w:t>
      </w:r>
    </w:p>
    <w:p w14:paraId="36CAA319" w14:textId="77777777" w:rsidR="0041051A" w:rsidRDefault="0041051A" w:rsidP="003E72D4">
      <w:pPr>
        <w:numPr>
          <w:ilvl w:val="0"/>
          <w:numId w:val="30"/>
        </w:numPr>
        <w:spacing w:after="0"/>
        <w:ind w:hanging="360"/>
        <w:contextualSpacing/>
      </w:pPr>
      <w:r>
        <w:t>It takes the DI information and generates an effective beamwidth which can be used directly in active sensor performance predictions</w:t>
      </w:r>
    </w:p>
    <w:p w14:paraId="16DFBC25" w14:textId="77777777" w:rsidR="0041051A" w:rsidRDefault="0041051A" w:rsidP="003E72D4">
      <w:pPr>
        <w:pStyle w:val="Heading2"/>
        <w:numPr>
          <w:ilvl w:val="1"/>
          <w:numId w:val="33"/>
        </w:numPr>
        <w:spacing w:before="360" w:after="120"/>
        <w:contextualSpacing/>
      </w:pPr>
      <w:bookmarkStart w:id="47" w:name="h.yi0vuky6gjyc" w:colFirst="0" w:colLast="0"/>
      <w:bookmarkEnd w:id="47"/>
      <w:r>
        <w:t>Beam Pattern Displays</w:t>
      </w:r>
    </w:p>
    <w:p w14:paraId="2041848D" w14:textId="77777777" w:rsidR="0041051A" w:rsidRDefault="0041051A" w:rsidP="0041051A">
      <w:r>
        <w:fldChar w:fldCharType="begin"/>
      </w:r>
      <w:r>
        <w:instrText xml:space="preserve"> REF _Ref437253785 \h </w:instrText>
      </w:r>
      <w:r>
        <w:fldChar w:fldCharType="separate"/>
      </w:r>
      <w:r>
        <w:t xml:space="preserve">Figure B- </w:t>
      </w:r>
      <w:r>
        <w:rPr>
          <w:noProof/>
        </w:rPr>
        <w:t>4</w:t>
      </w:r>
      <w:r>
        <w:fldChar w:fldCharType="end"/>
      </w:r>
      <w:r>
        <w:t xml:space="preserve"> shows the beam pattern levels for a horizontal line array steered at 45 degrees up (or left, or right, as the beam pattern is symmetric around the axis of the line array), for both ideal and degraded </w:t>
      </w:r>
      <w:r>
        <w:lastRenderedPageBreak/>
        <w:t xml:space="preserve">conditions.  Since the beam patterns are symmetric around the horizontal axis, this display contains all of the information in a 3-D display, and allows users to see exactly where array degradation affects the beam pattern.  In this case, for example, the main lobes of the ideal and degraded beampatterns are almost identical, but we can see that the sidelobes of the degraded beampattern are slightly higher, allowing for more noise to interfere with the signal. </w:t>
      </w:r>
    </w:p>
    <w:p w14:paraId="0C86D60A" w14:textId="77777777" w:rsidR="0041051A" w:rsidRDefault="0041051A" w:rsidP="0041051A"/>
    <w:p w14:paraId="2BCDF5AE" w14:textId="77777777" w:rsidR="0041051A" w:rsidRDefault="0041051A" w:rsidP="0041051A">
      <w:r>
        <w:t xml:space="preserve">Even for line arrays, additional situational awareness can be accomplished from viewing 3-d beam patterns.  </w:t>
      </w:r>
      <w:r>
        <w:fldChar w:fldCharType="begin"/>
      </w:r>
      <w:r>
        <w:instrText xml:space="preserve"> REF _Ref437253942 \h </w:instrText>
      </w:r>
      <w:r>
        <w:fldChar w:fldCharType="separate"/>
      </w:r>
      <w:r>
        <w:t xml:space="preserve">Figure B- </w:t>
      </w:r>
      <w:r>
        <w:rPr>
          <w:noProof/>
        </w:rPr>
        <w:t>5</w:t>
      </w:r>
      <w:r>
        <w:fldChar w:fldCharType="end"/>
      </w:r>
      <w:r>
        <w:t xml:space="preserve"> shows beam patterns for a degraded array and an ideal array.  The degraded array sidelobes are visibly higher than those for the ideal array, allowing noise to overwhelm signal in low signal-to-noise situations.  In fact, the ideal array shows </w:t>
      </w:r>
      <w:r>
        <w:rPr>
          <w:i/>
        </w:rPr>
        <w:t>no</w:t>
      </w:r>
      <w:r>
        <w:t xml:space="preserve"> reception at angles beyond broadside (which is the desire for this beam), while the degraded array shows significant reception at these angles.</w:t>
      </w:r>
    </w:p>
    <w:p w14:paraId="1756E8F5" w14:textId="77777777" w:rsidR="0041051A" w:rsidRDefault="0041051A" w:rsidP="0041051A"/>
    <w:p w14:paraId="7C33C32F" w14:textId="77777777" w:rsidR="0041051A" w:rsidRDefault="0041051A" w:rsidP="0041051A">
      <w:r>
        <w:rPr>
          <w:noProof/>
        </w:rPr>
        <w:drawing>
          <wp:inline distT="114300" distB="114300" distL="114300" distR="114300" wp14:anchorId="22E71012" wp14:editId="156045C1">
            <wp:extent cx="4690876" cy="2928938"/>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l="37019" t="32763" r="15224" b="14245"/>
                    <a:stretch>
                      <a:fillRect/>
                    </a:stretch>
                  </pic:blipFill>
                  <pic:spPr>
                    <a:xfrm>
                      <a:off x="0" y="0"/>
                      <a:ext cx="4690876" cy="2928938"/>
                    </a:xfrm>
                    <a:prstGeom prst="rect">
                      <a:avLst/>
                    </a:prstGeom>
                    <a:ln/>
                  </pic:spPr>
                </pic:pic>
              </a:graphicData>
            </a:graphic>
          </wp:inline>
        </w:drawing>
      </w:r>
    </w:p>
    <w:p w14:paraId="68D3ED83" w14:textId="77777777" w:rsidR="0041051A" w:rsidRDefault="0041051A" w:rsidP="0041051A">
      <w:pPr>
        <w:pStyle w:val="Caption"/>
      </w:pPr>
      <w:bookmarkStart w:id="48" w:name="_Ref437253785"/>
      <w:r>
        <w:t xml:space="preserve">Figure B- </w:t>
      </w:r>
      <w:fldSimple w:instr=" SEQ Figure_B- \* ARABIC ">
        <w:r>
          <w:rPr>
            <w:noProof/>
          </w:rPr>
          <w:t>4</w:t>
        </w:r>
      </w:fldSimple>
      <w:bookmarkEnd w:id="48"/>
      <w:r>
        <w:t xml:space="preserve">  Example of 2-D Beampattern Displays</w:t>
      </w:r>
    </w:p>
    <w:p w14:paraId="254BBC25" w14:textId="77777777" w:rsidR="0041051A" w:rsidRDefault="0041051A" w:rsidP="0041051A"/>
    <w:p w14:paraId="657D8D17" w14:textId="77777777" w:rsidR="0041051A" w:rsidRDefault="0041051A" w:rsidP="0041051A"/>
    <w:p w14:paraId="1C9A874C" w14:textId="77777777" w:rsidR="0041051A" w:rsidRDefault="0041051A" w:rsidP="0041051A">
      <w:pPr>
        <w:pBdr>
          <w:top w:val="single" w:sz="12" w:space="1" w:color="auto"/>
          <w:left w:val="single" w:sz="12" w:space="4" w:color="auto"/>
          <w:bottom w:val="single" w:sz="12" w:space="1" w:color="auto"/>
          <w:right w:val="single" w:sz="12" w:space="4" w:color="auto"/>
        </w:pBdr>
      </w:pPr>
      <w:r>
        <w:rPr>
          <w:noProof/>
        </w:rPr>
        <w:lastRenderedPageBreak/>
        <w:drawing>
          <wp:inline distT="114300" distB="114300" distL="114300" distR="114300" wp14:anchorId="2960ADF8" wp14:editId="7CFEC70D">
            <wp:extent cx="2833688" cy="1509613"/>
            <wp:effectExtent l="0" t="0" r="0" b="0"/>
            <wp:docPr id="4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6"/>
                    <a:srcRect/>
                    <a:stretch>
                      <a:fillRect/>
                    </a:stretch>
                  </pic:blipFill>
                  <pic:spPr>
                    <a:xfrm>
                      <a:off x="0" y="0"/>
                      <a:ext cx="2833688" cy="1509613"/>
                    </a:xfrm>
                    <a:prstGeom prst="rect">
                      <a:avLst/>
                    </a:prstGeom>
                    <a:ln/>
                  </pic:spPr>
                </pic:pic>
              </a:graphicData>
            </a:graphic>
          </wp:inline>
        </w:drawing>
      </w:r>
      <w:r>
        <w:t xml:space="preserve"> </w:t>
      </w:r>
      <w:r>
        <w:rPr>
          <w:noProof/>
        </w:rPr>
        <w:drawing>
          <wp:inline distT="114300" distB="114300" distL="114300" distR="114300" wp14:anchorId="55273442" wp14:editId="5C0CAF9A">
            <wp:extent cx="2844800" cy="1536700"/>
            <wp:effectExtent l="0" t="0" r="0" b="0"/>
            <wp:docPr id="4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7"/>
                    <a:srcRect/>
                    <a:stretch>
                      <a:fillRect/>
                    </a:stretch>
                  </pic:blipFill>
                  <pic:spPr>
                    <a:xfrm>
                      <a:off x="0" y="0"/>
                      <a:ext cx="2844800" cy="1536700"/>
                    </a:xfrm>
                    <a:prstGeom prst="rect">
                      <a:avLst/>
                    </a:prstGeom>
                    <a:ln/>
                  </pic:spPr>
                </pic:pic>
              </a:graphicData>
            </a:graphic>
          </wp:inline>
        </w:drawing>
      </w:r>
    </w:p>
    <w:p w14:paraId="6F451D36" w14:textId="77777777" w:rsidR="0041051A" w:rsidRDefault="0041051A" w:rsidP="0041051A">
      <w:pPr>
        <w:pStyle w:val="Caption"/>
      </w:pPr>
      <w:bookmarkStart w:id="49" w:name="_Ref437253942"/>
      <w:r>
        <w:t xml:space="preserve">Figure B- </w:t>
      </w:r>
      <w:fldSimple w:instr=" SEQ Figure_B- \* ARABIC ">
        <w:r>
          <w:rPr>
            <w:noProof/>
          </w:rPr>
          <w:t>5</w:t>
        </w:r>
      </w:fldSimple>
      <w:bookmarkEnd w:id="49"/>
      <w:r>
        <w:t>.  Degraded (left) and Ideal (right) Line Array 3-d Beampatterns</w:t>
      </w:r>
    </w:p>
    <w:p w14:paraId="497EA012" w14:textId="77777777" w:rsidR="0041051A" w:rsidRDefault="0041051A" w:rsidP="0041051A"/>
    <w:p w14:paraId="19CFAB55" w14:textId="77777777" w:rsidR="0041051A" w:rsidRDefault="0041051A" w:rsidP="003E72D4">
      <w:pPr>
        <w:pStyle w:val="Heading3"/>
        <w:numPr>
          <w:ilvl w:val="2"/>
          <w:numId w:val="33"/>
        </w:numPr>
        <w:spacing w:before="320" w:after="80"/>
        <w:contextualSpacing/>
      </w:pPr>
      <w:bookmarkStart w:id="50" w:name="h.n7z4v4t53zct" w:colFirst="0" w:colLast="0"/>
      <w:bookmarkEnd w:id="50"/>
      <w:r>
        <w:t>DI Computation and Displays</w:t>
      </w:r>
    </w:p>
    <w:p w14:paraId="4EEC98B8" w14:textId="77777777" w:rsidR="0041051A" w:rsidRPr="00433DB5" w:rsidRDefault="0041051A" w:rsidP="0041051A"/>
    <w:p w14:paraId="65ABB790" w14:textId="77777777" w:rsidR="0041051A" w:rsidRDefault="0041051A" w:rsidP="0041051A">
      <w:pPr>
        <w:rPr>
          <w:rFonts w:ascii="Times New Roman" w:hAnsi="Times New Roman" w:cs="Times New Roman"/>
          <w:sz w:val="24"/>
          <w:szCs w:val="24"/>
        </w:rPr>
      </w:pPr>
      <w:r w:rsidRPr="00131A8E">
        <w:rPr>
          <w:rFonts w:ascii="Times New Roman" w:hAnsi="Times New Roman" w:cs="Times New Roman"/>
          <w:sz w:val="24"/>
          <w:szCs w:val="24"/>
        </w:rPr>
        <w:t>Directivity Index (DI) of an array is used to determine the suppression of noise relative to signal when a beam is steered in the direction of a target's signal. The Navy's Platform Sensor Database (PSDB) contains the approved values of DI for US and other sensors. For this project, therefore, we will compute the difference between the DI values for an ideal sensor, and one with some missing elements. To do this, we compute the beam patterns of both the ideal array and the actual array, and then the DI for each array. The degradation associated with the actual array is then the difference betw</w:t>
      </w:r>
      <w:r>
        <w:rPr>
          <w:rFonts w:ascii="Times New Roman" w:hAnsi="Times New Roman" w:cs="Times New Roman"/>
          <w:sz w:val="24"/>
          <w:szCs w:val="24"/>
        </w:rPr>
        <w:t xml:space="preserve">een the two computed DI values.  </w:t>
      </w:r>
      <w:r w:rsidRPr="00131A8E">
        <w:rPr>
          <w:rFonts w:ascii="Times New Roman" w:hAnsi="Times New Roman" w:cs="Times New Roman"/>
          <w:sz w:val="24"/>
          <w:szCs w:val="24"/>
        </w:rPr>
        <w:t>For any array, DI, in units of intensity, is the ratio of the volume of a unit sphere to the volume of the solid beam pattern, normalized so that at the steer direction</w:t>
      </w:r>
      <w:r>
        <w:rPr>
          <w:rFonts w:ascii="Times New Roman" w:hAnsi="Times New Roman" w:cs="Times New Roman"/>
          <w:sz w:val="24"/>
          <w:szCs w:val="24"/>
        </w:rPr>
        <w:t xml:space="preserve">, the beam pattern level is 1. </w:t>
      </w:r>
    </w:p>
    <w:p w14:paraId="07ADFEA9" w14:textId="77777777" w:rsidR="0041051A" w:rsidRPr="00131A8E" w:rsidRDefault="0041051A" w:rsidP="0041051A">
      <w:pPr>
        <w:pStyle w:val="NoSpacing"/>
      </w:pPr>
    </w:p>
    <w:p w14:paraId="390F49B9" w14:textId="77777777" w:rsidR="0041051A" w:rsidRDefault="0041051A" w:rsidP="003E72D4">
      <w:pPr>
        <w:pStyle w:val="Heading4"/>
        <w:numPr>
          <w:ilvl w:val="3"/>
          <w:numId w:val="33"/>
        </w:numPr>
        <w:spacing w:before="280" w:after="80"/>
        <w:contextualSpacing/>
      </w:pPr>
      <w:r>
        <w:t>How we compute DI for Horizontal Line Arrays</w:t>
      </w:r>
    </w:p>
    <w:p w14:paraId="1A8C1E1E" w14:textId="77777777" w:rsidR="0041051A" w:rsidRDefault="0041051A" w:rsidP="0041051A">
      <w:pPr>
        <w:rPr>
          <w:rFonts w:ascii="Times New Roman" w:hAnsi="Times New Roman" w:cs="Times New Roman"/>
          <w:sz w:val="24"/>
          <w:szCs w:val="24"/>
        </w:rPr>
      </w:pPr>
      <w:r w:rsidRPr="00131A8E">
        <w:rPr>
          <w:rFonts w:ascii="Times New Roman" w:hAnsi="Times New Roman" w:cs="Times New Roman"/>
          <w:sz w:val="24"/>
          <w:szCs w:val="24"/>
        </w:rPr>
        <w:t>Computation of DI for a horizontal line array is much simpler than for an arbitrary array, because the beam pattern is symmetrical around the horizontal axis, allowing the implicit rotation and a single-loop integration:</w:t>
      </w:r>
    </w:p>
    <w:p w14:paraId="0C6C2B8F" w14:textId="77777777" w:rsidR="0041051A" w:rsidRDefault="0041051A" w:rsidP="0041051A">
      <w:pPr>
        <w:jc w:val="center"/>
        <w:rPr>
          <w:rFonts w:ascii="Times New Roman" w:hAnsi="Times New Roman" w:cs="Times New Roman"/>
          <w:sz w:val="24"/>
          <w:szCs w:val="24"/>
        </w:rPr>
      </w:pPr>
      <w:r w:rsidRPr="00433DB5">
        <w:rPr>
          <w:rFonts w:ascii="Times New Roman" w:hAnsi="Times New Roman" w:cs="Times New Roman"/>
          <w:position w:val="-28"/>
          <w:sz w:val="24"/>
          <w:szCs w:val="24"/>
        </w:rPr>
        <w:object w:dxaOrig="1900" w:dyaOrig="680" w14:anchorId="74C618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style="width:94.85pt;height:34.05pt" o:ole="">
            <v:imagedata r:id="rId38" o:title=""/>
          </v:shape>
          <o:OLEObject Type="Embed" ProgID="Equation.3" ShapeID="_x0000_i1275" DrawAspect="Content" ObjectID="_1512156907" r:id="rId39"/>
        </w:object>
      </w:r>
    </w:p>
    <w:p w14:paraId="2CCFCB71" w14:textId="77777777" w:rsidR="0041051A" w:rsidRPr="00131A8E" w:rsidRDefault="0041051A" w:rsidP="0041051A">
      <w:pPr>
        <w:jc w:val="center"/>
        <w:rPr>
          <w:rFonts w:ascii="Times New Roman" w:hAnsi="Times New Roman" w:cs="Times New Roman"/>
          <w:sz w:val="24"/>
          <w:szCs w:val="24"/>
        </w:rPr>
      </w:pPr>
      <w:r w:rsidRPr="00433DB5">
        <w:rPr>
          <w:rFonts w:ascii="Times New Roman" w:hAnsi="Times New Roman" w:cs="Times New Roman"/>
          <w:position w:val="-32"/>
          <w:sz w:val="24"/>
          <w:szCs w:val="24"/>
        </w:rPr>
        <w:object w:dxaOrig="1600" w:dyaOrig="760" w14:anchorId="6EA66E37">
          <v:shape id="_x0000_i1276" type="#_x0000_t75" style="width:79.75pt;height:37.95pt" o:ole="">
            <v:imagedata r:id="rId40" o:title=""/>
          </v:shape>
          <o:OLEObject Type="Embed" ProgID="Equation.3" ShapeID="_x0000_i1276" DrawAspect="Content" ObjectID="_1512156908" r:id="rId41"/>
        </w:object>
      </w:r>
    </w:p>
    <w:p w14:paraId="3ABC7442" w14:textId="77777777" w:rsidR="0041051A" w:rsidRDefault="0041051A" w:rsidP="0041051A">
      <w:pPr>
        <w:jc w:val="center"/>
      </w:pPr>
      <w:r w:rsidRPr="00433DB5">
        <w:rPr>
          <w:position w:val="-32"/>
        </w:rPr>
        <w:object w:dxaOrig="1700" w:dyaOrig="760" w14:anchorId="01DF2919">
          <v:shape id="_x0000_i1277" type="#_x0000_t75" style="width:85.35pt;height:37.95pt" o:ole="">
            <v:imagedata r:id="rId42" o:title=""/>
          </v:shape>
          <o:OLEObject Type="Embed" ProgID="Equation.3" ShapeID="_x0000_i1277" DrawAspect="Content" ObjectID="_1512156909" r:id="rId43"/>
        </w:object>
      </w:r>
    </w:p>
    <w:p w14:paraId="6AC4E962" w14:textId="77777777" w:rsidR="0041051A" w:rsidRPr="00131A8E" w:rsidRDefault="0041051A" w:rsidP="0041051A">
      <w:pPr>
        <w:rPr>
          <w:rFonts w:ascii="Times New Roman" w:hAnsi="Times New Roman" w:cs="Times New Roman"/>
          <w:sz w:val="24"/>
          <w:szCs w:val="24"/>
        </w:rPr>
      </w:pPr>
      <w:r w:rsidRPr="00131A8E">
        <w:rPr>
          <w:rFonts w:ascii="Times New Roman" w:hAnsi="Times New Roman" w:cs="Times New Roman"/>
          <w:sz w:val="24"/>
          <w:szCs w:val="24"/>
        </w:rPr>
        <w:lastRenderedPageBreak/>
        <w:t>where</w:t>
      </w:r>
    </w:p>
    <w:p w14:paraId="1F3A338A" w14:textId="77777777" w:rsidR="0041051A" w:rsidRPr="00131A8E" w:rsidRDefault="0041051A" w:rsidP="0041051A">
      <w:pPr>
        <w:rPr>
          <w:rFonts w:ascii="Times New Roman" w:hAnsi="Times New Roman" w:cs="Times New Roman"/>
          <w:sz w:val="24"/>
          <w:szCs w:val="24"/>
        </w:rPr>
      </w:pPr>
      <w:r>
        <w:rPr>
          <w:rFonts w:ascii="Times New Roman" w:hAnsi="Times New Roman" w:cs="Times New Roman"/>
          <w:sz w:val="24"/>
          <w:szCs w:val="24"/>
        </w:rPr>
        <w:t>V1 i</w:t>
      </w:r>
      <w:r w:rsidRPr="00131A8E">
        <w:rPr>
          <w:rFonts w:ascii="Times New Roman" w:hAnsi="Times New Roman" w:cs="Times New Roman"/>
          <w:sz w:val="24"/>
          <w:szCs w:val="24"/>
        </w:rPr>
        <w:t>s the volume inside the array beam pattern,</w:t>
      </w:r>
    </w:p>
    <w:p w14:paraId="16D7EE02" w14:textId="77777777" w:rsidR="0041051A" w:rsidRPr="00131A8E" w:rsidRDefault="0041051A" w:rsidP="0041051A">
      <w:pPr>
        <w:rPr>
          <w:rFonts w:ascii="Times New Roman" w:hAnsi="Times New Roman" w:cs="Times New Roman"/>
          <w:sz w:val="24"/>
          <w:szCs w:val="24"/>
        </w:rPr>
      </w:pPr>
      <w:r>
        <w:rPr>
          <w:rFonts w:ascii="Times New Roman" w:hAnsi="Times New Roman" w:cs="Times New Roman"/>
          <w:sz w:val="24"/>
          <w:szCs w:val="24"/>
        </w:rPr>
        <w:t xml:space="preserve">V2 </w:t>
      </w:r>
      <w:r w:rsidRPr="00131A8E">
        <w:rPr>
          <w:rFonts w:ascii="Times New Roman" w:hAnsi="Times New Roman" w:cs="Times New Roman"/>
          <w:sz w:val="24"/>
          <w:szCs w:val="24"/>
        </w:rPr>
        <w:t>is the volume inside a unit sphere,</w:t>
      </w:r>
    </w:p>
    <w:p w14:paraId="74D27108" w14:textId="77777777" w:rsidR="0041051A" w:rsidRDefault="0041051A" w:rsidP="0041051A">
      <m:oMath>
        <m:r>
          <w:rPr>
            <w:rFonts w:ascii="Cambria Math" w:hAnsi="Cambria Math"/>
          </w:rPr>
          <m:t>bp</m:t>
        </m:r>
        <m:d>
          <m:dPr>
            <m:ctrlPr>
              <w:rPr>
                <w:rFonts w:ascii="Cambria Math" w:hAnsi="Cambria Math"/>
              </w:rPr>
            </m:ctrlPr>
          </m:dPr>
          <m:e>
            <m:r>
              <w:rPr>
                <w:rFonts w:ascii="Cambria Math" w:hAnsi="Cambria Math"/>
              </w:rPr>
              <m:t>φ</m:t>
            </m:r>
          </m:e>
        </m:d>
        <m:r>
          <w:rPr>
            <w:rFonts w:ascii="Cambria Math" w:hAnsi="Cambria Math"/>
          </w:rPr>
          <m:t xml:space="preserve"> </m:t>
        </m:r>
      </m:oMath>
      <w:r>
        <w:t xml:space="preserve">is the beam pattern level at angle </w:t>
      </w:r>
      <m:oMath>
        <m:r>
          <w:rPr>
            <w:rFonts w:ascii="Cambria Math" w:hAnsi="Cambria Math"/>
          </w:rPr>
          <m:t>φ</m:t>
        </m:r>
      </m:oMath>
      <w:r>
        <w:t>, which is measured from broadside,</w:t>
      </w:r>
    </w:p>
    <w:p w14:paraId="4847237C" w14:textId="77777777" w:rsidR="0041051A" w:rsidRDefault="0041051A" w:rsidP="0041051A">
      <w:pPr>
        <w:rPr>
          <w:sz w:val="24"/>
          <w:szCs w:val="24"/>
        </w:rPr>
      </w:pPr>
      <m:oMath>
        <m:r>
          <w:rPr>
            <w:rFonts w:ascii="Cambria Math" w:hAnsi="Cambria Math"/>
            <w:sz w:val="24"/>
            <w:szCs w:val="24"/>
          </w:rPr>
          <m:t>A</m:t>
        </m:r>
      </m:oMath>
      <w:r w:rsidRPr="00131A8E">
        <w:rPr>
          <w:sz w:val="24"/>
          <w:szCs w:val="24"/>
        </w:rPr>
        <w:t xml:space="preserve"> is the area on the surface of the sphere, which turns out to be the most complicated part of this equation to solve, although for the line array it is straightforward: while integrating, each </w:t>
      </w:r>
      <m:oMath>
        <m:r>
          <w:rPr>
            <w:rFonts w:ascii="Cambria Math" w:hAnsi="Cambria Math"/>
            <w:sz w:val="24"/>
            <w:szCs w:val="24"/>
          </w:rPr>
          <m:t>delta-A</m:t>
        </m:r>
      </m:oMath>
      <w:r w:rsidRPr="00131A8E">
        <w:rPr>
          <w:sz w:val="24"/>
          <w:szCs w:val="24"/>
        </w:rPr>
        <w:t xml:space="preserve">is the area of a thin “belt” around the sphere between the two bracketing values of </w:t>
      </w:r>
      <m:oMath>
        <m:r>
          <w:rPr>
            <w:rFonts w:ascii="Cambria Math" w:hAnsi="Cambria Math"/>
            <w:sz w:val="24"/>
            <w:szCs w:val="24"/>
          </w:rPr>
          <m:t>φ</m:t>
        </m:r>
      </m:oMath>
      <w:r w:rsidRPr="00131A8E">
        <w:rPr>
          <w:sz w:val="24"/>
          <w:szCs w:val="24"/>
        </w:rPr>
        <w:t>, and is therefore the difference between the areas of two spherical ca</w:t>
      </w:r>
      <w:r>
        <w:rPr>
          <w:sz w:val="24"/>
          <w:szCs w:val="24"/>
        </w:rPr>
        <w:t xml:space="preserve">ps, as shown in </w:t>
      </w:r>
      <w:r>
        <w:rPr>
          <w:sz w:val="24"/>
          <w:szCs w:val="24"/>
        </w:rPr>
        <w:fldChar w:fldCharType="begin"/>
      </w:r>
      <w:r>
        <w:rPr>
          <w:sz w:val="24"/>
          <w:szCs w:val="24"/>
        </w:rPr>
        <w:instrText xml:space="preserve"> REF _Ref437799295 \h </w:instrText>
      </w:r>
      <w:r>
        <w:rPr>
          <w:sz w:val="24"/>
          <w:szCs w:val="24"/>
        </w:rPr>
      </w:r>
      <w:r>
        <w:rPr>
          <w:sz w:val="24"/>
          <w:szCs w:val="24"/>
        </w:rPr>
        <w:fldChar w:fldCharType="separate"/>
      </w:r>
      <w:r>
        <w:t xml:space="preserve">Figure B- </w:t>
      </w:r>
      <w:r>
        <w:rPr>
          <w:noProof/>
        </w:rPr>
        <w:t>7</w:t>
      </w:r>
      <w:r>
        <w:rPr>
          <w:sz w:val="24"/>
          <w:szCs w:val="24"/>
        </w:rPr>
        <w:fldChar w:fldCharType="end"/>
      </w:r>
      <w:r>
        <w:rPr>
          <w:sz w:val="24"/>
          <w:szCs w:val="24"/>
        </w:rPr>
        <w:t xml:space="preserve">  and discussed below</w:t>
      </w:r>
      <w:r w:rsidRPr="00131A8E">
        <w:rPr>
          <w:sz w:val="24"/>
          <w:szCs w:val="24"/>
        </w:rPr>
        <w:t>.</w:t>
      </w:r>
    </w:p>
    <w:p w14:paraId="6C293552" w14:textId="77777777" w:rsidR="0041051A" w:rsidRPr="00131A8E" w:rsidRDefault="0041051A" w:rsidP="0041051A">
      <w:pPr>
        <w:rPr>
          <w:sz w:val="24"/>
          <w:szCs w:val="24"/>
        </w:rPr>
      </w:pPr>
    </w:p>
    <w:p w14:paraId="03EF6C80" w14:textId="77777777" w:rsidR="0041051A" w:rsidRDefault="0041051A" w:rsidP="0041051A">
      <w:pPr>
        <w:rPr>
          <w:vertAlign w:val="superscript"/>
        </w:rPr>
      </w:pPr>
      <w:r>
        <w:rPr>
          <w:noProof/>
        </w:rPr>
        <w:drawing>
          <wp:inline distT="114300" distB="114300" distL="114300" distR="114300" wp14:anchorId="6DB988CD" wp14:editId="01C202DC">
            <wp:extent cx="1381125" cy="1381125"/>
            <wp:effectExtent l="0" t="0" r="0" b="0"/>
            <wp:docPr id="77" name="image01.png" descr="145px-Spherical_Cap.svg.png"/>
            <wp:cNvGraphicFramePr/>
            <a:graphic xmlns:a="http://schemas.openxmlformats.org/drawingml/2006/main">
              <a:graphicData uri="http://schemas.openxmlformats.org/drawingml/2006/picture">
                <pic:pic xmlns:pic="http://schemas.openxmlformats.org/drawingml/2006/picture">
                  <pic:nvPicPr>
                    <pic:cNvPr id="0" name="image01.png" descr="145px-Spherical_Cap.svg.png"/>
                    <pic:cNvPicPr preferRelativeResize="0"/>
                  </pic:nvPicPr>
                  <pic:blipFill>
                    <a:blip r:embed="rId44"/>
                    <a:srcRect/>
                    <a:stretch>
                      <a:fillRect/>
                    </a:stretch>
                  </pic:blipFill>
                  <pic:spPr>
                    <a:xfrm>
                      <a:off x="0" y="0"/>
                      <a:ext cx="1381125" cy="1381125"/>
                    </a:xfrm>
                    <a:prstGeom prst="rect">
                      <a:avLst/>
                    </a:prstGeom>
                    <a:ln/>
                  </pic:spPr>
                </pic:pic>
              </a:graphicData>
            </a:graphic>
          </wp:inline>
        </w:drawing>
      </w:r>
    </w:p>
    <w:p w14:paraId="13221895" w14:textId="77777777" w:rsidR="0041051A" w:rsidRDefault="0041051A" w:rsidP="0041051A">
      <w:pPr>
        <w:pStyle w:val="Caption"/>
      </w:pPr>
      <w:bookmarkStart w:id="51" w:name="_Ref437799295"/>
      <w:r>
        <w:t xml:space="preserve">Figure B- </w:t>
      </w:r>
      <w:fldSimple w:instr=" SEQ Figure_B- \* ARABIC ">
        <w:r>
          <w:rPr>
            <w:noProof/>
          </w:rPr>
          <w:t>7</w:t>
        </w:r>
      </w:fldSimple>
      <w:bookmarkEnd w:id="51"/>
      <w:r>
        <w:t>.  Area of a spherical cap</w:t>
      </w:r>
    </w:p>
    <w:p w14:paraId="1E15DACE" w14:textId="77777777" w:rsidR="0041051A" w:rsidRPr="005F3227" w:rsidRDefault="0041051A" w:rsidP="0041051A">
      <w:r>
        <w:t xml:space="preserve">The area of the purple spherical cap, for a unit sphere (r=1) is </w:t>
      </w:r>
      <m:oMath>
        <m:r>
          <w:rPr>
            <w:rFonts w:ascii="Cambria Math" w:hAnsi="Cambria Math"/>
          </w:rPr>
          <m:t>A=2πh</m:t>
        </m:r>
      </m:oMath>
      <w:r>
        <w:t xml:space="preserve">, and therefore the surface area of a strip between two adjacent samples of the beam pattern is </w:t>
      </w:r>
    </w:p>
    <w:p w14:paraId="4777E009" w14:textId="77777777" w:rsidR="0041051A" w:rsidRPr="005F3227" w:rsidRDefault="0041051A" w:rsidP="0041051A">
      <w:pPr>
        <w:jc w:val="center"/>
      </w:pPr>
      <w:r w:rsidRPr="005F3227">
        <w:rPr>
          <w:position w:val="-10"/>
        </w:rPr>
        <w:object w:dxaOrig="1760" w:dyaOrig="380" w14:anchorId="693853F6">
          <v:shape id="_x0000_i1278" type="#_x0000_t75" style="width:88.4pt;height:19.4pt" o:ole="">
            <v:imagedata r:id="rId45" o:title=""/>
          </v:shape>
          <o:OLEObject Type="Embed" ProgID="Equation.3" ShapeID="_x0000_i1278" DrawAspect="Content" ObjectID="_1512156910" r:id="rId46"/>
        </w:object>
      </w:r>
    </w:p>
    <w:p w14:paraId="5CDA92E2" w14:textId="77777777" w:rsidR="0041051A" w:rsidRPr="005F3227" w:rsidRDefault="0041051A" w:rsidP="0041051A"/>
    <w:p w14:paraId="4841CB3B" w14:textId="77777777" w:rsidR="0041051A" w:rsidRDefault="0041051A" w:rsidP="0041051A">
      <w:pPr>
        <w:ind w:firstLine="360"/>
        <w:jc w:val="both"/>
      </w:pPr>
      <w:r>
        <w:t xml:space="preserve">The computation of DI for a cylindrical or any other non-line array is a straightforward, although much more computationally intensive, extension of the computation of DI for a line array.  For each angle in the “-90 to 90” integration, we integrate over 360 degrees of horizontal steer direction, applying the beam pattern and appropriate fraction of surface area of a sphere, depending on the angular resolution of the generated beampattern.  </w:t>
      </w:r>
    </w:p>
    <w:p w14:paraId="1F1E7C30" w14:textId="77777777" w:rsidR="0041051A" w:rsidRDefault="0041051A" w:rsidP="0041051A">
      <w:pPr>
        <w:ind w:firstLine="360"/>
        <w:jc w:val="both"/>
      </w:pPr>
    </w:p>
    <w:p w14:paraId="6F8F0A89" w14:textId="77777777" w:rsidR="0041051A" w:rsidRDefault="0041051A" w:rsidP="0041051A">
      <w:pPr>
        <w:ind w:firstLine="360"/>
        <w:jc w:val="both"/>
      </w:pPr>
      <w:r>
        <w:t>One sanity check for the full-array DI computation is a back-of-the-envelope calculation that estimates the array beamwidth (in radians) as λ/L where λ is the wavelength of sound and L is the length of the array.  We can then estimate DI by dividing 180 degrees by the beamwidth and doing the appropriate conversion to dB:</w:t>
      </w:r>
    </w:p>
    <w:p w14:paraId="5D942673" w14:textId="77777777" w:rsidR="0041051A" w:rsidRDefault="0041051A" w:rsidP="0041051A">
      <w:pPr>
        <w:ind w:firstLine="360"/>
        <w:jc w:val="center"/>
      </w:pPr>
      <w:r w:rsidRPr="005F3227">
        <w:rPr>
          <w:position w:val="-28"/>
        </w:rPr>
        <w:object w:dxaOrig="2040" w:dyaOrig="680" w14:anchorId="30F9E0D5">
          <v:shape id="_x0000_i1279" type="#_x0000_t75" style="width:102.2pt;height:34.05pt" o:ole="">
            <v:imagedata r:id="rId47" o:title=""/>
          </v:shape>
          <o:OLEObject Type="Embed" ProgID="Equation.3" ShapeID="_x0000_i1279" DrawAspect="Content" ObjectID="_1512156911" r:id="rId48"/>
        </w:object>
      </w:r>
    </w:p>
    <w:p w14:paraId="1793ED36" w14:textId="77777777" w:rsidR="0041051A" w:rsidRDefault="0041051A" w:rsidP="003E72D4">
      <w:pPr>
        <w:pStyle w:val="Heading4"/>
        <w:numPr>
          <w:ilvl w:val="3"/>
          <w:numId w:val="33"/>
        </w:numPr>
        <w:spacing w:before="280" w:after="80"/>
        <w:contextualSpacing/>
      </w:pPr>
      <w:r>
        <w:t>Orientation</w:t>
      </w:r>
    </w:p>
    <w:p w14:paraId="20FFE585" w14:textId="77777777" w:rsidR="0041051A" w:rsidRDefault="0041051A" w:rsidP="0041051A">
      <w:pPr>
        <w:ind w:firstLine="360"/>
        <w:rPr>
          <w:rFonts w:ascii="Times New Roman" w:hAnsi="Times New Roman" w:cs="Times New Roman"/>
          <w:sz w:val="24"/>
          <w:szCs w:val="24"/>
        </w:rPr>
      </w:pPr>
      <w:r>
        <w:rPr>
          <w:rFonts w:ascii="Times New Roman" w:hAnsi="Times New Roman" w:cs="Times New Roman"/>
          <w:sz w:val="24"/>
          <w:szCs w:val="24"/>
        </w:rPr>
        <w:t xml:space="preserve">At this point, we should make sure that we provide clarity on how we define array element positions and steer angles in a 3-d coordinate system.  </w:t>
      </w:r>
      <w:r w:rsidRPr="004362D1">
        <w:rPr>
          <w:rFonts w:ascii="Times New Roman" w:hAnsi="Times New Roman" w:cs="Times New Roman"/>
          <w:sz w:val="24"/>
          <w:szCs w:val="24"/>
        </w:rPr>
        <w:t xml:space="preserve">The array element locations for an arbitrary 3-dimensional array are defined as (x,y,z) triplets as shown 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_Ref437252113 \h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_Ref437792106 \h </w:instrText>
      </w:r>
      <w:r>
        <w:rPr>
          <w:rFonts w:ascii="Times New Roman" w:hAnsi="Times New Roman" w:cs="Times New Roman"/>
          <w:sz w:val="24"/>
          <w:szCs w:val="24"/>
        </w:rPr>
      </w:r>
      <w:r>
        <w:rPr>
          <w:rFonts w:ascii="Times New Roman" w:hAnsi="Times New Roman" w:cs="Times New Roman"/>
          <w:sz w:val="24"/>
          <w:szCs w:val="24"/>
        </w:rPr>
        <w:fldChar w:fldCharType="separate"/>
      </w:r>
      <w:r>
        <w:t xml:space="preserve">Figure B- </w:t>
      </w:r>
      <w:r>
        <w:rPr>
          <w:noProof/>
        </w:rPr>
        <w:t>8</w:t>
      </w:r>
      <w:r>
        <w:rPr>
          <w:rFonts w:ascii="Times New Roman" w:hAnsi="Times New Roman" w:cs="Times New Roman"/>
          <w:sz w:val="24"/>
          <w:szCs w:val="24"/>
        </w:rPr>
        <w:fldChar w:fldCharType="end"/>
      </w:r>
      <w:r w:rsidRPr="004362D1">
        <w:rPr>
          <w:rFonts w:ascii="Times New Roman" w:hAnsi="Times New Roman" w:cs="Times New Roman"/>
          <w:sz w:val="24"/>
          <w:szCs w:val="24"/>
        </w:rPr>
        <w:t>.  As an example, for a typical horizontal array, ignoring array distortion and assuming it is perfectly horizontal in the water, the y and z components of the element locations will be zero, and only the x values will be nonzero.</w:t>
      </w:r>
    </w:p>
    <w:p w14:paraId="1414DBF0" w14:textId="77777777" w:rsidR="0041051A" w:rsidRPr="004362D1" w:rsidRDefault="0041051A" w:rsidP="0041051A">
      <w:pPr>
        <w:ind w:firstLine="360"/>
        <w:rPr>
          <w:rFonts w:ascii="Times New Roman" w:hAnsi="Times New Roman" w:cs="Times New Roman"/>
          <w:sz w:val="24"/>
          <w:szCs w:val="24"/>
        </w:rPr>
      </w:pPr>
    </w:p>
    <w:p w14:paraId="7F4637A3" w14:textId="77777777" w:rsidR="0041051A" w:rsidRDefault="0041051A" w:rsidP="0041051A">
      <w:r>
        <w:rPr>
          <w:noProof/>
        </w:rPr>
        <mc:AlternateContent>
          <mc:Choice Requires="wpg">
            <w:drawing>
              <wp:inline distT="114300" distB="114300" distL="114300" distR="114300" wp14:anchorId="0AF45212" wp14:editId="59FD2D18">
                <wp:extent cx="5686425" cy="2568272"/>
                <wp:effectExtent l="0" t="0" r="0" b="22860"/>
                <wp:docPr id="78" name="Group 78"/>
                <wp:cNvGraphicFramePr/>
                <a:graphic xmlns:a="http://schemas.openxmlformats.org/drawingml/2006/main">
                  <a:graphicData uri="http://schemas.microsoft.com/office/word/2010/wordprocessingGroup">
                    <wpg:wgp>
                      <wpg:cNvGrpSpPr/>
                      <wpg:grpSpPr>
                        <a:xfrm>
                          <a:off x="0" y="0"/>
                          <a:ext cx="5686425" cy="2568272"/>
                          <a:chOff x="1133475" y="568325"/>
                          <a:chExt cx="5664199" cy="2892323"/>
                        </a:xfrm>
                      </wpg:grpSpPr>
                      <wps:wsp>
                        <wps:cNvPr id="80" name="Freeform 80"/>
                        <wps:cNvSpPr/>
                        <wps:spPr>
                          <a:xfrm>
                            <a:off x="1152525" y="911225"/>
                            <a:ext cx="5048250" cy="341900"/>
                          </a:xfrm>
                          <a:custGeom>
                            <a:avLst/>
                            <a:gdLst/>
                            <a:ahLst/>
                            <a:cxnLst/>
                            <a:rect l="0" t="0" r="0" b="0"/>
                            <a:pathLst>
                              <a:path w="201930" h="13676" extrusionOk="0">
                                <a:moveTo>
                                  <a:pt x="0" y="3429"/>
                                </a:moveTo>
                                <a:cubicBezTo>
                                  <a:pt x="3361" y="5446"/>
                                  <a:pt x="7014" y="9802"/>
                                  <a:pt x="10668" y="8382"/>
                                </a:cubicBezTo>
                                <a:cubicBezTo>
                                  <a:pt x="11908" y="7899"/>
                                  <a:pt x="19192" y="1524"/>
                                  <a:pt x="19812" y="1524"/>
                                </a:cubicBezTo>
                                <a:cubicBezTo>
                                  <a:pt x="23145" y="1524"/>
                                  <a:pt x="24250" y="7006"/>
                                  <a:pt x="27432" y="8001"/>
                                </a:cubicBezTo>
                                <a:cubicBezTo>
                                  <a:pt x="31450" y="9256"/>
                                  <a:pt x="31301" y="8505"/>
                                  <a:pt x="38100" y="9525"/>
                                </a:cubicBezTo>
                                <a:cubicBezTo>
                                  <a:pt x="41589" y="10048"/>
                                  <a:pt x="43715" y="4191"/>
                                  <a:pt x="47244" y="4191"/>
                                </a:cubicBezTo>
                                <a:cubicBezTo>
                                  <a:pt x="50953" y="4191"/>
                                  <a:pt x="50658" y="11576"/>
                                  <a:pt x="54102" y="12954"/>
                                </a:cubicBezTo>
                                <a:cubicBezTo>
                                  <a:pt x="60189" y="15388"/>
                                  <a:pt x="68609" y="11071"/>
                                  <a:pt x="72390" y="5715"/>
                                </a:cubicBezTo>
                                <a:cubicBezTo>
                                  <a:pt x="73168" y="4612"/>
                                  <a:pt x="74483" y="2093"/>
                                  <a:pt x="75438" y="3048"/>
                                </a:cubicBezTo>
                                <a:cubicBezTo>
                                  <a:pt x="79778" y="7388"/>
                                  <a:pt x="86280" y="12283"/>
                                  <a:pt x="92202" y="10668"/>
                                </a:cubicBezTo>
                                <a:cubicBezTo>
                                  <a:pt x="97693" y="9170"/>
                                  <a:pt x="99844" y="0"/>
                                  <a:pt x="105537" y="0"/>
                                </a:cubicBezTo>
                                <a:cubicBezTo>
                                  <a:pt x="108742" y="0"/>
                                  <a:pt x="107676" y="8267"/>
                                  <a:pt x="110871" y="8001"/>
                                </a:cubicBezTo>
                                <a:cubicBezTo>
                                  <a:pt x="116024" y="7571"/>
                                  <a:pt x="119796" y="1524"/>
                                  <a:pt x="124968" y="1524"/>
                                </a:cubicBezTo>
                                <a:cubicBezTo>
                                  <a:pt x="128560" y="1524"/>
                                  <a:pt x="129006" y="8868"/>
                                  <a:pt x="132588" y="9144"/>
                                </a:cubicBezTo>
                                <a:cubicBezTo>
                                  <a:pt x="134867" y="9319"/>
                                  <a:pt x="137277" y="9866"/>
                                  <a:pt x="139446" y="9144"/>
                                </a:cubicBezTo>
                                <a:cubicBezTo>
                                  <a:pt x="141918" y="8319"/>
                                  <a:pt x="142605" y="3298"/>
                                  <a:pt x="145161" y="3810"/>
                                </a:cubicBezTo>
                                <a:cubicBezTo>
                                  <a:pt x="149202" y="4618"/>
                                  <a:pt x="151331" y="10864"/>
                                  <a:pt x="155448" y="10668"/>
                                </a:cubicBezTo>
                                <a:cubicBezTo>
                                  <a:pt x="158417" y="10526"/>
                                  <a:pt x="161508" y="9477"/>
                                  <a:pt x="163830" y="7620"/>
                                </a:cubicBezTo>
                                <a:cubicBezTo>
                                  <a:pt x="165480" y="6299"/>
                                  <a:pt x="165208" y="2798"/>
                                  <a:pt x="167259" y="2286"/>
                                </a:cubicBezTo>
                                <a:cubicBezTo>
                                  <a:pt x="168783" y="1905"/>
                                  <a:pt x="167348" y="3914"/>
                                  <a:pt x="168021" y="5334"/>
                                </a:cubicBezTo>
                                <a:cubicBezTo>
                                  <a:pt x="169448" y="8346"/>
                                  <a:pt x="171229" y="13607"/>
                                  <a:pt x="174498" y="12954"/>
                                </a:cubicBezTo>
                                <a:cubicBezTo>
                                  <a:pt x="180925" y="11668"/>
                                  <a:pt x="185381" y="5618"/>
                                  <a:pt x="190500" y="1524"/>
                                </a:cubicBezTo>
                                <a:cubicBezTo>
                                  <a:pt x="192254" y="120"/>
                                  <a:pt x="192868" y="6036"/>
                                  <a:pt x="195072" y="6477"/>
                                </a:cubicBezTo>
                                <a:cubicBezTo>
                                  <a:pt x="197368" y="6936"/>
                                  <a:pt x="199588" y="4953"/>
                                  <a:pt x="201930" y="4953"/>
                                </a:cubicBezTo>
                              </a:path>
                            </a:pathLst>
                          </a:custGeom>
                          <a:noFill/>
                          <a:ln w="19050" cap="flat" cmpd="sng">
                            <a:solidFill>
                              <a:srgbClr val="000000"/>
                            </a:solidFill>
                            <a:prstDash val="solid"/>
                            <a:round/>
                            <a:headEnd type="none" w="lg" len="lg"/>
                            <a:tailEnd type="none" w="lg" len="lg"/>
                          </a:ln>
                        </wps:spPr>
                        <wps:bodyPr lIns="91425" tIns="91425" rIns="91425" bIns="91425" anchor="ctr" anchorCtr="0"/>
                      </wps:wsp>
                      <wps:wsp>
                        <wps:cNvPr id="81" name="Text Box 81"/>
                        <wps:cNvSpPr txBox="1"/>
                        <wps:spPr>
                          <a:xfrm>
                            <a:off x="1133475" y="568325"/>
                            <a:ext cx="5486399" cy="640200"/>
                          </a:xfrm>
                          <a:prstGeom prst="rect">
                            <a:avLst/>
                          </a:prstGeom>
                          <a:noFill/>
                          <a:ln>
                            <a:noFill/>
                          </a:ln>
                        </wps:spPr>
                        <wps:txbx>
                          <w:txbxContent>
                            <w:p w14:paraId="3B38E5FA" w14:textId="77777777" w:rsidR="00534FA6" w:rsidRPr="001F1223" w:rsidRDefault="00534FA6" w:rsidP="0041051A">
                              <w:pPr>
                                <w:spacing w:line="240" w:lineRule="auto"/>
                                <w:textDirection w:val="btLr"/>
                                <w:rPr>
                                  <w:sz w:val="20"/>
                                  <w:szCs w:val="20"/>
                                </w:rPr>
                              </w:pPr>
                              <w:r w:rsidRPr="001F1223">
                                <w:rPr>
                                  <w:sz w:val="20"/>
                                  <w:szCs w:val="20"/>
                                </w:rPr>
                                <w:t>Cross-sectional View (x is coming out of the picture):</w:t>
                              </w:r>
                            </w:p>
                          </w:txbxContent>
                        </wps:txbx>
                        <wps:bodyPr lIns="91425" tIns="91425" rIns="91425" bIns="91425" anchor="t" anchorCtr="0"/>
                      </wps:wsp>
                      <wps:wsp>
                        <wps:cNvPr id="82" name="Straight Arrow Connector 82"/>
                        <wps:cNvCnPr/>
                        <wps:spPr>
                          <a:xfrm rot="10800000" flipH="1">
                            <a:off x="2428875" y="1759025"/>
                            <a:ext cx="3562500" cy="28499"/>
                          </a:xfrm>
                          <a:prstGeom prst="straightConnector1">
                            <a:avLst/>
                          </a:prstGeom>
                          <a:noFill/>
                          <a:ln w="19050" cap="flat" cmpd="sng">
                            <a:solidFill>
                              <a:srgbClr val="000000"/>
                            </a:solidFill>
                            <a:prstDash val="solid"/>
                            <a:round/>
                            <a:headEnd type="none" w="lg" len="lg"/>
                            <a:tailEnd type="triangle" w="lg" len="lg"/>
                          </a:ln>
                        </wps:spPr>
                        <wps:bodyPr/>
                      </wps:wsp>
                      <wps:wsp>
                        <wps:cNvPr id="83" name="Text Box 83"/>
                        <wps:cNvSpPr txBox="1"/>
                        <wps:spPr>
                          <a:xfrm>
                            <a:off x="5486400" y="1445525"/>
                            <a:ext cx="371400" cy="342000"/>
                          </a:xfrm>
                          <a:prstGeom prst="rect">
                            <a:avLst/>
                          </a:prstGeom>
                          <a:noFill/>
                          <a:ln>
                            <a:noFill/>
                          </a:ln>
                        </wps:spPr>
                        <wps:txbx>
                          <w:txbxContent>
                            <w:p w14:paraId="4FF0233B" w14:textId="77777777" w:rsidR="00534FA6" w:rsidRPr="001F1223" w:rsidRDefault="00534FA6" w:rsidP="0041051A">
                              <w:pPr>
                                <w:spacing w:line="240" w:lineRule="auto"/>
                                <w:textDirection w:val="btLr"/>
                                <w:rPr>
                                  <w:sz w:val="20"/>
                                  <w:szCs w:val="20"/>
                                </w:rPr>
                              </w:pPr>
                              <w:r w:rsidRPr="001F1223">
                                <w:rPr>
                                  <w:sz w:val="20"/>
                                  <w:szCs w:val="20"/>
                                </w:rPr>
                                <w:t>z</w:t>
                              </w:r>
                            </w:p>
                          </w:txbxContent>
                        </wps:txbx>
                        <wps:bodyPr lIns="91425" tIns="91425" rIns="91425" bIns="91425" anchor="t" anchorCtr="0"/>
                      </wps:wsp>
                      <wps:wsp>
                        <wps:cNvPr id="84" name="Straight Arrow Connector 84"/>
                        <wps:cNvCnPr/>
                        <wps:spPr>
                          <a:xfrm rot="10800000">
                            <a:off x="2466975" y="1273025"/>
                            <a:ext cx="0" cy="514499"/>
                          </a:xfrm>
                          <a:prstGeom prst="straightConnector1">
                            <a:avLst/>
                          </a:prstGeom>
                          <a:noFill/>
                          <a:ln w="19050" cap="flat" cmpd="sng">
                            <a:solidFill>
                              <a:srgbClr val="000000"/>
                            </a:solidFill>
                            <a:prstDash val="solid"/>
                            <a:round/>
                            <a:headEnd type="none" w="lg" len="lg"/>
                            <a:tailEnd type="triangle" w="lg" len="lg"/>
                          </a:ln>
                        </wps:spPr>
                        <wps:bodyPr/>
                      </wps:wsp>
                      <wps:wsp>
                        <wps:cNvPr id="85" name="Text Box 85"/>
                        <wps:cNvSpPr txBox="1"/>
                        <wps:spPr>
                          <a:xfrm>
                            <a:off x="2152575" y="1310775"/>
                            <a:ext cx="314400" cy="390599"/>
                          </a:xfrm>
                          <a:prstGeom prst="rect">
                            <a:avLst/>
                          </a:prstGeom>
                          <a:noFill/>
                          <a:ln>
                            <a:noFill/>
                          </a:ln>
                        </wps:spPr>
                        <wps:txbx>
                          <w:txbxContent>
                            <w:p w14:paraId="545EFA13" w14:textId="77777777" w:rsidR="00534FA6" w:rsidRPr="001F1223" w:rsidRDefault="00534FA6" w:rsidP="0041051A">
                              <w:pPr>
                                <w:spacing w:line="240" w:lineRule="auto"/>
                                <w:textDirection w:val="btLr"/>
                                <w:rPr>
                                  <w:sz w:val="20"/>
                                  <w:szCs w:val="20"/>
                                </w:rPr>
                              </w:pPr>
                              <w:r w:rsidRPr="001F1223">
                                <w:rPr>
                                  <w:sz w:val="20"/>
                                  <w:szCs w:val="20"/>
                                </w:rPr>
                                <w:t>y</w:t>
                              </w:r>
                            </w:p>
                          </w:txbxContent>
                        </wps:txbx>
                        <wps:bodyPr lIns="91425" tIns="91425" rIns="91425" bIns="91425" anchor="t" anchorCtr="0"/>
                      </wps:wsp>
                      <wps:wsp>
                        <wps:cNvPr id="86" name="Text Box 86"/>
                        <wps:cNvSpPr txBox="1"/>
                        <wps:spPr>
                          <a:xfrm>
                            <a:off x="1311275" y="2235200"/>
                            <a:ext cx="5486399" cy="640200"/>
                          </a:xfrm>
                          <a:prstGeom prst="rect">
                            <a:avLst/>
                          </a:prstGeom>
                          <a:noFill/>
                          <a:ln>
                            <a:noFill/>
                          </a:ln>
                        </wps:spPr>
                        <wps:txbx>
                          <w:txbxContent>
                            <w:p w14:paraId="2A10C04E" w14:textId="77777777" w:rsidR="00534FA6" w:rsidRPr="001F1223" w:rsidRDefault="00534FA6" w:rsidP="0041051A">
                              <w:pPr>
                                <w:spacing w:line="240" w:lineRule="auto"/>
                                <w:textDirection w:val="btLr"/>
                                <w:rPr>
                                  <w:sz w:val="20"/>
                                  <w:szCs w:val="20"/>
                                </w:rPr>
                              </w:pPr>
                              <w:r w:rsidRPr="001F1223">
                                <w:rPr>
                                  <w:sz w:val="20"/>
                                  <w:szCs w:val="20"/>
                                </w:rPr>
                                <w:t>View from above (y coming out of the picture):</w:t>
                              </w:r>
                            </w:p>
                          </w:txbxContent>
                        </wps:txbx>
                        <wps:bodyPr lIns="91425" tIns="91425" rIns="91425" bIns="91425" anchor="t" anchorCtr="0"/>
                      </wps:wsp>
                      <wps:wsp>
                        <wps:cNvPr id="87" name="Rectangle 87"/>
                        <wps:cNvSpPr/>
                        <wps:spPr>
                          <a:xfrm>
                            <a:off x="1168400" y="2549525"/>
                            <a:ext cx="5032500" cy="911123"/>
                          </a:xfrm>
                          <a:prstGeom prst="rect">
                            <a:avLst/>
                          </a:prstGeom>
                          <a:solidFill>
                            <a:srgbClr val="CFE2F3"/>
                          </a:solidFill>
                          <a:ln w="19050" cap="flat" cmpd="sng">
                            <a:solidFill>
                              <a:srgbClr val="000000"/>
                            </a:solidFill>
                            <a:prstDash val="solid"/>
                            <a:round/>
                            <a:headEnd type="none" w="med" len="med"/>
                            <a:tailEnd type="none" w="med" len="med"/>
                          </a:ln>
                        </wps:spPr>
                        <wps:txbx>
                          <w:txbxContent>
                            <w:p w14:paraId="3AE7E2F6" w14:textId="77777777" w:rsidR="00534FA6" w:rsidRDefault="00534FA6" w:rsidP="0041051A">
                              <w:pPr>
                                <w:spacing w:line="240" w:lineRule="auto"/>
                                <w:textDirection w:val="btLr"/>
                              </w:pPr>
                            </w:p>
                          </w:txbxContent>
                        </wps:txbx>
                        <wps:bodyPr lIns="91425" tIns="91425" rIns="91425" bIns="91425" anchor="ctr" anchorCtr="0"/>
                      </wps:wsp>
                      <wps:wsp>
                        <wps:cNvPr id="88" name="Straight Arrow Connector 88"/>
                        <wps:cNvCnPr/>
                        <wps:spPr>
                          <a:xfrm rot="10800000" flipH="1">
                            <a:off x="2521099" y="3101974"/>
                            <a:ext cx="3679800" cy="14100"/>
                          </a:xfrm>
                          <a:prstGeom prst="straightConnector1">
                            <a:avLst/>
                          </a:prstGeom>
                          <a:noFill/>
                          <a:ln w="19050" cap="flat" cmpd="sng">
                            <a:solidFill>
                              <a:srgbClr val="000000"/>
                            </a:solidFill>
                            <a:prstDash val="solid"/>
                            <a:round/>
                            <a:headEnd type="none" w="lg" len="lg"/>
                            <a:tailEnd type="triangle" w="lg" len="lg"/>
                          </a:ln>
                        </wps:spPr>
                        <wps:bodyPr/>
                      </wps:wsp>
                      <wps:wsp>
                        <wps:cNvPr id="89" name="Text Box 89"/>
                        <wps:cNvSpPr txBox="1"/>
                        <wps:spPr>
                          <a:xfrm>
                            <a:off x="5486400" y="3045725"/>
                            <a:ext cx="371400" cy="342000"/>
                          </a:xfrm>
                          <a:prstGeom prst="rect">
                            <a:avLst/>
                          </a:prstGeom>
                          <a:noFill/>
                          <a:ln>
                            <a:noFill/>
                          </a:ln>
                        </wps:spPr>
                        <wps:txbx>
                          <w:txbxContent>
                            <w:p w14:paraId="6D91CBEA" w14:textId="77777777" w:rsidR="00534FA6" w:rsidRPr="001F1223" w:rsidRDefault="00534FA6" w:rsidP="0041051A">
                              <w:pPr>
                                <w:spacing w:line="240" w:lineRule="auto"/>
                                <w:textDirection w:val="btLr"/>
                                <w:rPr>
                                  <w:sz w:val="20"/>
                                  <w:szCs w:val="20"/>
                                </w:rPr>
                              </w:pPr>
                              <w:r w:rsidRPr="001F1223">
                                <w:rPr>
                                  <w:sz w:val="20"/>
                                  <w:szCs w:val="20"/>
                                </w:rPr>
                                <w:t>z</w:t>
                              </w:r>
                            </w:p>
                          </w:txbxContent>
                        </wps:txbx>
                        <wps:bodyPr lIns="91425" tIns="91425" rIns="91425" bIns="91425" anchor="t" anchorCtr="0"/>
                      </wps:wsp>
                      <wps:wsp>
                        <wps:cNvPr id="90" name="Straight Arrow Connector 90"/>
                        <wps:cNvCnPr/>
                        <wps:spPr>
                          <a:xfrm rot="10800000" flipH="1">
                            <a:off x="2540000" y="2682725"/>
                            <a:ext cx="9599" cy="438299"/>
                          </a:xfrm>
                          <a:prstGeom prst="straightConnector1">
                            <a:avLst/>
                          </a:prstGeom>
                          <a:noFill/>
                          <a:ln w="19050" cap="flat" cmpd="sng">
                            <a:solidFill>
                              <a:srgbClr val="000000"/>
                            </a:solidFill>
                            <a:prstDash val="solid"/>
                            <a:round/>
                            <a:headEnd type="none" w="lg" len="lg"/>
                            <a:tailEnd type="triangle" w="lg" len="lg"/>
                          </a:ln>
                        </wps:spPr>
                        <wps:bodyPr/>
                      </wps:wsp>
                      <wps:wsp>
                        <wps:cNvPr id="91" name="Text Box 91"/>
                        <wps:cNvSpPr txBox="1"/>
                        <wps:spPr>
                          <a:xfrm>
                            <a:off x="2304975" y="2606175"/>
                            <a:ext cx="314400" cy="390599"/>
                          </a:xfrm>
                          <a:prstGeom prst="rect">
                            <a:avLst/>
                          </a:prstGeom>
                          <a:noFill/>
                          <a:ln>
                            <a:noFill/>
                          </a:ln>
                        </wps:spPr>
                        <wps:txbx>
                          <w:txbxContent>
                            <w:p w14:paraId="3B744FDE" w14:textId="77777777" w:rsidR="00534FA6" w:rsidRPr="001F1223" w:rsidRDefault="00534FA6" w:rsidP="0041051A">
                              <w:pPr>
                                <w:spacing w:line="240" w:lineRule="auto"/>
                                <w:textDirection w:val="btLr"/>
                              </w:pPr>
                              <w:r w:rsidRPr="001F1223">
                                <w:t>x</w:t>
                              </w:r>
                            </w:p>
                          </w:txbxContent>
                        </wps:txbx>
                        <wps:bodyPr lIns="91425" tIns="91425" rIns="91425" bIns="91425" anchor="t" anchorCtr="0"/>
                      </wps:wsp>
                    </wpg:wgp>
                  </a:graphicData>
                </a:graphic>
              </wp:inline>
            </w:drawing>
          </mc:Choice>
          <mc:Fallback>
            <w:pict>
              <v:group w14:anchorId="0AF45212" id="Group 78" o:spid="_x0000_s1058" style="width:447.75pt;height:202.25pt;mso-position-horizontal-relative:char;mso-position-vertical-relative:line" coordorigin="11334,5683" coordsize="56641,28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">
                <v:shape id="Freeform 80" o:spid="_x0000_s1059" style="position:absolute;left:11525;top:9112;width:50482;height:3419;visibility:visible;mso-wrap-style:square;v-text-anchor:middle" coordsize="201930,13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" path="m,3429c3361,5446,7014,9802,10668,8382v1240,-483,8524,-6858,9144,-6858c23145,1524,24250,7006,27432,8001v4018,1255,3869,504,10668,1524c41589,10048,43715,4191,47244,4191v3709,,3414,7385,6858,8763c60189,15388,68609,11071,72390,5715v778,-1103,2093,-3622,3048,-2667c79778,7388,86280,12283,92202,10668,97693,9170,99844,,105537,v3205,,2139,8267,5334,8001c116024,7571,119796,1524,124968,1524v3592,,4038,7344,7620,7620c134867,9319,137277,9866,139446,9144v2472,-825,3159,-5846,5715,-5334c149202,4618,151331,10864,155448,10668v2969,-142,6060,-1191,8382,-3048c165480,6299,165208,2798,167259,2286v1524,-381,89,1628,762,3048c169448,8346,171229,13607,174498,12954v6427,-1286,10883,-7336,16002,-11430c192254,120,192868,6036,195072,6477v2296,459,4516,-1524,6858,-1524e" filled="f" strokeweight="1.5pt">
                  <v:stroke startarrowwidth="wide" startarrowlength="long" endarrowwidth="wide" endarrowlength="long"/>
                  <v:path arrowok="t" o:extrusionok="f" textboxrect="0,0,201930,13676"/>
                </v:shape>
                <v:shape id="Text Box 81" o:spid="_x0000_s1060" type="#_x0000_t202" style="position:absolute;left:11334;top:5683;width:54864;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" filled="f" stroked="f">
                  <v:textbox inset="2.53958mm,2.53958mm,2.53958mm,2.53958mm">
                    <w:txbxContent>
                      <w:p w14:paraId="3B38E5FA" w14:textId="77777777" w:rsidR="00534FA6" w:rsidRPr="001F1223" w:rsidRDefault="00534FA6" w:rsidP="0041051A">
                        <w:pPr>
                          <w:spacing w:line="240" w:lineRule="auto"/>
                          <w:textDirection w:val="btLr"/>
                          <w:rPr>
                            <w:sz w:val="20"/>
                            <w:szCs w:val="20"/>
                          </w:rPr>
                        </w:pPr>
                        <w:r w:rsidRPr="001F1223">
                          <w:rPr>
                            <w:sz w:val="20"/>
                            <w:szCs w:val="20"/>
                          </w:rPr>
                          <w:t>Cross-sectional View (x is coming out of the picture):</w:t>
                        </w:r>
                      </w:p>
                    </w:txbxContent>
                  </v:textbox>
                </v:shape>
                <v:shape id="Straight Arrow Connector 82" o:spid="_x0000_s1061" type="#_x0000_t32" style="position:absolute;left:24288;top:17590;width:35625;height:28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" strokeweight="1.5pt">
                  <v:stroke startarrowwidth="wide" startarrowlength="long" endarrow="block" endarrowwidth="wide" endarrowlength="long"/>
                </v:shape>
                <v:shape id="Text Box 83" o:spid="_x0000_s1062" type="#_x0000_t202" style="position:absolute;left:54864;top:14455;width:3714;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" filled="f" stroked="f">
                  <v:textbox inset="2.53958mm,2.53958mm,2.53958mm,2.53958mm">
                    <w:txbxContent>
                      <w:p w14:paraId="4FF0233B" w14:textId="77777777" w:rsidR="00534FA6" w:rsidRPr="001F1223" w:rsidRDefault="00534FA6" w:rsidP="0041051A">
                        <w:pPr>
                          <w:spacing w:line="240" w:lineRule="auto"/>
                          <w:textDirection w:val="btLr"/>
                          <w:rPr>
                            <w:sz w:val="20"/>
                            <w:szCs w:val="20"/>
                          </w:rPr>
                        </w:pPr>
                        <w:r w:rsidRPr="001F1223">
                          <w:rPr>
                            <w:sz w:val="20"/>
                            <w:szCs w:val="20"/>
                          </w:rPr>
                          <w:t>z</w:t>
                        </w:r>
                      </w:p>
                    </w:txbxContent>
                  </v:textbox>
                </v:shape>
                <v:shape id="Straight Arrow Connector 84" o:spid="_x0000_s1063" type="#_x0000_t32" style="position:absolute;left:24669;top:12730;width:0;height:514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" strokeweight="1.5pt">
                  <v:stroke startarrowwidth="wide" startarrowlength="long" endarrow="block" endarrowwidth="wide" endarrowlength="long"/>
                </v:shape>
                <v:shape id="Text Box 85" o:spid="_x0000_s1064" type="#_x0000_t202" style="position:absolute;left:21525;top:13107;width:3144;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" filled="f" stroked="f">
                  <v:textbox inset="2.53958mm,2.53958mm,2.53958mm,2.53958mm">
                    <w:txbxContent>
                      <w:p w14:paraId="545EFA13" w14:textId="77777777" w:rsidR="00534FA6" w:rsidRPr="001F1223" w:rsidRDefault="00534FA6" w:rsidP="0041051A">
                        <w:pPr>
                          <w:spacing w:line="240" w:lineRule="auto"/>
                          <w:textDirection w:val="btLr"/>
                          <w:rPr>
                            <w:sz w:val="20"/>
                            <w:szCs w:val="20"/>
                          </w:rPr>
                        </w:pPr>
                        <w:r w:rsidRPr="001F1223">
                          <w:rPr>
                            <w:sz w:val="20"/>
                            <w:szCs w:val="20"/>
                          </w:rPr>
                          <w:t>y</w:t>
                        </w:r>
                      </w:p>
                    </w:txbxContent>
                  </v:textbox>
                </v:shape>
                <v:shape id="Text Box 86" o:spid="_x0000_s1065" type="#_x0000_t202" style="position:absolute;left:13112;top:22352;width:54864;height:6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" filled="f" stroked="f">
                  <v:textbox inset="2.53958mm,2.53958mm,2.53958mm,2.53958mm">
                    <w:txbxContent>
                      <w:p w14:paraId="2A10C04E" w14:textId="77777777" w:rsidR="00534FA6" w:rsidRPr="001F1223" w:rsidRDefault="00534FA6" w:rsidP="0041051A">
                        <w:pPr>
                          <w:spacing w:line="240" w:lineRule="auto"/>
                          <w:textDirection w:val="btLr"/>
                          <w:rPr>
                            <w:sz w:val="20"/>
                            <w:szCs w:val="20"/>
                          </w:rPr>
                        </w:pPr>
                        <w:r w:rsidRPr="001F1223">
                          <w:rPr>
                            <w:sz w:val="20"/>
                            <w:szCs w:val="20"/>
                          </w:rPr>
                          <w:t>View from above (y coming out of the picture):</w:t>
                        </w:r>
                      </w:p>
                    </w:txbxContent>
                  </v:textbox>
                </v:shape>
                <v:rect id="Rectangle 87" o:spid="_x0000_s1066" style="position:absolute;left:11684;top:25495;width:50325;height:9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" fillcolor="#cfe2f3" strokeweight="1.5pt">
                  <v:stroke joinstyle="round"/>
                  <v:textbox inset="2.53958mm,2.53958mm,2.53958mm,2.53958mm">
                    <w:txbxContent>
                      <w:p w14:paraId="3AE7E2F6" w14:textId="77777777" w:rsidR="00534FA6" w:rsidRDefault="00534FA6" w:rsidP="0041051A">
                        <w:pPr>
                          <w:spacing w:line="240" w:lineRule="auto"/>
                          <w:textDirection w:val="btLr"/>
                        </w:pPr>
                      </w:p>
                    </w:txbxContent>
                  </v:textbox>
                </v:rect>
                <v:shape id="Straight Arrow Connector 88" o:spid="_x0000_s1067" type="#_x0000_t32" style="position:absolute;left:25210;top:31019;width:36798;height:141;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" strokeweight="1.5pt">
                  <v:stroke startarrowwidth="wide" startarrowlength="long" endarrow="block" endarrowwidth="wide" endarrowlength="long"/>
                </v:shape>
                <v:shape id="Text Box 89" o:spid="_x0000_s1068" type="#_x0000_t202" style="position:absolute;left:54864;top:30457;width:3714;height:3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" filled="f" stroked="f">
                  <v:textbox inset="2.53958mm,2.53958mm,2.53958mm,2.53958mm">
                    <w:txbxContent>
                      <w:p w14:paraId="6D91CBEA" w14:textId="77777777" w:rsidR="00534FA6" w:rsidRPr="001F1223" w:rsidRDefault="00534FA6" w:rsidP="0041051A">
                        <w:pPr>
                          <w:spacing w:line="240" w:lineRule="auto"/>
                          <w:textDirection w:val="btLr"/>
                          <w:rPr>
                            <w:sz w:val="20"/>
                            <w:szCs w:val="20"/>
                          </w:rPr>
                        </w:pPr>
                        <w:r w:rsidRPr="001F1223">
                          <w:rPr>
                            <w:sz w:val="20"/>
                            <w:szCs w:val="20"/>
                          </w:rPr>
                          <w:t>z</w:t>
                        </w:r>
                      </w:p>
                    </w:txbxContent>
                  </v:textbox>
                </v:shape>
                <v:shape id="Straight Arrow Connector 90" o:spid="_x0000_s1069" type="#_x0000_t32" style="position:absolute;left:25400;top:26827;width:95;height:4383;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" strokeweight="1.5pt">
                  <v:stroke startarrowwidth="wide" startarrowlength="long" endarrow="block" endarrowwidth="wide" endarrowlength="long"/>
                </v:shape>
                <v:shape id="Text Box 91" o:spid="_x0000_s1070" type="#_x0000_t202" style="position:absolute;left:23049;top:26061;width:3144;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" filled="f" stroked="f">
                  <v:textbox inset="2.53958mm,2.53958mm,2.53958mm,2.53958mm">
                    <w:txbxContent>
                      <w:p w14:paraId="3B744FDE" w14:textId="77777777" w:rsidR="00534FA6" w:rsidRPr="001F1223" w:rsidRDefault="00534FA6" w:rsidP="0041051A">
                        <w:pPr>
                          <w:spacing w:line="240" w:lineRule="auto"/>
                          <w:textDirection w:val="btLr"/>
                        </w:pPr>
                        <w:r w:rsidRPr="001F1223">
                          <w:t>x</w:t>
                        </w:r>
                      </w:p>
                    </w:txbxContent>
                  </v:textbox>
                </v:shape>
                <w10:anchorlock/>
              </v:group>
            </w:pict>
          </mc:Fallback>
        </mc:AlternateContent>
      </w:r>
    </w:p>
    <w:p w14:paraId="43D163EC" w14:textId="77777777" w:rsidR="0041051A" w:rsidRDefault="0041051A" w:rsidP="0041051A">
      <w:pPr>
        <w:pStyle w:val="Caption"/>
      </w:pPr>
      <w:bookmarkStart w:id="52" w:name="_Ref437792106"/>
      <w:r>
        <w:t xml:space="preserve">Figure B- </w:t>
      </w:r>
      <w:fldSimple w:instr=" SEQ Figure_B- \* ARABIC ">
        <w:r>
          <w:rPr>
            <w:noProof/>
          </w:rPr>
          <w:t>8</w:t>
        </w:r>
      </w:fldSimple>
      <w:bookmarkEnd w:id="52"/>
      <w:r>
        <w:t>.  Array Element Orientation</w:t>
      </w:r>
    </w:p>
    <w:p w14:paraId="52F32A60" w14:textId="77777777" w:rsidR="0041051A" w:rsidRDefault="0041051A" w:rsidP="003E72D4">
      <w:pPr>
        <w:pStyle w:val="Heading4"/>
        <w:numPr>
          <w:ilvl w:val="3"/>
          <w:numId w:val="33"/>
        </w:numPr>
        <w:spacing w:before="280" w:after="80"/>
        <w:contextualSpacing/>
      </w:pPr>
      <w:r>
        <w:t>Steer Angles</w:t>
      </w:r>
    </w:p>
    <w:p w14:paraId="55AD9651" w14:textId="77777777" w:rsidR="0041051A" w:rsidRDefault="0041051A" w:rsidP="0041051A">
      <w:r>
        <w:t>The two steer angles provided to gbeam are theta and phi.  Phi is the angle relative to the z axis, where 0 is broadside and 90 is endfire, or steered along the z axis.  If all of the elements are along the z axis (i.e, the x and y components are 0), then theta doesn’t affect the gbeam computations, and the beam pattern is representative of a line array.</w:t>
      </w:r>
    </w:p>
    <w:p w14:paraId="7F6C7B69" w14:textId="77777777" w:rsidR="0041051A" w:rsidRDefault="0041051A" w:rsidP="0041051A"/>
    <w:p w14:paraId="7FC7711D" w14:textId="77777777" w:rsidR="0041051A" w:rsidRDefault="0041051A" w:rsidP="003E72D4">
      <w:pPr>
        <w:pStyle w:val="Heading4"/>
        <w:numPr>
          <w:ilvl w:val="3"/>
          <w:numId w:val="33"/>
        </w:numPr>
        <w:spacing w:before="280" w:after="80"/>
        <w:contextualSpacing/>
      </w:pPr>
      <w:r>
        <w:t>Presentation of DI</w:t>
      </w:r>
    </w:p>
    <w:p w14:paraId="214B5D0C" w14:textId="77777777" w:rsidR="0041051A" w:rsidRDefault="0041051A" w:rsidP="0041051A">
      <w:r>
        <w:t xml:space="preserve">Finally, we will want to show the users actual numbers: the differences in DI and Effective Beamwidth between ideal and degraded arrays.  The most straightforward way to do this may be with a table, an example of which is shown in </w:t>
      </w:r>
      <w:r>
        <w:fldChar w:fldCharType="begin"/>
      </w:r>
      <w:r>
        <w:instrText xml:space="preserve"> REF _Ref437254075 \h </w:instrText>
      </w:r>
      <w:r>
        <w:fldChar w:fldCharType="separate"/>
      </w:r>
      <w:r>
        <w:t xml:space="preserve">Table B- </w:t>
      </w:r>
      <w:r>
        <w:rPr>
          <w:noProof/>
        </w:rPr>
        <w:t>4</w:t>
      </w:r>
      <w:r>
        <w:fldChar w:fldCharType="end"/>
      </w:r>
      <w:r>
        <w:t>, for passive runs.</w:t>
      </w:r>
    </w:p>
    <w:p w14:paraId="633D6468" w14:textId="77777777" w:rsidR="0041051A" w:rsidRDefault="0041051A" w:rsidP="0041051A"/>
    <w:p w14:paraId="4541DBD2" w14:textId="77777777" w:rsidR="0041051A" w:rsidRDefault="0041051A" w:rsidP="0041051A">
      <w:r>
        <w:t xml:space="preserve">For active runs, there is generally a single frequency (at a time, anyway).  Its table might be even simpler, and could accommodate more than one frequency when complex active wave forms involving more than one frequency are used.  </w:t>
      </w:r>
      <w:r>
        <w:fldChar w:fldCharType="begin"/>
      </w:r>
      <w:r>
        <w:instrText xml:space="preserve"> REF _Ref437254491 \h </w:instrText>
      </w:r>
      <w:r>
        <w:fldChar w:fldCharType="separate"/>
      </w:r>
      <w:r>
        <w:t xml:space="preserve">Table B- </w:t>
      </w:r>
      <w:r>
        <w:rPr>
          <w:noProof/>
        </w:rPr>
        <w:t>5</w:t>
      </w:r>
      <w:r>
        <w:fldChar w:fldCharType="end"/>
      </w:r>
      <w:r>
        <w:t xml:space="preserve"> shows an example of a possible active sensor degradation table.</w:t>
      </w:r>
    </w:p>
    <w:p w14:paraId="0A9AF2AA" w14:textId="77777777" w:rsidR="0041051A" w:rsidRDefault="0041051A" w:rsidP="0041051A"/>
    <w:p w14:paraId="755C2265" w14:textId="77777777" w:rsidR="0041051A" w:rsidRDefault="0041051A" w:rsidP="0041051A"/>
    <w:p w14:paraId="6AA07732" w14:textId="77777777" w:rsidR="0041051A" w:rsidRDefault="0041051A" w:rsidP="0041051A">
      <w:pPr>
        <w:pStyle w:val="Caption"/>
      </w:pPr>
      <w:bookmarkStart w:id="53" w:name="_Ref437254075"/>
      <w:r>
        <w:t xml:space="preserve">Table B- </w:t>
      </w:r>
      <w:fldSimple w:instr=" SEQ Table_B- \* ARABIC ">
        <w:r>
          <w:rPr>
            <w:noProof/>
          </w:rPr>
          <w:t>4</w:t>
        </w:r>
      </w:fldSimple>
      <w:bookmarkEnd w:id="53"/>
      <w:r>
        <w:t>.  Passive Array DI Degradation as a Function of Frequency</w:t>
      </w:r>
    </w:p>
    <w:tbl>
      <w:tblPr>
        <w:tblW w:w="4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250"/>
      </w:tblGrid>
      <w:tr w:rsidR="0041051A" w14:paraId="6D402E8D" w14:textId="77777777" w:rsidTr="00572128">
        <w:tc>
          <w:tcPr>
            <w:tcW w:w="2370" w:type="dxa"/>
            <w:tcMar>
              <w:top w:w="100" w:type="dxa"/>
              <w:left w:w="100" w:type="dxa"/>
              <w:bottom w:w="100" w:type="dxa"/>
              <w:right w:w="100" w:type="dxa"/>
            </w:tcMar>
          </w:tcPr>
          <w:p w14:paraId="2909B8C5" w14:textId="77777777" w:rsidR="0041051A" w:rsidRDefault="0041051A" w:rsidP="00572128">
            <w:pPr>
              <w:widowControl w:val="0"/>
              <w:spacing w:line="240" w:lineRule="auto"/>
              <w:jc w:val="center"/>
            </w:pPr>
            <w:r>
              <w:rPr>
                <w:b/>
              </w:rPr>
              <w:t>Threat Frequency</w:t>
            </w:r>
          </w:p>
        </w:tc>
        <w:tc>
          <w:tcPr>
            <w:tcW w:w="2250" w:type="dxa"/>
            <w:tcMar>
              <w:top w:w="100" w:type="dxa"/>
              <w:left w:w="100" w:type="dxa"/>
              <w:bottom w:w="100" w:type="dxa"/>
              <w:right w:w="100" w:type="dxa"/>
            </w:tcMar>
          </w:tcPr>
          <w:p w14:paraId="75021DDA" w14:textId="77777777" w:rsidR="0041051A" w:rsidRDefault="0041051A" w:rsidP="00572128">
            <w:pPr>
              <w:widowControl w:val="0"/>
              <w:spacing w:line="240" w:lineRule="auto"/>
              <w:jc w:val="center"/>
            </w:pPr>
            <w:r>
              <w:rPr>
                <w:b/>
              </w:rPr>
              <w:t>DI degradation</w:t>
            </w:r>
          </w:p>
        </w:tc>
      </w:tr>
      <w:tr w:rsidR="0041051A" w14:paraId="0678CB8B" w14:textId="77777777" w:rsidTr="00572128">
        <w:tc>
          <w:tcPr>
            <w:tcW w:w="2370" w:type="dxa"/>
            <w:tcMar>
              <w:top w:w="100" w:type="dxa"/>
              <w:left w:w="100" w:type="dxa"/>
              <w:bottom w:w="100" w:type="dxa"/>
              <w:right w:w="100" w:type="dxa"/>
            </w:tcMar>
          </w:tcPr>
          <w:p w14:paraId="5246C8E3" w14:textId="77777777" w:rsidR="0041051A" w:rsidRDefault="0041051A" w:rsidP="00572128">
            <w:pPr>
              <w:widowControl w:val="0"/>
              <w:spacing w:line="240" w:lineRule="auto"/>
              <w:jc w:val="center"/>
            </w:pPr>
            <w:r>
              <w:t>40 Hz</w:t>
            </w:r>
          </w:p>
        </w:tc>
        <w:tc>
          <w:tcPr>
            <w:tcW w:w="2250" w:type="dxa"/>
            <w:tcMar>
              <w:top w:w="100" w:type="dxa"/>
              <w:left w:w="100" w:type="dxa"/>
              <w:bottom w:w="100" w:type="dxa"/>
              <w:right w:w="100" w:type="dxa"/>
            </w:tcMar>
          </w:tcPr>
          <w:p w14:paraId="00959B70" w14:textId="77777777" w:rsidR="0041051A" w:rsidRDefault="0041051A" w:rsidP="00572128">
            <w:pPr>
              <w:widowControl w:val="0"/>
              <w:spacing w:line="240" w:lineRule="auto"/>
              <w:jc w:val="center"/>
            </w:pPr>
            <w:r>
              <w:t>1.9 dB</w:t>
            </w:r>
          </w:p>
        </w:tc>
      </w:tr>
      <w:tr w:rsidR="0041051A" w14:paraId="5316A29D" w14:textId="77777777" w:rsidTr="00572128">
        <w:tc>
          <w:tcPr>
            <w:tcW w:w="2370" w:type="dxa"/>
            <w:tcMar>
              <w:top w:w="100" w:type="dxa"/>
              <w:left w:w="100" w:type="dxa"/>
              <w:bottom w:w="100" w:type="dxa"/>
              <w:right w:w="100" w:type="dxa"/>
            </w:tcMar>
          </w:tcPr>
          <w:p w14:paraId="63253B48" w14:textId="77777777" w:rsidR="0041051A" w:rsidRDefault="0041051A" w:rsidP="00572128">
            <w:pPr>
              <w:widowControl w:val="0"/>
              <w:spacing w:line="240" w:lineRule="auto"/>
              <w:jc w:val="center"/>
            </w:pPr>
            <w:r>
              <w:t>220 Hz</w:t>
            </w:r>
          </w:p>
        </w:tc>
        <w:tc>
          <w:tcPr>
            <w:tcW w:w="2250" w:type="dxa"/>
            <w:tcMar>
              <w:top w:w="100" w:type="dxa"/>
              <w:left w:w="100" w:type="dxa"/>
              <w:bottom w:w="100" w:type="dxa"/>
              <w:right w:w="100" w:type="dxa"/>
            </w:tcMar>
          </w:tcPr>
          <w:p w14:paraId="26602FCD" w14:textId="77777777" w:rsidR="0041051A" w:rsidRDefault="0041051A" w:rsidP="00572128">
            <w:pPr>
              <w:widowControl w:val="0"/>
              <w:spacing w:line="240" w:lineRule="auto"/>
              <w:jc w:val="center"/>
            </w:pPr>
            <w:r>
              <w:t>2.2 dB</w:t>
            </w:r>
          </w:p>
        </w:tc>
      </w:tr>
      <w:tr w:rsidR="0041051A" w14:paraId="30F9AEDD" w14:textId="77777777" w:rsidTr="00572128">
        <w:tc>
          <w:tcPr>
            <w:tcW w:w="2370" w:type="dxa"/>
            <w:tcMar>
              <w:top w:w="100" w:type="dxa"/>
              <w:left w:w="100" w:type="dxa"/>
              <w:bottom w:w="100" w:type="dxa"/>
              <w:right w:w="100" w:type="dxa"/>
            </w:tcMar>
          </w:tcPr>
          <w:p w14:paraId="26694464" w14:textId="77777777" w:rsidR="0041051A" w:rsidRDefault="0041051A" w:rsidP="00572128">
            <w:pPr>
              <w:widowControl w:val="0"/>
              <w:spacing w:line="240" w:lineRule="auto"/>
              <w:jc w:val="center"/>
            </w:pPr>
            <w:r>
              <w:t>600 Hz</w:t>
            </w:r>
          </w:p>
        </w:tc>
        <w:tc>
          <w:tcPr>
            <w:tcW w:w="2250" w:type="dxa"/>
            <w:tcMar>
              <w:top w:w="100" w:type="dxa"/>
              <w:left w:w="100" w:type="dxa"/>
              <w:bottom w:w="100" w:type="dxa"/>
              <w:right w:w="100" w:type="dxa"/>
            </w:tcMar>
          </w:tcPr>
          <w:p w14:paraId="2F7184A0" w14:textId="77777777" w:rsidR="0041051A" w:rsidRDefault="0041051A" w:rsidP="00572128">
            <w:pPr>
              <w:widowControl w:val="0"/>
              <w:spacing w:line="240" w:lineRule="auto"/>
              <w:jc w:val="center"/>
            </w:pPr>
            <w:r>
              <w:t>2.6 dB</w:t>
            </w:r>
          </w:p>
        </w:tc>
      </w:tr>
    </w:tbl>
    <w:p w14:paraId="75B62BB9" w14:textId="77777777" w:rsidR="0041051A" w:rsidRDefault="0041051A" w:rsidP="0041051A"/>
    <w:p w14:paraId="68B8576F" w14:textId="77777777" w:rsidR="0041051A" w:rsidRDefault="0041051A" w:rsidP="0041051A">
      <w:pPr>
        <w:pStyle w:val="Caption"/>
      </w:pPr>
      <w:bookmarkStart w:id="54" w:name="_Ref437254491"/>
      <w:r>
        <w:t xml:space="preserve">Table B- </w:t>
      </w:r>
      <w:fldSimple w:instr=" SEQ Table_B- \* ARABIC ">
        <w:r>
          <w:rPr>
            <w:noProof/>
          </w:rPr>
          <w:t>5</w:t>
        </w:r>
      </w:fldSimple>
      <w:bookmarkEnd w:id="54"/>
      <w:r>
        <w:t>..  Active Sensor Degradation Table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1051A" w14:paraId="54D3AB76" w14:textId="77777777" w:rsidTr="00572128">
        <w:tc>
          <w:tcPr>
            <w:tcW w:w="2340" w:type="dxa"/>
            <w:tcMar>
              <w:top w:w="100" w:type="dxa"/>
              <w:left w:w="100" w:type="dxa"/>
              <w:bottom w:w="100" w:type="dxa"/>
              <w:right w:w="100" w:type="dxa"/>
            </w:tcMar>
          </w:tcPr>
          <w:p w14:paraId="02FF27A7" w14:textId="77777777" w:rsidR="0041051A" w:rsidRDefault="0041051A" w:rsidP="00572128">
            <w:pPr>
              <w:widowControl w:val="0"/>
              <w:spacing w:line="240" w:lineRule="auto"/>
              <w:jc w:val="center"/>
            </w:pPr>
            <w:r>
              <w:rPr>
                <w:b/>
              </w:rPr>
              <w:t>Transmit/Receive Frequency</w:t>
            </w:r>
          </w:p>
        </w:tc>
        <w:tc>
          <w:tcPr>
            <w:tcW w:w="2340" w:type="dxa"/>
            <w:tcMar>
              <w:top w:w="100" w:type="dxa"/>
              <w:left w:w="100" w:type="dxa"/>
              <w:bottom w:w="100" w:type="dxa"/>
              <w:right w:w="100" w:type="dxa"/>
            </w:tcMar>
          </w:tcPr>
          <w:p w14:paraId="11A0DB7B" w14:textId="77777777" w:rsidR="0041051A" w:rsidRDefault="0041051A" w:rsidP="00572128">
            <w:pPr>
              <w:widowControl w:val="0"/>
              <w:spacing w:line="240" w:lineRule="auto"/>
              <w:jc w:val="center"/>
            </w:pPr>
            <w:r>
              <w:rPr>
                <w:b/>
              </w:rPr>
              <w:t>DI degradation</w:t>
            </w:r>
          </w:p>
        </w:tc>
        <w:tc>
          <w:tcPr>
            <w:tcW w:w="2340" w:type="dxa"/>
            <w:tcMar>
              <w:top w:w="100" w:type="dxa"/>
              <w:left w:w="100" w:type="dxa"/>
              <w:bottom w:w="100" w:type="dxa"/>
              <w:right w:w="100" w:type="dxa"/>
            </w:tcMar>
          </w:tcPr>
          <w:p w14:paraId="6310BECC" w14:textId="77777777" w:rsidR="0041051A" w:rsidRDefault="0041051A" w:rsidP="00572128">
            <w:pPr>
              <w:widowControl w:val="0"/>
              <w:spacing w:line="240" w:lineRule="auto"/>
              <w:jc w:val="center"/>
            </w:pPr>
            <w:r>
              <w:rPr>
                <w:b/>
              </w:rPr>
              <w:t>Ideal Beamwidth</w:t>
            </w:r>
          </w:p>
        </w:tc>
        <w:tc>
          <w:tcPr>
            <w:tcW w:w="2340" w:type="dxa"/>
            <w:tcMar>
              <w:top w:w="100" w:type="dxa"/>
              <w:left w:w="100" w:type="dxa"/>
              <w:bottom w:w="100" w:type="dxa"/>
              <w:right w:w="100" w:type="dxa"/>
            </w:tcMar>
          </w:tcPr>
          <w:p w14:paraId="14748309" w14:textId="77777777" w:rsidR="0041051A" w:rsidRDefault="0041051A" w:rsidP="00572128">
            <w:pPr>
              <w:widowControl w:val="0"/>
              <w:spacing w:line="240" w:lineRule="auto"/>
              <w:jc w:val="center"/>
            </w:pPr>
            <w:r>
              <w:rPr>
                <w:b/>
              </w:rPr>
              <w:t>Degraded Beamwidth</w:t>
            </w:r>
          </w:p>
        </w:tc>
      </w:tr>
      <w:tr w:rsidR="0041051A" w14:paraId="3D849C10" w14:textId="77777777" w:rsidTr="00572128">
        <w:tc>
          <w:tcPr>
            <w:tcW w:w="2340" w:type="dxa"/>
            <w:tcMar>
              <w:top w:w="100" w:type="dxa"/>
              <w:left w:w="100" w:type="dxa"/>
              <w:bottom w:w="100" w:type="dxa"/>
              <w:right w:w="100" w:type="dxa"/>
            </w:tcMar>
          </w:tcPr>
          <w:p w14:paraId="5765BABD" w14:textId="77777777" w:rsidR="0041051A" w:rsidRDefault="0041051A" w:rsidP="00572128">
            <w:pPr>
              <w:widowControl w:val="0"/>
              <w:spacing w:line="240" w:lineRule="auto"/>
              <w:jc w:val="center"/>
            </w:pPr>
            <w:r>
              <w:t>3000.</w:t>
            </w:r>
          </w:p>
        </w:tc>
        <w:tc>
          <w:tcPr>
            <w:tcW w:w="2340" w:type="dxa"/>
            <w:tcMar>
              <w:top w:w="100" w:type="dxa"/>
              <w:left w:w="100" w:type="dxa"/>
              <w:bottom w:w="100" w:type="dxa"/>
              <w:right w:w="100" w:type="dxa"/>
            </w:tcMar>
          </w:tcPr>
          <w:p w14:paraId="74B9BB93" w14:textId="77777777" w:rsidR="0041051A" w:rsidRDefault="0041051A" w:rsidP="00572128">
            <w:pPr>
              <w:widowControl w:val="0"/>
              <w:spacing w:line="240" w:lineRule="auto"/>
              <w:jc w:val="center"/>
            </w:pPr>
            <w:r>
              <w:t>3.3 dB</w:t>
            </w:r>
          </w:p>
        </w:tc>
        <w:tc>
          <w:tcPr>
            <w:tcW w:w="2340" w:type="dxa"/>
            <w:tcMar>
              <w:top w:w="100" w:type="dxa"/>
              <w:left w:w="100" w:type="dxa"/>
              <w:bottom w:w="100" w:type="dxa"/>
              <w:right w:w="100" w:type="dxa"/>
            </w:tcMar>
          </w:tcPr>
          <w:p w14:paraId="145DEB38" w14:textId="77777777" w:rsidR="0041051A" w:rsidRDefault="0041051A" w:rsidP="00572128">
            <w:pPr>
              <w:widowControl w:val="0"/>
              <w:spacing w:line="240" w:lineRule="auto"/>
              <w:jc w:val="center"/>
            </w:pPr>
            <w:r>
              <w:t>4 degrees</w:t>
            </w:r>
          </w:p>
        </w:tc>
        <w:tc>
          <w:tcPr>
            <w:tcW w:w="2340" w:type="dxa"/>
            <w:tcMar>
              <w:top w:w="100" w:type="dxa"/>
              <w:left w:w="100" w:type="dxa"/>
              <w:bottom w:w="100" w:type="dxa"/>
              <w:right w:w="100" w:type="dxa"/>
            </w:tcMar>
          </w:tcPr>
          <w:p w14:paraId="72157DB6" w14:textId="77777777" w:rsidR="0041051A" w:rsidRDefault="0041051A" w:rsidP="00572128">
            <w:pPr>
              <w:widowControl w:val="0"/>
              <w:spacing w:line="240" w:lineRule="auto"/>
              <w:jc w:val="center"/>
            </w:pPr>
            <w:r>
              <w:t>7.2 degrees</w:t>
            </w:r>
          </w:p>
        </w:tc>
      </w:tr>
      <w:tr w:rsidR="0041051A" w14:paraId="1C46FFB4" w14:textId="77777777" w:rsidTr="00572128">
        <w:tc>
          <w:tcPr>
            <w:tcW w:w="2340" w:type="dxa"/>
            <w:tcMar>
              <w:top w:w="100" w:type="dxa"/>
              <w:left w:w="100" w:type="dxa"/>
              <w:bottom w:w="100" w:type="dxa"/>
              <w:right w:w="100" w:type="dxa"/>
            </w:tcMar>
          </w:tcPr>
          <w:p w14:paraId="2363EFD9" w14:textId="77777777" w:rsidR="0041051A" w:rsidRDefault="0041051A" w:rsidP="00572128">
            <w:pPr>
              <w:widowControl w:val="0"/>
              <w:spacing w:line="240" w:lineRule="auto"/>
              <w:jc w:val="center"/>
            </w:pPr>
            <w:r>
              <w:t>3800.</w:t>
            </w:r>
          </w:p>
        </w:tc>
        <w:tc>
          <w:tcPr>
            <w:tcW w:w="2340" w:type="dxa"/>
            <w:tcMar>
              <w:top w:w="100" w:type="dxa"/>
              <w:left w:w="100" w:type="dxa"/>
              <w:bottom w:w="100" w:type="dxa"/>
              <w:right w:w="100" w:type="dxa"/>
            </w:tcMar>
          </w:tcPr>
          <w:p w14:paraId="4BF53019" w14:textId="77777777" w:rsidR="0041051A" w:rsidRDefault="0041051A" w:rsidP="00572128">
            <w:pPr>
              <w:widowControl w:val="0"/>
              <w:spacing w:line="240" w:lineRule="auto"/>
              <w:jc w:val="center"/>
            </w:pPr>
            <w:r>
              <w:t>3.7 dB</w:t>
            </w:r>
          </w:p>
        </w:tc>
        <w:tc>
          <w:tcPr>
            <w:tcW w:w="2340" w:type="dxa"/>
            <w:tcMar>
              <w:top w:w="100" w:type="dxa"/>
              <w:left w:w="100" w:type="dxa"/>
              <w:bottom w:w="100" w:type="dxa"/>
              <w:right w:w="100" w:type="dxa"/>
            </w:tcMar>
          </w:tcPr>
          <w:p w14:paraId="184307E0" w14:textId="77777777" w:rsidR="0041051A" w:rsidRDefault="0041051A" w:rsidP="00572128">
            <w:pPr>
              <w:widowControl w:val="0"/>
              <w:spacing w:line="240" w:lineRule="auto"/>
              <w:jc w:val="center"/>
            </w:pPr>
            <w:r>
              <w:t>3.7 degrees</w:t>
            </w:r>
          </w:p>
        </w:tc>
        <w:tc>
          <w:tcPr>
            <w:tcW w:w="2340" w:type="dxa"/>
            <w:tcMar>
              <w:top w:w="100" w:type="dxa"/>
              <w:left w:w="100" w:type="dxa"/>
              <w:bottom w:w="100" w:type="dxa"/>
              <w:right w:w="100" w:type="dxa"/>
            </w:tcMar>
          </w:tcPr>
          <w:p w14:paraId="5E91D937" w14:textId="77777777" w:rsidR="0041051A" w:rsidRDefault="0041051A" w:rsidP="00572128">
            <w:pPr>
              <w:widowControl w:val="0"/>
              <w:spacing w:line="240" w:lineRule="auto"/>
              <w:jc w:val="center"/>
            </w:pPr>
            <w:r>
              <w:t>5.4 degrees</w:t>
            </w:r>
          </w:p>
        </w:tc>
      </w:tr>
    </w:tbl>
    <w:p w14:paraId="6ACC655E" w14:textId="77777777" w:rsidR="0041051A" w:rsidRDefault="0041051A" w:rsidP="0041051A"/>
    <w:p w14:paraId="3E59C434" w14:textId="77777777" w:rsidR="0041051A" w:rsidRDefault="0041051A" w:rsidP="003E72D4">
      <w:pPr>
        <w:pStyle w:val="Heading3"/>
        <w:numPr>
          <w:ilvl w:val="2"/>
          <w:numId w:val="33"/>
        </w:numPr>
        <w:spacing w:before="320" w:after="80"/>
        <w:contextualSpacing/>
      </w:pPr>
      <w:bookmarkStart w:id="55" w:name="h.bjtbcq5lds9q" w:colFirst="0" w:colLast="0"/>
      <w:bookmarkEnd w:id="55"/>
      <w:r>
        <w:t>Probability of Detection Displays</w:t>
      </w:r>
    </w:p>
    <w:p w14:paraId="14C8DEE0" w14:textId="77777777" w:rsidR="0041051A" w:rsidRDefault="0041051A" w:rsidP="0041051A">
      <w:r>
        <w:t xml:space="preserve">Probability of detection (PD) is one of the most useful metrics in sensor performance predictions.  While it is directly related to signal excess (SE), it is intuitively easier to understand.  </w:t>
      </w:r>
      <w:r>
        <w:fldChar w:fldCharType="begin"/>
      </w:r>
      <w:r>
        <w:instrText xml:space="preserve"> REF _Ref437265521 \h </w:instrText>
      </w:r>
      <w:r>
        <w:fldChar w:fldCharType="separate"/>
      </w:r>
      <w:r>
        <w:t xml:space="preserve">Figure B- </w:t>
      </w:r>
      <w:r>
        <w:rPr>
          <w:noProof/>
        </w:rPr>
        <w:t>9</w:t>
      </w:r>
      <w:r>
        <w:fldChar w:fldCharType="end"/>
      </w:r>
      <w:r>
        <w:t xml:space="preserve"> shows this relationship for a passive sensor; Signal Excess in dB is shown on the X axis, and probability of detection, in percent, is shown on the Y axis.  At 0 dB SE, the Probability of detection is 50%, as we expect and as is defined by the passive sonar equation, which uses the recognition differential to anchor the 50% PD to 0 dB SE.  When we gain a few dB of SE, the PD increases rapidly so that with 6 dB signal excess, we have about a 75% probability of detection.  When the array is degraded so that Directivity Index, DI, suffers by </w:t>
      </w:r>
      <w:r>
        <w:lastRenderedPageBreak/>
        <w:t>some number of dB, the passive signal excess is degraded by the same amount.  Therefore, we can relate the previously-discussed DI degradation to SE, at least for the passive sensor.</w:t>
      </w:r>
      <w:r>
        <w:rPr>
          <w:vertAlign w:val="superscript"/>
        </w:rPr>
        <w:footnoteReference w:id="2"/>
      </w:r>
    </w:p>
    <w:p w14:paraId="791B04FF" w14:textId="77777777" w:rsidR="0041051A" w:rsidRDefault="0041051A" w:rsidP="0041051A"/>
    <w:p w14:paraId="1C9BB1BC" w14:textId="77777777" w:rsidR="0041051A" w:rsidRDefault="0041051A" w:rsidP="0041051A">
      <w:r>
        <w:t xml:space="preserve">Our first suggestion for a display of PD degradation is shown in </w:t>
      </w:r>
      <w:r>
        <w:fldChar w:fldCharType="begin"/>
      </w:r>
      <w:r>
        <w:instrText xml:space="preserve"> REF _Ref437265664 \h </w:instrText>
      </w:r>
      <w:r>
        <w:fldChar w:fldCharType="separate"/>
      </w:r>
      <w:r>
        <w:t xml:space="preserve">Figure B- </w:t>
      </w:r>
      <w:r>
        <w:rPr>
          <w:noProof/>
        </w:rPr>
        <w:t>10</w:t>
      </w:r>
      <w:r>
        <w:fldChar w:fldCharType="end"/>
      </w:r>
      <w:r>
        <w:t>.  It is similar to the previous FIgure, but has two curves: Ideal and Actual.  To understand the effect on sensor performance, the operation can note from viewing this display that, for example, when the ideal PD is 50%, his actual PD is around 35%.  Clicking within the display provides a numeric cursor readout for the selected PD/SE.  The example shown here indicates that when PD is 76% for an ideal array, the degraded array has a 66% PD.</w:t>
      </w:r>
    </w:p>
    <w:p w14:paraId="1BFE3FF5" w14:textId="77777777" w:rsidR="0041051A" w:rsidRDefault="0041051A" w:rsidP="0041051A"/>
    <w:p w14:paraId="03E85880" w14:textId="77777777" w:rsidR="0041051A" w:rsidRDefault="0041051A" w:rsidP="0041051A">
      <w:r>
        <w:t xml:space="preserve">Another possibility for a PD display would eliminate altogether the need to observe signal excess.  In </w:t>
      </w:r>
      <w:r>
        <w:fldChar w:fldCharType="begin"/>
      </w:r>
      <w:r>
        <w:instrText xml:space="preserve"> REF _Ref437265843 \h </w:instrText>
      </w:r>
      <w:r>
        <w:fldChar w:fldCharType="separate"/>
      </w:r>
      <w:r>
        <w:t xml:space="preserve">Figure B- </w:t>
      </w:r>
      <w:r>
        <w:rPr>
          <w:noProof/>
        </w:rPr>
        <w:t>11</w:t>
      </w:r>
      <w:r>
        <w:fldChar w:fldCharType="end"/>
      </w:r>
      <w:r>
        <w:t xml:space="preserve">, the X axis is PD for the ideal array, and the Y axis is PD for the actual array.  The green line is used to readily see the difference between ideal and actual PD.  The distance between the green and red lines is the PD degradation.  Again, a cursor readout can show users the degradation at any particular PD.  In this Figure, the cursor sits at 25% for the ideal array, and the cursor readout indicates that when PD is 25% for the ideal array, it is 16% for the degraded, actual array.  </w:t>
      </w:r>
    </w:p>
    <w:p w14:paraId="0397C659" w14:textId="77777777" w:rsidR="0041051A" w:rsidRDefault="0041051A" w:rsidP="0041051A"/>
    <w:p w14:paraId="70A0FF5F" w14:textId="77777777" w:rsidR="0041051A" w:rsidRDefault="0041051A" w:rsidP="0041051A">
      <w:r>
        <w:t>The trade-offs between this display and the PD vs. SE display are as follows:</w:t>
      </w:r>
    </w:p>
    <w:p w14:paraId="6B71E4CF" w14:textId="77777777" w:rsidR="0041051A" w:rsidRDefault="0041051A" w:rsidP="003E72D4">
      <w:pPr>
        <w:numPr>
          <w:ilvl w:val="0"/>
          <w:numId w:val="24"/>
        </w:numPr>
        <w:spacing w:after="0"/>
        <w:ind w:hanging="360"/>
        <w:contextualSpacing/>
      </w:pPr>
      <w:r>
        <w:t>An advantage of the previous PD vs. SE display is that operators may be familiar with ROC curves, and therefore may be comfortable with this display.</w:t>
      </w:r>
    </w:p>
    <w:p w14:paraId="0B63B870" w14:textId="77777777" w:rsidR="0041051A" w:rsidRDefault="0041051A" w:rsidP="003E72D4">
      <w:pPr>
        <w:numPr>
          <w:ilvl w:val="0"/>
          <w:numId w:val="24"/>
        </w:numPr>
        <w:spacing w:after="0"/>
        <w:ind w:hanging="360"/>
        <w:contextualSpacing/>
      </w:pPr>
      <w:r>
        <w:t>An advantage of the PD vs. PD display is that signal excess is removed as a (possibly) distracting parameter</w:t>
      </w:r>
    </w:p>
    <w:p w14:paraId="0BA74F12" w14:textId="77777777" w:rsidR="0041051A" w:rsidRDefault="0041051A" w:rsidP="0041051A"/>
    <w:p w14:paraId="2C9129BA" w14:textId="77777777" w:rsidR="0041051A" w:rsidRDefault="0041051A" w:rsidP="0041051A"/>
    <w:p w14:paraId="57FA8349" w14:textId="77777777" w:rsidR="0041051A" w:rsidRDefault="0041051A" w:rsidP="0041051A">
      <w:r w:rsidRPr="00C479AA">
        <w:rPr>
          <w:noProof/>
          <w:bdr w:val="single" w:sz="4" w:space="0" w:color="auto"/>
        </w:rPr>
        <w:lastRenderedPageBreak/>
        <w:drawing>
          <wp:inline distT="114300" distB="114300" distL="114300" distR="114300" wp14:anchorId="60B7D729" wp14:editId="07C62E91">
            <wp:extent cx="3695700" cy="2524125"/>
            <wp:effectExtent l="0" t="0" r="0" b="0"/>
            <wp:docPr id="5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9"/>
                    <a:srcRect t="15099" r="37820" b="9401"/>
                    <a:stretch>
                      <a:fillRect/>
                    </a:stretch>
                  </pic:blipFill>
                  <pic:spPr>
                    <a:xfrm>
                      <a:off x="0" y="0"/>
                      <a:ext cx="3695700" cy="2524125"/>
                    </a:xfrm>
                    <a:prstGeom prst="rect">
                      <a:avLst/>
                    </a:prstGeom>
                    <a:ln/>
                  </pic:spPr>
                </pic:pic>
              </a:graphicData>
            </a:graphic>
          </wp:inline>
        </w:drawing>
      </w:r>
    </w:p>
    <w:p w14:paraId="408B62A2" w14:textId="77777777" w:rsidR="0041051A" w:rsidRDefault="0041051A" w:rsidP="0041051A">
      <w:pPr>
        <w:pStyle w:val="Caption"/>
      </w:pPr>
      <w:bookmarkStart w:id="56" w:name="_Ref437265521"/>
      <w:r>
        <w:t xml:space="preserve">Figure B- </w:t>
      </w:r>
      <w:fldSimple w:instr=" SEQ Figure_B- \* ARABIC ">
        <w:r>
          <w:rPr>
            <w:noProof/>
          </w:rPr>
          <w:t>9</w:t>
        </w:r>
      </w:fldSimple>
      <w:bookmarkEnd w:id="56"/>
      <w:r>
        <w:t>.  Probability of Detection as a function of Signal Excess</w:t>
      </w:r>
    </w:p>
    <w:p w14:paraId="3E53B5E5" w14:textId="77777777" w:rsidR="0041051A" w:rsidRDefault="0041051A" w:rsidP="0041051A"/>
    <w:p w14:paraId="2C75F240" w14:textId="77777777" w:rsidR="0041051A" w:rsidRDefault="0041051A" w:rsidP="0041051A"/>
    <w:p w14:paraId="43DB55D8" w14:textId="77777777" w:rsidR="0041051A" w:rsidRDefault="0041051A" w:rsidP="0041051A">
      <w:r w:rsidRPr="00C479AA">
        <w:rPr>
          <w:noProof/>
          <w:bdr w:val="single" w:sz="4" w:space="0" w:color="auto"/>
        </w:rPr>
        <w:drawing>
          <wp:inline distT="114300" distB="114300" distL="114300" distR="114300" wp14:anchorId="58F52F04" wp14:editId="51198B16">
            <wp:extent cx="3695700" cy="3076575"/>
            <wp:effectExtent l="0" t="0" r="0" b="0"/>
            <wp:docPr id="3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r="37820" b="7977"/>
                    <a:stretch>
                      <a:fillRect/>
                    </a:stretch>
                  </pic:blipFill>
                  <pic:spPr>
                    <a:xfrm>
                      <a:off x="0" y="0"/>
                      <a:ext cx="3695700" cy="3076575"/>
                    </a:xfrm>
                    <a:prstGeom prst="rect">
                      <a:avLst/>
                    </a:prstGeom>
                    <a:ln/>
                  </pic:spPr>
                </pic:pic>
              </a:graphicData>
            </a:graphic>
          </wp:inline>
        </w:drawing>
      </w:r>
    </w:p>
    <w:p w14:paraId="50791C14" w14:textId="77777777" w:rsidR="0041051A" w:rsidRDefault="0041051A" w:rsidP="0041051A">
      <w:pPr>
        <w:pStyle w:val="Caption"/>
      </w:pPr>
      <w:bookmarkStart w:id="57" w:name="_Ref437265664"/>
      <w:r>
        <w:t xml:space="preserve">Figure B- </w:t>
      </w:r>
      <w:fldSimple w:instr=" SEQ Figure_B- \* ARABIC ">
        <w:r>
          <w:rPr>
            <w:noProof/>
          </w:rPr>
          <w:t>10</w:t>
        </w:r>
      </w:fldSimple>
      <w:bookmarkEnd w:id="57"/>
      <w:r>
        <w:t>.  PD vs. SE for Ideal and Actual Arrays</w:t>
      </w:r>
    </w:p>
    <w:p w14:paraId="51371896" w14:textId="77777777" w:rsidR="0041051A" w:rsidRDefault="0041051A" w:rsidP="0041051A"/>
    <w:p w14:paraId="49B70CDB" w14:textId="77777777" w:rsidR="0041051A" w:rsidRDefault="0041051A" w:rsidP="0041051A">
      <w:r w:rsidRPr="00C479AA">
        <w:rPr>
          <w:noProof/>
          <w:bdr w:val="single" w:sz="4" w:space="0" w:color="auto"/>
        </w:rPr>
        <w:lastRenderedPageBreak/>
        <w:drawing>
          <wp:inline distT="114300" distB="114300" distL="114300" distR="114300" wp14:anchorId="5BF9B4A4" wp14:editId="1593D5C4">
            <wp:extent cx="3686175" cy="3048000"/>
            <wp:effectExtent l="0" t="0" r="0" b="0"/>
            <wp:docPr id="3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r="37980" b="8831"/>
                    <a:stretch>
                      <a:fillRect/>
                    </a:stretch>
                  </pic:blipFill>
                  <pic:spPr>
                    <a:xfrm>
                      <a:off x="0" y="0"/>
                      <a:ext cx="3686175" cy="3048000"/>
                    </a:xfrm>
                    <a:prstGeom prst="rect">
                      <a:avLst/>
                    </a:prstGeom>
                    <a:ln/>
                  </pic:spPr>
                </pic:pic>
              </a:graphicData>
            </a:graphic>
          </wp:inline>
        </w:drawing>
      </w:r>
    </w:p>
    <w:p w14:paraId="0E7509A6" w14:textId="77777777" w:rsidR="0041051A" w:rsidRDefault="0041051A" w:rsidP="0041051A">
      <w:pPr>
        <w:pStyle w:val="Caption"/>
      </w:pPr>
      <w:bookmarkStart w:id="58" w:name="_Ref437265843"/>
      <w:r>
        <w:t xml:space="preserve">Figure B- </w:t>
      </w:r>
      <w:fldSimple w:instr=" SEQ Figure_B- \* ARABIC ">
        <w:r>
          <w:rPr>
            <w:noProof/>
          </w:rPr>
          <w:t>11</w:t>
        </w:r>
      </w:fldSimple>
      <w:bookmarkEnd w:id="58"/>
      <w:r>
        <w:t>.  PD vs. PD for Ideal and Actual Arrays</w:t>
      </w:r>
    </w:p>
    <w:p w14:paraId="3AFFE1D9" w14:textId="77777777" w:rsidR="0041051A" w:rsidRDefault="0041051A" w:rsidP="0041051A"/>
    <w:p w14:paraId="058812AF" w14:textId="77777777" w:rsidR="0041051A" w:rsidRDefault="0041051A" w:rsidP="003E72D4">
      <w:pPr>
        <w:pStyle w:val="Heading2"/>
        <w:numPr>
          <w:ilvl w:val="1"/>
          <w:numId w:val="33"/>
        </w:numPr>
        <w:spacing w:before="360" w:after="120"/>
        <w:contextualSpacing/>
      </w:pPr>
      <w:bookmarkStart w:id="59" w:name="h.h335ekvmwu7o" w:colFirst="0" w:colLast="0"/>
      <w:bookmarkEnd w:id="59"/>
      <w:r>
        <w:t>Propagation Modeling</w:t>
      </w:r>
    </w:p>
    <w:p w14:paraId="504176AD" w14:textId="77777777" w:rsidR="0041051A" w:rsidRDefault="0041051A" w:rsidP="0041051A">
      <w:r>
        <w:t xml:space="preserve">Passive propagation modeling algorithms within the tactical decision aids will need little or no modification to handle new degraded array information.  Instead, DI information is used after the modeling is completed to generate the Figure of Merit (FOM) for passive performance estimates.  It is our recommendation that instead of using DI directly from the beamforming module that we develop, the estimated </w:t>
      </w:r>
      <w:r>
        <w:rPr>
          <w:i/>
        </w:rPr>
        <w:t>difference</w:t>
      </w:r>
      <w:r>
        <w:t xml:space="preserve"> between actual and ideal DI be used to adjust the values of DI that are extracted from the Platform-Sensor Database (PSDB).  We have learned the hard way, in the past, that PSDB values sometimes contain undocumented “adjustments” and “fudge factors” that are critical to accurate performance predictions.  Therefore, simply adjusting by the </w:t>
      </w:r>
      <w:r>
        <w:rPr>
          <w:i/>
        </w:rPr>
        <w:t>degradation</w:t>
      </w:r>
      <w:r>
        <w:t xml:space="preserve"> for the actual array is a much safer approach to taking array degradation into account.</w:t>
      </w:r>
    </w:p>
    <w:p w14:paraId="7A72A00A" w14:textId="77777777" w:rsidR="0041051A" w:rsidRDefault="0041051A" w:rsidP="0041051A"/>
    <w:p w14:paraId="1A728DA1" w14:textId="77777777" w:rsidR="0041051A" w:rsidRDefault="0041051A" w:rsidP="0041051A">
      <w:r>
        <w:t>For active modeling, it will be possible to use an actual (i.e., degraded) beampattern, or we may use effective beamwidths derived from the DI generated by gbeam, along with array steer angles.  Using effective beamwidth and steer angles will keep the new modeling as similar as possible to what we have now, and will allow a PSDB-formatted approach to the implementation.</w:t>
      </w:r>
    </w:p>
    <w:p w14:paraId="37B025D7" w14:textId="77777777" w:rsidR="0041051A" w:rsidRDefault="0041051A" w:rsidP="003E72D4">
      <w:pPr>
        <w:pStyle w:val="Heading2"/>
        <w:numPr>
          <w:ilvl w:val="1"/>
          <w:numId w:val="33"/>
        </w:numPr>
        <w:spacing w:before="360" w:after="120"/>
        <w:contextualSpacing/>
      </w:pPr>
      <w:bookmarkStart w:id="60" w:name="h.z86t5e7c8g50" w:colFirst="0" w:colLast="0"/>
      <w:bookmarkEnd w:id="60"/>
      <w:r>
        <w:t>Sensor Performance Predictions</w:t>
      </w:r>
    </w:p>
    <w:p w14:paraId="7BA88676" w14:textId="77777777" w:rsidR="0041051A" w:rsidRDefault="0041051A" w:rsidP="0041051A">
      <w:r>
        <w:t>There are three easy ways to view passive sensor performance: TL vs. Range, Plan View, and Full-Field.  Looking at the simplest first, a TL vs. Range display (</w:t>
      </w:r>
      <w:r>
        <w:fldChar w:fldCharType="begin"/>
      </w:r>
      <w:r>
        <w:instrText xml:space="preserve"> REF _Ref437269573 \h </w:instrText>
      </w:r>
      <w:r>
        <w:fldChar w:fldCharType="separate"/>
      </w:r>
      <w:r>
        <w:t xml:space="preserve">Figure B- </w:t>
      </w:r>
      <w:r>
        <w:rPr>
          <w:noProof/>
        </w:rPr>
        <w:t>12</w:t>
      </w:r>
      <w:r>
        <w:fldChar w:fldCharType="end"/>
      </w:r>
      <w:r>
        <w:t xml:space="preserve">) shows transmission loss on the vertical </w:t>
      </w:r>
      <w:r>
        <w:lastRenderedPageBreak/>
        <w:t>axis, range on the horizontal, and, in this case, horizontal lines at the values of FOM for the ideal (red line) and degraded (upper blue line) arrays</w:t>
      </w:r>
      <w:r>
        <w:rPr>
          <w:rStyle w:val="FootnoteReference"/>
        </w:rPr>
        <w:footnoteReference w:id="3"/>
      </w:r>
      <w:r>
        <w:t xml:space="preserve">.  The degraded FOM is smaller, leading to shortened expected detection ranges.  This display shows results, however, for only a </w:t>
      </w:r>
      <w:r>
        <w:rPr>
          <w:i/>
        </w:rPr>
        <w:t>single</w:t>
      </w:r>
      <w:r>
        <w:t xml:space="preserve"> target depth, and a </w:t>
      </w:r>
      <w:r>
        <w:rPr>
          <w:i/>
        </w:rPr>
        <w:t>single</w:t>
      </w:r>
      <w:r>
        <w:t xml:space="preserve"> bearing.</w:t>
      </w:r>
    </w:p>
    <w:p w14:paraId="0B3B6983" w14:textId="77777777" w:rsidR="0041051A" w:rsidRDefault="0041051A" w:rsidP="0041051A"/>
    <w:p w14:paraId="014B77D2" w14:textId="77777777" w:rsidR="0041051A" w:rsidRDefault="0041051A" w:rsidP="0041051A">
      <w:r>
        <w:fldChar w:fldCharType="begin"/>
      </w:r>
      <w:r>
        <w:instrText xml:space="preserve"> REF _Ref437269647 \h </w:instrText>
      </w:r>
      <w:r>
        <w:fldChar w:fldCharType="separate"/>
      </w:r>
      <w:r>
        <w:t xml:space="preserve">Figure B- </w:t>
      </w:r>
      <w:r>
        <w:rPr>
          <w:noProof/>
        </w:rPr>
        <w:t>13</w:t>
      </w:r>
      <w:r>
        <w:fldChar w:fldCharType="end"/>
      </w:r>
      <w:r>
        <w:t xml:space="preserve"> shows data for a single target depth, but for all bearings along which propagation has been computed.  It may not be obvious initially, but this display, with a little practice, is just as easy to understand as the previous display, and contains a lot more information.  Instead of using a line to represent an FOM, we now use color.  With a sensor in the center of the display, every pixel on the screen is colored according to threat vulnerability at the range and bearing associated with that pixel, assuming a single threat depth.  The colors are:</w:t>
      </w:r>
    </w:p>
    <w:p w14:paraId="474073BA" w14:textId="77777777" w:rsidR="0041051A" w:rsidRDefault="0041051A" w:rsidP="003E72D4">
      <w:pPr>
        <w:numPr>
          <w:ilvl w:val="0"/>
          <w:numId w:val="25"/>
        </w:numPr>
        <w:spacing w:after="0"/>
        <w:ind w:hanging="360"/>
        <w:contextualSpacing/>
      </w:pPr>
      <w:r>
        <w:t>Bright red, if there is more than a 50% probability that a target at this location will be detected by the degraded or ideal array</w:t>
      </w:r>
    </w:p>
    <w:p w14:paraId="0EA48882" w14:textId="77777777" w:rsidR="0041051A" w:rsidRDefault="0041051A" w:rsidP="003E72D4">
      <w:pPr>
        <w:numPr>
          <w:ilvl w:val="0"/>
          <w:numId w:val="25"/>
        </w:numPr>
        <w:spacing w:after="0"/>
        <w:ind w:hanging="360"/>
        <w:contextualSpacing/>
      </w:pPr>
      <w:r>
        <w:t>Dark red, if there is more than 50% probability that a target at this location will be detected by the ideal array, but less than 50% chance the target will be detected by the degraded array</w:t>
      </w:r>
    </w:p>
    <w:p w14:paraId="59158B50" w14:textId="77777777" w:rsidR="0041051A" w:rsidRDefault="0041051A" w:rsidP="003E72D4">
      <w:pPr>
        <w:numPr>
          <w:ilvl w:val="0"/>
          <w:numId w:val="25"/>
        </w:numPr>
        <w:spacing w:after="0"/>
        <w:ind w:hanging="360"/>
        <w:contextualSpacing/>
      </w:pPr>
      <w:r>
        <w:t>Dark or light blue if neither the degraded or ideal array has at least a 50% chance of detecting the target</w:t>
      </w:r>
    </w:p>
    <w:p w14:paraId="2A8E5CB9" w14:textId="77777777" w:rsidR="0041051A" w:rsidRDefault="0041051A" w:rsidP="0041051A"/>
    <w:p w14:paraId="3287E4D3" w14:textId="77777777" w:rsidR="0041051A" w:rsidRDefault="0041051A" w:rsidP="0041051A">
      <w:r>
        <w:t xml:space="preserve">The third kind of display uses the same color scheme, but assumes we know more about the target bearing than its depth.  This is shown in </w:t>
      </w:r>
      <w:r>
        <w:fldChar w:fldCharType="begin"/>
      </w:r>
      <w:r>
        <w:instrText xml:space="preserve"> REF _Ref437275763 \h </w:instrText>
      </w:r>
      <w:r>
        <w:fldChar w:fldCharType="separate"/>
      </w:r>
      <w:r>
        <w:t xml:space="preserve">Figure B- </w:t>
      </w:r>
      <w:r>
        <w:rPr>
          <w:noProof/>
        </w:rPr>
        <w:t>14</w:t>
      </w:r>
      <w:r>
        <w:fldChar w:fldCharType="end"/>
      </w:r>
      <w:r>
        <w:t xml:space="preserve"> is and called a full-field display; its two axes are depth and range.  The difference between </w:t>
      </w:r>
      <w:r>
        <w:fldChar w:fldCharType="begin"/>
      </w:r>
      <w:r>
        <w:instrText xml:space="preserve"> REF _Ref437275763 \h </w:instrText>
      </w:r>
      <w:r>
        <w:fldChar w:fldCharType="separate"/>
      </w:r>
      <w:r>
        <w:t xml:space="preserve">Figure B- </w:t>
      </w:r>
      <w:r>
        <w:rPr>
          <w:noProof/>
        </w:rPr>
        <w:t>14</w:t>
      </w:r>
      <w:r>
        <w:fldChar w:fldCharType="end"/>
      </w:r>
      <w:r>
        <w:t xml:space="preserve"> and </w:t>
      </w:r>
      <w:r>
        <w:fldChar w:fldCharType="begin"/>
      </w:r>
      <w:r>
        <w:instrText xml:space="preserve"> REF _Ref437275800 \h </w:instrText>
      </w:r>
      <w:r>
        <w:fldChar w:fldCharType="separate"/>
      </w:r>
      <w:r>
        <w:t xml:space="preserve">Figure B- </w:t>
      </w:r>
      <w:r>
        <w:rPr>
          <w:noProof/>
        </w:rPr>
        <w:t>15</w:t>
      </w:r>
      <w:r>
        <w:fldChar w:fldCharType="end"/>
      </w:r>
      <w:r>
        <w:t xml:space="preserve"> is the extent of the Y axis.  In the first picture, we show the entire water column.  This is useful for understanding the types of paths an operator might expect; direct path, bottom bounce, ducted, and convergence zone (CZ) are some examples.  The second picture shows only the top 1500 feet of the water column, allowing the user to concentrate on depth regimes where the target and sensor are likely to be.</w:t>
      </w:r>
    </w:p>
    <w:p w14:paraId="22622E4C" w14:textId="77777777" w:rsidR="0041051A" w:rsidRDefault="0041051A" w:rsidP="0041051A"/>
    <w:p w14:paraId="2B96E391" w14:textId="77777777" w:rsidR="0041051A" w:rsidRDefault="0041051A" w:rsidP="0041051A">
      <w:r>
        <w:t>Note: in both the plan view and full-field pictures, there are two shades of blue. This is because we have reused existing software.  These could easily be made into a single shade of blue for the purpose of comparing ideal and degraded sensor performance.  Also, to make it clearer, we recommend changing the remaining three colors to red/green/blue (or a green/yellow/red stoplight display), where</w:t>
      </w:r>
    </w:p>
    <w:p w14:paraId="56A4EFDD" w14:textId="77777777" w:rsidR="0041051A" w:rsidRDefault="0041051A" w:rsidP="003E72D4">
      <w:pPr>
        <w:numPr>
          <w:ilvl w:val="0"/>
          <w:numId w:val="26"/>
        </w:numPr>
        <w:spacing w:after="0"/>
        <w:ind w:hanging="360"/>
        <w:contextualSpacing/>
      </w:pPr>
      <w:r>
        <w:t>red indicates regions where both the ideal and degraded arrays should be able to detect the threat,</w:t>
      </w:r>
    </w:p>
    <w:p w14:paraId="1092E859" w14:textId="77777777" w:rsidR="0041051A" w:rsidRDefault="0041051A" w:rsidP="003E72D4">
      <w:pPr>
        <w:numPr>
          <w:ilvl w:val="0"/>
          <w:numId w:val="26"/>
        </w:numPr>
        <w:spacing w:after="0"/>
        <w:ind w:hanging="360"/>
        <w:contextualSpacing/>
      </w:pPr>
      <w:r>
        <w:t>green indicates regions where only the ideal array should be able to detect the threat, and</w:t>
      </w:r>
    </w:p>
    <w:p w14:paraId="6EE869DB" w14:textId="77777777" w:rsidR="0041051A" w:rsidRDefault="0041051A" w:rsidP="003E72D4">
      <w:pPr>
        <w:numPr>
          <w:ilvl w:val="0"/>
          <w:numId w:val="26"/>
        </w:numPr>
        <w:spacing w:after="0"/>
        <w:ind w:hanging="360"/>
        <w:contextualSpacing/>
      </w:pPr>
      <w:r>
        <w:lastRenderedPageBreak/>
        <w:t xml:space="preserve">blue indicates regions where the target is probably undetectable by either the ideal or the degraded array.  </w:t>
      </w:r>
    </w:p>
    <w:p w14:paraId="6531FA5B" w14:textId="77777777" w:rsidR="0041051A" w:rsidRDefault="0041051A" w:rsidP="0041051A">
      <w:r>
        <w:t xml:space="preserve">A mock-up of this is shown below in </w:t>
      </w:r>
      <w:r>
        <w:fldChar w:fldCharType="begin"/>
      </w:r>
      <w:r>
        <w:instrText xml:space="preserve"> REF _Ref437276329 \h </w:instrText>
      </w:r>
      <w:r>
        <w:fldChar w:fldCharType="separate"/>
      </w:r>
      <w:r>
        <w:t xml:space="preserve">Figure B- </w:t>
      </w:r>
      <w:r>
        <w:rPr>
          <w:noProof/>
        </w:rPr>
        <w:t>16</w:t>
      </w:r>
      <w:r>
        <w:fldChar w:fldCharType="end"/>
      </w:r>
      <w:r>
        <w:t xml:space="preserve">.  An example, in which we changed existing display code to reflect these three colors, is shown in </w:t>
      </w:r>
      <w:r>
        <w:fldChar w:fldCharType="begin"/>
      </w:r>
      <w:r>
        <w:instrText xml:space="preserve"> REF _Ref437276386 \h </w:instrText>
      </w:r>
      <w:r>
        <w:fldChar w:fldCharType="separate"/>
      </w:r>
      <w:r>
        <w:t xml:space="preserve">Figure B- </w:t>
      </w:r>
      <w:r>
        <w:rPr>
          <w:noProof/>
        </w:rPr>
        <w:t>17</w:t>
      </w:r>
      <w:r>
        <w:fldChar w:fldCharType="end"/>
      </w:r>
      <w:r>
        <w:t>.</w:t>
      </w:r>
    </w:p>
    <w:p w14:paraId="495E6261" w14:textId="77777777" w:rsidR="0041051A" w:rsidRDefault="0041051A" w:rsidP="0041051A"/>
    <w:p w14:paraId="44F0FD9A" w14:textId="77777777" w:rsidR="0041051A" w:rsidRDefault="0041051A" w:rsidP="0041051A">
      <w:r>
        <w:rPr>
          <w:noProof/>
        </w:rPr>
        <w:drawing>
          <wp:inline distT="114300" distB="114300" distL="114300" distR="114300" wp14:anchorId="637C800A" wp14:editId="3A48F68B">
            <wp:extent cx="5943600" cy="3695700"/>
            <wp:effectExtent l="0" t="0" r="0" b="0"/>
            <wp:docPr id="3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a:stretch>
                      <a:fillRect/>
                    </a:stretch>
                  </pic:blipFill>
                  <pic:spPr>
                    <a:xfrm>
                      <a:off x="0" y="0"/>
                      <a:ext cx="5943600" cy="3695700"/>
                    </a:xfrm>
                    <a:prstGeom prst="rect">
                      <a:avLst/>
                    </a:prstGeom>
                    <a:ln/>
                  </pic:spPr>
                </pic:pic>
              </a:graphicData>
            </a:graphic>
          </wp:inline>
        </w:drawing>
      </w:r>
    </w:p>
    <w:p w14:paraId="6C3DD908" w14:textId="77777777" w:rsidR="0041051A" w:rsidRDefault="0041051A" w:rsidP="0041051A">
      <w:pPr>
        <w:pStyle w:val="Caption"/>
      </w:pPr>
      <w:bookmarkStart w:id="61" w:name="_Ref437269573"/>
      <w:r>
        <w:t xml:space="preserve">Figure B- </w:t>
      </w:r>
      <w:fldSimple w:instr=" SEQ Figure_B- \* ARABIC ">
        <w:r>
          <w:rPr>
            <w:noProof/>
          </w:rPr>
          <w:t>12</w:t>
        </w:r>
      </w:fldSimple>
      <w:bookmarkEnd w:id="61"/>
      <w:r>
        <w:t xml:space="preserve">.  </w:t>
      </w:r>
      <w:r w:rsidRPr="00550437">
        <w:t>TL vs. Range Display with two FOM values (blue = degraded, red = ideal)</w:t>
      </w:r>
    </w:p>
    <w:p w14:paraId="1BBBEAD0" w14:textId="77777777" w:rsidR="0041051A" w:rsidRPr="00550437" w:rsidRDefault="0041051A" w:rsidP="0041051A">
      <w:pPr>
        <w:rPr>
          <w:i/>
          <w:iCs/>
          <w:color w:val="1F497D" w:themeColor="text2"/>
          <w:sz w:val="18"/>
          <w:szCs w:val="18"/>
        </w:rPr>
      </w:pPr>
      <w:r w:rsidRPr="00550437">
        <w:rPr>
          <w:i/>
          <w:iCs/>
          <w:noProof/>
          <w:color w:val="1F497D" w:themeColor="text2"/>
          <w:sz w:val="18"/>
          <w:szCs w:val="18"/>
        </w:rPr>
        <w:lastRenderedPageBreak/>
        <w:drawing>
          <wp:inline distT="114300" distB="114300" distL="114300" distR="114300" wp14:anchorId="1C271674" wp14:editId="22951F75">
            <wp:extent cx="5943600" cy="3340100"/>
            <wp:effectExtent l="0" t="0" r="0" b="0"/>
            <wp:docPr id="3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132BFE6A" w14:textId="77777777" w:rsidR="0041051A" w:rsidRDefault="0041051A" w:rsidP="0041051A">
      <w:pPr>
        <w:pStyle w:val="Caption"/>
      </w:pPr>
      <w:bookmarkStart w:id="62" w:name="_Ref437269647"/>
      <w:r>
        <w:t xml:space="preserve">Figure B- </w:t>
      </w:r>
      <w:fldSimple w:instr=" SEQ Figure_B- \* ARABIC ">
        <w:r>
          <w:rPr>
            <w:noProof/>
          </w:rPr>
          <w:t>13</w:t>
        </w:r>
      </w:fldSimple>
      <w:bookmarkEnd w:id="62"/>
      <w:r>
        <w:t xml:space="preserve">.  </w:t>
      </w:r>
      <w:r w:rsidRPr="00550437">
        <w:t>Plan-View Display (bright red = degraded sensor coverage, dark red = ideal sensor coverage)</w:t>
      </w:r>
    </w:p>
    <w:p w14:paraId="19CBDB9D" w14:textId="77777777" w:rsidR="0041051A" w:rsidRDefault="0041051A" w:rsidP="0041051A">
      <w:pPr>
        <w:pStyle w:val="Caption"/>
      </w:pPr>
      <w:r>
        <w:rPr>
          <w:noProof/>
        </w:rPr>
        <w:drawing>
          <wp:inline distT="114300" distB="114300" distL="114300" distR="114300" wp14:anchorId="4DE491A3" wp14:editId="54B3F4A7">
            <wp:extent cx="5943600" cy="3340100"/>
            <wp:effectExtent l="0" t="0" r="0" b="0"/>
            <wp:docPr id="4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1"/>
                    <a:srcRect/>
                    <a:stretch>
                      <a:fillRect/>
                    </a:stretch>
                  </pic:blipFill>
                  <pic:spPr>
                    <a:xfrm>
                      <a:off x="0" y="0"/>
                      <a:ext cx="5943600" cy="3340100"/>
                    </a:xfrm>
                    <a:prstGeom prst="rect">
                      <a:avLst/>
                    </a:prstGeom>
                    <a:ln/>
                  </pic:spPr>
                </pic:pic>
              </a:graphicData>
            </a:graphic>
          </wp:inline>
        </w:drawing>
      </w:r>
    </w:p>
    <w:p w14:paraId="3CB4C4DE" w14:textId="77777777" w:rsidR="0041051A" w:rsidRDefault="0041051A" w:rsidP="0041051A">
      <w:pPr>
        <w:pStyle w:val="Caption"/>
      </w:pPr>
      <w:bookmarkStart w:id="63" w:name="_Ref437275763"/>
      <w:r>
        <w:t xml:space="preserve">Figure B- </w:t>
      </w:r>
      <w:fldSimple w:instr=" SEQ Figure_B- \* ARABIC ">
        <w:r>
          <w:rPr>
            <w:noProof/>
          </w:rPr>
          <w:t>14</w:t>
        </w:r>
      </w:fldSimple>
      <w:bookmarkEnd w:id="63"/>
      <w:r>
        <w:t xml:space="preserve">.  </w:t>
      </w:r>
      <w:r w:rsidRPr="00550437">
        <w:t>Example of Full-Field Display</w:t>
      </w:r>
    </w:p>
    <w:p w14:paraId="7DF14047" w14:textId="77777777" w:rsidR="0041051A" w:rsidRDefault="0041051A" w:rsidP="0041051A">
      <w:r>
        <w:rPr>
          <w:noProof/>
        </w:rPr>
        <w:lastRenderedPageBreak/>
        <w:drawing>
          <wp:inline distT="114300" distB="114300" distL="114300" distR="114300" wp14:anchorId="16BD8DBA" wp14:editId="00F2D0FF">
            <wp:extent cx="5943600" cy="3340100"/>
            <wp:effectExtent l="0" t="0" r="0" b="0"/>
            <wp:docPr id="6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2B3BD683" w14:textId="77777777" w:rsidR="0041051A" w:rsidRDefault="0041051A" w:rsidP="0041051A">
      <w:pPr>
        <w:pStyle w:val="Caption"/>
      </w:pPr>
      <w:bookmarkStart w:id="64" w:name="_Ref437275800"/>
      <w:r>
        <w:t xml:space="preserve">Figure B- </w:t>
      </w:r>
      <w:fldSimple w:instr=" SEQ Figure_B- \* ARABIC ">
        <w:r>
          <w:rPr>
            <w:noProof/>
          </w:rPr>
          <w:t>15</w:t>
        </w:r>
      </w:fldSimple>
      <w:bookmarkEnd w:id="64"/>
      <w:r>
        <w:t xml:space="preserve">.  </w:t>
      </w:r>
      <w:r w:rsidRPr="00550437">
        <w:t>Example of Full-field Display zoomed in depth</w:t>
      </w:r>
    </w:p>
    <w:p w14:paraId="31A116AA" w14:textId="77777777" w:rsidR="0041051A" w:rsidRDefault="0041051A" w:rsidP="0041051A"/>
    <w:p w14:paraId="0BEF3EA5" w14:textId="77777777" w:rsidR="0041051A" w:rsidRDefault="0041051A" w:rsidP="0041051A">
      <w:r w:rsidRPr="00C479AA">
        <w:rPr>
          <w:noProof/>
          <w:bdr w:val="single" w:sz="4" w:space="0" w:color="auto"/>
        </w:rPr>
        <w:drawing>
          <wp:inline distT="114300" distB="114300" distL="114300" distR="114300" wp14:anchorId="7E48717E" wp14:editId="3C36EB15">
            <wp:extent cx="4741285" cy="3328988"/>
            <wp:effectExtent l="0" t="0" r="0" b="0"/>
            <wp:docPr id="6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l="31089" t="30769" r="31250" b="22222"/>
                    <a:stretch>
                      <a:fillRect/>
                    </a:stretch>
                  </pic:blipFill>
                  <pic:spPr>
                    <a:xfrm>
                      <a:off x="0" y="0"/>
                      <a:ext cx="4741285" cy="3328988"/>
                    </a:xfrm>
                    <a:prstGeom prst="rect">
                      <a:avLst/>
                    </a:prstGeom>
                    <a:ln/>
                  </pic:spPr>
                </pic:pic>
              </a:graphicData>
            </a:graphic>
          </wp:inline>
        </w:drawing>
      </w:r>
    </w:p>
    <w:p w14:paraId="7442ECF8" w14:textId="77777777" w:rsidR="0041051A" w:rsidRDefault="0041051A" w:rsidP="0041051A">
      <w:pPr>
        <w:pStyle w:val="Caption"/>
      </w:pPr>
      <w:bookmarkStart w:id="65" w:name="_Ref437276329"/>
      <w:r>
        <w:t xml:space="preserve">Figure B- </w:t>
      </w:r>
      <w:fldSimple w:instr=" SEQ Figure_B- \* ARABIC ">
        <w:r>
          <w:rPr>
            <w:noProof/>
          </w:rPr>
          <w:t>16</w:t>
        </w:r>
      </w:fldSimple>
      <w:bookmarkEnd w:id="65"/>
      <w:r>
        <w:t>.  Mock-up of 3-color Full-Field Plot</w:t>
      </w:r>
    </w:p>
    <w:p w14:paraId="4689ECAA" w14:textId="77777777" w:rsidR="0041051A" w:rsidRDefault="0041051A" w:rsidP="0041051A">
      <w:r>
        <w:rPr>
          <w:noProof/>
        </w:rPr>
        <w:lastRenderedPageBreak/>
        <w:drawing>
          <wp:inline distT="0" distB="0" distL="0" distR="0" wp14:anchorId="21E550D5" wp14:editId="755ACACD">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3449184A" w14:textId="77777777" w:rsidR="0041051A" w:rsidRDefault="0041051A" w:rsidP="0041051A">
      <w:pPr>
        <w:pStyle w:val="Caption"/>
      </w:pPr>
      <w:bookmarkStart w:id="66" w:name="_Ref437276386"/>
      <w:r>
        <w:t xml:space="preserve">Figure B- </w:t>
      </w:r>
      <w:fldSimple w:instr=" SEQ Figure_B- \* ARABIC ">
        <w:r>
          <w:rPr>
            <w:noProof/>
          </w:rPr>
          <w:t>17</w:t>
        </w:r>
      </w:fldSimple>
      <w:bookmarkEnd w:id="66"/>
      <w:r>
        <w:t>.  Full-field Modified for 3-Color Ideal vs. Degraded Performance</w:t>
      </w:r>
    </w:p>
    <w:p w14:paraId="7335A340" w14:textId="77777777" w:rsidR="0041051A" w:rsidRDefault="0041051A" w:rsidP="0041051A">
      <w:bookmarkStart w:id="67" w:name="h.7ihxcnjrvd5l" w:colFirst="0" w:colLast="0"/>
      <w:bookmarkEnd w:id="67"/>
    </w:p>
    <w:p w14:paraId="6BC4BC51" w14:textId="77777777" w:rsidR="0041051A" w:rsidRDefault="0041051A" w:rsidP="0041051A">
      <w:r>
        <w:br w:type="page"/>
      </w:r>
    </w:p>
    <w:p w14:paraId="7579692E" w14:textId="77777777" w:rsidR="0041051A" w:rsidRDefault="0041051A" w:rsidP="003E72D4">
      <w:pPr>
        <w:pStyle w:val="Heading1"/>
        <w:numPr>
          <w:ilvl w:val="0"/>
          <w:numId w:val="33"/>
        </w:numPr>
        <w:spacing w:before="400" w:after="120"/>
        <w:contextualSpacing/>
      </w:pPr>
      <w:bookmarkStart w:id="68" w:name="h.sr3a3nyshowy" w:colFirst="0" w:colLast="0"/>
      <w:bookmarkStart w:id="69" w:name="h.bexam54pj6r9" w:colFirst="0" w:colLast="0"/>
      <w:bookmarkStart w:id="70" w:name="_Ref437797457"/>
      <w:bookmarkStart w:id="71" w:name="_Toc438414372"/>
      <w:bookmarkEnd w:id="68"/>
      <w:bookmarkEnd w:id="69"/>
      <w:r>
        <w:lastRenderedPageBreak/>
        <w:t>Analysis of DI degradation vs. Element outage</w:t>
      </w:r>
      <w:bookmarkEnd w:id="70"/>
      <w:bookmarkEnd w:id="71"/>
    </w:p>
    <w:p w14:paraId="4DC5105B" w14:textId="77777777" w:rsidR="0041051A" w:rsidRDefault="0041051A" w:rsidP="0041051A">
      <w:r>
        <w:t xml:space="preserve">While providing beam patterns and tactical displays of actual and idealized sensor performance is important, we would like to know if we can generalize the results of a large number of examples to determine when an </w:t>
      </w:r>
      <w:r>
        <w:rPr>
          <w:i/>
        </w:rPr>
        <w:t>array’s</w:t>
      </w:r>
      <w:r>
        <w:t xml:space="preserve"> degradation will translate to </w:t>
      </w:r>
      <w:r>
        <w:rPr>
          <w:i/>
        </w:rPr>
        <w:t>performance</w:t>
      </w:r>
      <w:r>
        <w:t xml:space="preserve"> degradation.  </w:t>
      </w:r>
    </w:p>
    <w:p w14:paraId="1C115CA3" w14:textId="77777777" w:rsidR="0041051A" w:rsidRDefault="0041051A" w:rsidP="0041051A"/>
    <w:p w14:paraId="611B8A11" w14:textId="77777777" w:rsidR="0041051A" w:rsidRDefault="0041051A" w:rsidP="0041051A">
      <w:r>
        <w:t>To accomplish this, a Monte Carlo simulation was developed to model DI for a large number of random array degradations, frequencies, and steer angles, and generate statistics on the DI degradation and its variance.</w:t>
      </w:r>
    </w:p>
    <w:p w14:paraId="788C987F" w14:textId="77777777" w:rsidR="0041051A" w:rsidRDefault="0041051A" w:rsidP="0041051A"/>
    <w:p w14:paraId="44C336AC" w14:textId="77777777" w:rsidR="0041051A" w:rsidRDefault="0041051A" w:rsidP="0041051A">
      <w:r>
        <w:fldChar w:fldCharType="begin"/>
      </w:r>
      <w:r>
        <w:instrText xml:space="preserve"> REF _Ref437278707 \h </w:instrText>
      </w:r>
      <w:r>
        <w:fldChar w:fldCharType="separate"/>
      </w:r>
      <w:r>
        <w:t xml:space="preserve">Figure B- </w:t>
      </w:r>
      <w:r>
        <w:rPr>
          <w:noProof/>
        </w:rPr>
        <w:t>18</w:t>
      </w:r>
      <w:r>
        <w:fldChar w:fldCharType="end"/>
      </w:r>
      <w:r>
        <w:t xml:space="preserve"> and </w:t>
      </w:r>
      <w:r>
        <w:fldChar w:fldCharType="begin"/>
      </w:r>
      <w:r>
        <w:instrText xml:space="preserve"> REF _Ref437278713 \h </w:instrText>
      </w:r>
      <w:r>
        <w:fldChar w:fldCharType="separate"/>
      </w:r>
      <w:r>
        <w:t xml:space="preserve">Figure B- </w:t>
      </w:r>
      <w:r>
        <w:rPr>
          <w:noProof/>
        </w:rPr>
        <w:t>19</w:t>
      </w:r>
      <w:r>
        <w:fldChar w:fldCharType="end"/>
      </w:r>
      <w:r>
        <w:t>, representing a line array and a cylindrical array respectively, show DI degradation as a function of the percentage of malfunctioning elements in the array.  The second and third lines in these displays represent DI degradation plus 1 sigma, and DI degradation plus 2 sigma, where sigma is the standard deviation of all of the values of DI.  For this test case, we ran 300 iterations for each level of array degradation.  For each iteration, we selected a random frequency and steer angle.</w:t>
      </w:r>
    </w:p>
    <w:p w14:paraId="10154C1D" w14:textId="77777777" w:rsidR="0041051A" w:rsidRDefault="0041051A" w:rsidP="0041051A"/>
    <w:p w14:paraId="1C15B008" w14:textId="77777777" w:rsidR="0041051A" w:rsidRDefault="0041051A" w:rsidP="0041051A">
      <w:r>
        <w:t xml:space="preserve">Two additional display types confirm the validity of this approach.  The first, shown in </w:t>
      </w:r>
      <w:r>
        <w:fldChar w:fldCharType="begin"/>
      </w:r>
      <w:r>
        <w:instrText xml:space="preserve"> REF _Ref437278844 \h </w:instrText>
      </w:r>
      <w:r>
        <w:fldChar w:fldCharType="separate"/>
      </w:r>
      <w:r>
        <w:t xml:space="preserve">Figure B- </w:t>
      </w:r>
      <w:r>
        <w:rPr>
          <w:noProof/>
        </w:rPr>
        <w:t>20</w:t>
      </w:r>
      <w:r>
        <w:fldChar w:fldCharType="end"/>
      </w:r>
      <w:r>
        <w:t xml:space="preserve">, is a scatter plot of all of the frequencies and steer angles selected.  It can be seen in this display for the line array, that while the steer angles (phi) look uniformly spaced, the frequencies do not.  This is because we first randomly select an aperture, and then a random frequency within the aperture.  The lower-frequency apertures are narrower than the higher-frequency apertures, so this leads to non-uniform frequency selection.   However, there is still a good frequency selection in the set of samples.  The selections for the single-aperture cylindrical array are more uniform, as shown in </w:t>
      </w:r>
      <w:r>
        <w:fldChar w:fldCharType="begin"/>
      </w:r>
      <w:r>
        <w:instrText xml:space="preserve"> REF _Ref437278907 \h </w:instrText>
      </w:r>
      <w:r>
        <w:fldChar w:fldCharType="separate"/>
      </w:r>
      <w:r>
        <w:t xml:space="preserve">Figure B- </w:t>
      </w:r>
      <w:r>
        <w:rPr>
          <w:noProof/>
        </w:rPr>
        <w:t>21</w:t>
      </w:r>
      <w:r>
        <w:fldChar w:fldCharType="end"/>
      </w:r>
      <w:r>
        <w:t>.</w:t>
      </w:r>
    </w:p>
    <w:p w14:paraId="070EDEED" w14:textId="77777777" w:rsidR="0041051A" w:rsidRDefault="0041051A" w:rsidP="0041051A"/>
    <w:p w14:paraId="608AF087" w14:textId="77777777" w:rsidR="0041051A" w:rsidRDefault="0041051A" w:rsidP="0041051A">
      <w:r>
        <w:t>The second display type is a histogram of the 25%-bad-element DI degradation values.  In order to use the standard deviation with confidence, we would like this curve to appear “normal” or “Gaussian”, which it does for the line array (</w:t>
      </w:r>
      <w:r>
        <w:fldChar w:fldCharType="begin"/>
      </w:r>
      <w:r>
        <w:instrText xml:space="preserve"> REF _Ref437279116 \h </w:instrText>
      </w:r>
      <w:r>
        <w:fldChar w:fldCharType="separate"/>
      </w:r>
      <w:r>
        <w:t xml:space="preserve">Figure B- </w:t>
      </w:r>
      <w:r>
        <w:rPr>
          <w:noProof/>
        </w:rPr>
        <w:t>22</w:t>
      </w:r>
      <w:r>
        <w:fldChar w:fldCharType="end"/>
      </w:r>
      <w:r>
        <w:t>), but not so much for the cylinder (</w:t>
      </w:r>
      <w:r>
        <w:fldChar w:fldCharType="begin"/>
      </w:r>
      <w:r>
        <w:instrText xml:space="preserve"> REF _Ref437279133 \h </w:instrText>
      </w:r>
      <w:r>
        <w:fldChar w:fldCharType="separate"/>
      </w:r>
      <w:r>
        <w:t xml:space="preserve">Figure B- </w:t>
      </w:r>
      <w:r>
        <w:rPr>
          <w:noProof/>
        </w:rPr>
        <w:t>23</w:t>
      </w:r>
      <w:r>
        <w:fldChar w:fldCharType="end"/>
      </w:r>
      <w:r>
        <w:t xml:space="preserve">).  This may be because more samples are needed.  300 samples, when we vary frequency </w:t>
      </w:r>
      <w:r>
        <w:rPr>
          <w:i/>
        </w:rPr>
        <w:t>and</w:t>
      </w:r>
      <w:r>
        <w:t xml:space="preserve"> vertical steer angle </w:t>
      </w:r>
      <w:r>
        <w:rPr>
          <w:i/>
        </w:rPr>
        <w:t xml:space="preserve">and </w:t>
      </w:r>
      <w:r>
        <w:t>horizontal steer angle may not be enough. Increasing the number of samples, however, does not result in a normal distribution; there is a clear bimodal distribution to the DI values when shown in a histogram (</w:t>
      </w:r>
      <w:r>
        <w:fldChar w:fldCharType="begin"/>
      </w:r>
      <w:r>
        <w:instrText xml:space="preserve"> REF _Ref437279184 \h </w:instrText>
      </w:r>
      <w:r>
        <w:fldChar w:fldCharType="separate"/>
      </w:r>
      <w:r>
        <w:t xml:space="preserve">Figure B- </w:t>
      </w:r>
      <w:r>
        <w:rPr>
          <w:noProof/>
        </w:rPr>
        <w:t>24</w:t>
      </w:r>
      <w:r>
        <w:fldChar w:fldCharType="end"/>
      </w:r>
      <w:r>
        <w:t>).  Looking at the lower end of the frequency range of the array (1200 - 2500 Hz), the distribution is clearly Gaussian (</w:t>
      </w:r>
      <w:r>
        <w:fldChar w:fldCharType="begin"/>
      </w:r>
      <w:r>
        <w:instrText xml:space="preserve"> REF _Ref437279204 \h </w:instrText>
      </w:r>
      <w:r>
        <w:fldChar w:fldCharType="separate"/>
      </w:r>
      <w:r>
        <w:t xml:space="preserve">Figure B- </w:t>
      </w:r>
      <w:r>
        <w:rPr>
          <w:noProof/>
        </w:rPr>
        <w:t>25</w:t>
      </w:r>
      <w:r>
        <w:fldChar w:fldCharType="end"/>
      </w:r>
      <w:r>
        <w:t>).  The selection of random frequencies and steer angles is also uniform, as we would hope, having increased the sample size to 1000 (</w:t>
      </w:r>
      <w:r>
        <w:fldChar w:fldCharType="begin"/>
      </w:r>
      <w:r>
        <w:instrText xml:space="preserve"> REF _Ref437279223 \h </w:instrText>
      </w:r>
      <w:r>
        <w:fldChar w:fldCharType="separate"/>
      </w:r>
      <w:r>
        <w:t xml:space="preserve">Figure B- </w:t>
      </w:r>
      <w:r>
        <w:rPr>
          <w:noProof/>
        </w:rPr>
        <w:t>26</w:t>
      </w:r>
      <w:r>
        <w:fldChar w:fldCharType="end"/>
      </w:r>
      <w:r>
        <w:t xml:space="preserve">), and the bottom line, shown in </w:t>
      </w:r>
      <w:r>
        <w:fldChar w:fldCharType="begin"/>
      </w:r>
      <w:r>
        <w:instrText xml:space="preserve"> REF _Ref437279276 \h </w:instrText>
      </w:r>
      <w:r>
        <w:fldChar w:fldCharType="separate"/>
      </w:r>
      <w:r>
        <w:t xml:space="preserve">Figure B- </w:t>
      </w:r>
      <w:r>
        <w:rPr>
          <w:noProof/>
        </w:rPr>
        <w:t>27</w:t>
      </w:r>
      <w:r>
        <w:fldChar w:fldCharType="end"/>
      </w:r>
      <w:r>
        <w:t>, is the average, sigma and 2-sigma DI degradation as a function of the percent of malfunctioning elements.</w:t>
      </w:r>
    </w:p>
    <w:p w14:paraId="4D3A615B" w14:textId="77777777" w:rsidR="0041051A" w:rsidRDefault="0041051A" w:rsidP="0041051A"/>
    <w:p w14:paraId="53B5B2A1" w14:textId="77777777" w:rsidR="0041051A" w:rsidRDefault="0041051A" w:rsidP="0041051A">
      <w:r>
        <w:lastRenderedPageBreak/>
        <w:t>Now that we think we understand DI degradation as a function of array degradation, the next question to answer is “how bad is too bad?”.  Given the rule of thumb that applies to cylindrical spreading in a surface duct or half-channel, for example, we assume that 3 dB doubles, or halves, the detection range.  For example, if a target is detectable by an ideal array at 15 KYds, and enough elements are out to cause a 3 dB DI degradation, then the actual expected detection range would be 7.5 KYds.  This makes 3 dB, clearly, a little too large to allow. .7 dB (a 15% range reduction) is probably a better number.  Taking a conservative look at the display below, we see that with about 12% of the elements out, the DI degradation can reach about .7 dB.  We’re using the conservative 2-sigma curve for this analysis.</w:t>
      </w:r>
    </w:p>
    <w:p w14:paraId="7C92AAC5" w14:textId="77777777" w:rsidR="0041051A" w:rsidRDefault="0041051A" w:rsidP="0041051A"/>
    <w:p w14:paraId="21AE3111" w14:textId="77777777" w:rsidR="0041051A" w:rsidRDefault="0041051A" w:rsidP="0041051A">
      <w:r w:rsidRPr="00C479AA">
        <w:rPr>
          <w:noProof/>
          <w:bdr w:val="single" w:sz="4" w:space="0" w:color="auto"/>
        </w:rPr>
        <w:drawing>
          <wp:inline distT="114300" distB="114300" distL="114300" distR="114300" wp14:anchorId="372308FE" wp14:editId="561CCF1D">
            <wp:extent cx="5515057" cy="3367088"/>
            <wp:effectExtent l="0" t="0" r="0" b="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l="43429" t="38176" r="10897" b="12250"/>
                    <a:stretch>
                      <a:fillRect/>
                    </a:stretch>
                  </pic:blipFill>
                  <pic:spPr>
                    <a:xfrm>
                      <a:off x="0" y="0"/>
                      <a:ext cx="5515057" cy="3367088"/>
                    </a:xfrm>
                    <a:prstGeom prst="rect">
                      <a:avLst/>
                    </a:prstGeom>
                    <a:ln/>
                  </pic:spPr>
                </pic:pic>
              </a:graphicData>
            </a:graphic>
          </wp:inline>
        </w:drawing>
      </w:r>
    </w:p>
    <w:p w14:paraId="329D296D" w14:textId="77777777" w:rsidR="0041051A" w:rsidRDefault="0041051A" w:rsidP="0041051A">
      <w:pPr>
        <w:pStyle w:val="Caption"/>
      </w:pPr>
      <w:bookmarkStart w:id="72" w:name="_Ref437278707"/>
      <w:r>
        <w:t xml:space="preserve">Figure B- </w:t>
      </w:r>
      <w:fldSimple w:instr=" SEQ Figure_B- \* ARABIC ">
        <w:r>
          <w:rPr>
            <w:noProof/>
          </w:rPr>
          <w:t>18</w:t>
        </w:r>
      </w:fldSimple>
      <w:bookmarkEnd w:id="72"/>
      <w:r>
        <w:t>.  Line Array DI Degradation caused by Malfunctioning Elements</w:t>
      </w:r>
    </w:p>
    <w:p w14:paraId="524B02AE" w14:textId="77777777" w:rsidR="0041051A" w:rsidRDefault="0041051A" w:rsidP="0041051A"/>
    <w:p w14:paraId="22B29D03" w14:textId="77777777" w:rsidR="0041051A" w:rsidRDefault="0041051A" w:rsidP="0041051A">
      <w:r w:rsidRPr="00C479AA">
        <w:rPr>
          <w:noProof/>
          <w:bdr w:val="single" w:sz="4" w:space="0" w:color="auto"/>
        </w:rPr>
        <w:lastRenderedPageBreak/>
        <w:drawing>
          <wp:inline distT="114300" distB="114300" distL="114300" distR="114300" wp14:anchorId="2A427962" wp14:editId="53376304">
            <wp:extent cx="5496971" cy="3586163"/>
            <wp:effectExtent l="0" t="0" r="0" b="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5"/>
                    <a:srcRect l="43108" t="37606" r="12339" b="10826"/>
                    <a:stretch>
                      <a:fillRect/>
                    </a:stretch>
                  </pic:blipFill>
                  <pic:spPr>
                    <a:xfrm>
                      <a:off x="0" y="0"/>
                      <a:ext cx="5496971" cy="3586163"/>
                    </a:xfrm>
                    <a:prstGeom prst="rect">
                      <a:avLst/>
                    </a:prstGeom>
                    <a:ln/>
                  </pic:spPr>
                </pic:pic>
              </a:graphicData>
            </a:graphic>
          </wp:inline>
        </w:drawing>
      </w:r>
    </w:p>
    <w:p w14:paraId="393E40BA" w14:textId="77777777" w:rsidR="0041051A" w:rsidRDefault="0041051A" w:rsidP="0041051A"/>
    <w:p w14:paraId="2445E1BC" w14:textId="77777777" w:rsidR="0041051A" w:rsidRDefault="0041051A" w:rsidP="0041051A">
      <w:pPr>
        <w:pStyle w:val="Caption"/>
      </w:pPr>
      <w:bookmarkStart w:id="73" w:name="_Ref437278713"/>
      <w:r>
        <w:t xml:space="preserve">Figure B- </w:t>
      </w:r>
      <w:fldSimple w:instr=" SEQ Figure_B- \* ARABIC ">
        <w:r>
          <w:rPr>
            <w:noProof/>
          </w:rPr>
          <w:t>19</w:t>
        </w:r>
      </w:fldSimple>
      <w:bookmarkEnd w:id="73"/>
      <w:r>
        <w:t>.  Cylindrical Array DI Degradation caused by Malfunctioning Elements</w:t>
      </w:r>
    </w:p>
    <w:p w14:paraId="27F1ABAF" w14:textId="77777777" w:rsidR="0041051A" w:rsidRDefault="0041051A" w:rsidP="0041051A"/>
    <w:p w14:paraId="7D542FDD" w14:textId="77777777" w:rsidR="0041051A" w:rsidRDefault="0041051A" w:rsidP="0041051A">
      <w:r w:rsidRPr="00C479AA">
        <w:rPr>
          <w:noProof/>
          <w:bdr w:val="single" w:sz="4" w:space="0" w:color="auto"/>
        </w:rPr>
        <w:lastRenderedPageBreak/>
        <w:drawing>
          <wp:inline distT="114300" distB="114300" distL="114300" distR="114300" wp14:anchorId="0EDE760F" wp14:editId="0763DC9E">
            <wp:extent cx="5529263" cy="3759024"/>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l="29647" t="41880" r="29807" b="9116"/>
                    <a:stretch>
                      <a:fillRect/>
                    </a:stretch>
                  </pic:blipFill>
                  <pic:spPr>
                    <a:xfrm>
                      <a:off x="0" y="0"/>
                      <a:ext cx="5529263" cy="3759024"/>
                    </a:xfrm>
                    <a:prstGeom prst="rect">
                      <a:avLst/>
                    </a:prstGeom>
                    <a:ln/>
                  </pic:spPr>
                </pic:pic>
              </a:graphicData>
            </a:graphic>
          </wp:inline>
        </w:drawing>
      </w:r>
    </w:p>
    <w:p w14:paraId="21BD2294" w14:textId="77777777" w:rsidR="0041051A" w:rsidRDefault="0041051A" w:rsidP="0041051A">
      <w:pPr>
        <w:pStyle w:val="Caption"/>
      </w:pPr>
      <w:bookmarkStart w:id="74" w:name="_Ref437278844"/>
      <w:r>
        <w:t xml:space="preserve">Figure B- </w:t>
      </w:r>
      <w:fldSimple w:instr=" SEQ Figure_B- \* ARABIC ">
        <w:r>
          <w:rPr>
            <w:noProof/>
          </w:rPr>
          <w:t>20</w:t>
        </w:r>
      </w:fldSimple>
      <w:bookmarkEnd w:id="74"/>
      <w:r>
        <w:t>.  Random selection of frequency and steer angle for Multi-Aperture Line Array</w:t>
      </w:r>
    </w:p>
    <w:p w14:paraId="6FE453D1" w14:textId="77777777" w:rsidR="0041051A" w:rsidRDefault="0041051A" w:rsidP="0041051A">
      <w:r w:rsidRPr="00C479AA">
        <w:rPr>
          <w:noProof/>
          <w:bdr w:val="single" w:sz="4" w:space="0" w:color="auto"/>
        </w:rPr>
        <w:drawing>
          <wp:inline distT="114300" distB="114300" distL="114300" distR="114300" wp14:anchorId="1D135199" wp14:editId="092E16E7">
            <wp:extent cx="5511925" cy="3633788"/>
            <wp:effectExtent l="0" t="0" r="0" b="0"/>
            <wp:docPr id="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7"/>
                    <a:srcRect l="7051" t="37321" r="49679" b="11965"/>
                    <a:stretch>
                      <a:fillRect/>
                    </a:stretch>
                  </pic:blipFill>
                  <pic:spPr>
                    <a:xfrm>
                      <a:off x="0" y="0"/>
                      <a:ext cx="5511925" cy="3633788"/>
                    </a:xfrm>
                    <a:prstGeom prst="rect">
                      <a:avLst/>
                    </a:prstGeom>
                    <a:ln/>
                  </pic:spPr>
                </pic:pic>
              </a:graphicData>
            </a:graphic>
          </wp:inline>
        </w:drawing>
      </w:r>
    </w:p>
    <w:p w14:paraId="257060C7" w14:textId="77777777" w:rsidR="0041051A" w:rsidRDefault="0041051A" w:rsidP="0041051A">
      <w:pPr>
        <w:pStyle w:val="Caption"/>
      </w:pPr>
      <w:bookmarkStart w:id="75" w:name="_Ref437278907"/>
      <w:r>
        <w:t xml:space="preserve">Figure B- </w:t>
      </w:r>
      <w:fldSimple w:instr=" SEQ Figure_B- \* ARABIC ">
        <w:r>
          <w:rPr>
            <w:noProof/>
          </w:rPr>
          <w:t>21</w:t>
        </w:r>
      </w:fldSimple>
      <w:bookmarkEnd w:id="75"/>
      <w:r>
        <w:t>.  Random selection of frequency and steer angle for Cylindrical Array</w:t>
      </w:r>
    </w:p>
    <w:p w14:paraId="633D82D7" w14:textId="77777777" w:rsidR="0041051A" w:rsidRDefault="0041051A" w:rsidP="0041051A"/>
    <w:p w14:paraId="49D1560F" w14:textId="77777777" w:rsidR="0041051A" w:rsidRDefault="0041051A" w:rsidP="0041051A"/>
    <w:p w14:paraId="7EDF6320" w14:textId="77777777" w:rsidR="0041051A" w:rsidRDefault="0041051A" w:rsidP="0041051A">
      <w:r w:rsidRPr="00C479AA">
        <w:rPr>
          <w:noProof/>
          <w:bdr w:val="single" w:sz="4" w:space="0" w:color="auto"/>
        </w:rPr>
        <w:drawing>
          <wp:inline distT="114300" distB="114300" distL="114300" distR="114300" wp14:anchorId="483157DC" wp14:editId="280478C0">
            <wp:extent cx="5153025" cy="3400425"/>
            <wp:effectExtent l="0" t="0" r="0" b="0"/>
            <wp:docPr id="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l="13091" t="39886" r="45352" b="11396"/>
                    <a:stretch>
                      <a:fillRect/>
                    </a:stretch>
                  </pic:blipFill>
                  <pic:spPr>
                    <a:xfrm>
                      <a:off x="0" y="0"/>
                      <a:ext cx="5153025" cy="3400425"/>
                    </a:xfrm>
                    <a:prstGeom prst="rect">
                      <a:avLst/>
                    </a:prstGeom>
                    <a:ln/>
                  </pic:spPr>
                </pic:pic>
              </a:graphicData>
            </a:graphic>
          </wp:inline>
        </w:drawing>
      </w:r>
    </w:p>
    <w:p w14:paraId="5AEAAF1F" w14:textId="77777777" w:rsidR="0041051A" w:rsidRDefault="0041051A" w:rsidP="0041051A">
      <w:pPr>
        <w:pStyle w:val="Caption"/>
      </w:pPr>
      <w:bookmarkStart w:id="76" w:name="_Ref437279116"/>
      <w:r>
        <w:t xml:space="preserve">Figure B- </w:t>
      </w:r>
      <w:fldSimple w:instr=" SEQ Figure_B- \* ARABIC ">
        <w:r>
          <w:rPr>
            <w:noProof/>
          </w:rPr>
          <w:t>22</w:t>
        </w:r>
      </w:fldSimple>
      <w:bookmarkEnd w:id="76"/>
      <w:r>
        <w:t>. Histogram of DI degradation for Line Array</w:t>
      </w:r>
    </w:p>
    <w:p w14:paraId="784D12B2" w14:textId="77777777" w:rsidR="0041051A" w:rsidRDefault="0041051A" w:rsidP="0041051A">
      <w:r w:rsidRPr="00C479AA">
        <w:rPr>
          <w:noProof/>
          <w:bdr w:val="single" w:sz="4" w:space="0" w:color="auto"/>
        </w:rPr>
        <w:lastRenderedPageBreak/>
        <w:drawing>
          <wp:inline distT="114300" distB="114300" distL="114300" distR="114300" wp14:anchorId="4E9931D2" wp14:editId="6619177C">
            <wp:extent cx="5519738" cy="3970338"/>
            <wp:effectExtent l="0" t="0" r="0" b="0"/>
            <wp:docPr id="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9"/>
                    <a:srcRect l="29166" t="40455" r="34294" b="12820"/>
                    <a:stretch>
                      <a:fillRect/>
                    </a:stretch>
                  </pic:blipFill>
                  <pic:spPr>
                    <a:xfrm>
                      <a:off x="0" y="0"/>
                      <a:ext cx="5519738" cy="3970338"/>
                    </a:xfrm>
                    <a:prstGeom prst="rect">
                      <a:avLst/>
                    </a:prstGeom>
                    <a:ln/>
                  </pic:spPr>
                </pic:pic>
              </a:graphicData>
            </a:graphic>
          </wp:inline>
        </w:drawing>
      </w:r>
    </w:p>
    <w:p w14:paraId="3FD34015" w14:textId="77777777" w:rsidR="0041051A" w:rsidRDefault="0041051A" w:rsidP="0041051A">
      <w:pPr>
        <w:pStyle w:val="Caption"/>
      </w:pPr>
      <w:bookmarkStart w:id="77" w:name="_Ref437279133"/>
      <w:r>
        <w:t xml:space="preserve">Figure B- </w:t>
      </w:r>
      <w:fldSimple w:instr=" SEQ Figure_B- \* ARABIC ">
        <w:r>
          <w:rPr>
            <w:noProof/>
          </w:rPr>
          <w:t>23</w:t>
        </w:r>
      </w:fldSimple>
      <w:bookmarkEnd w:id="77"/>
      <w:r>
        <w:t>. Histogram of DI degradation for Cylinder</w:t>
      </w:r>
    </w:p>
    <w:p w14:paraId="264E4491" w14:textId="77777777" w:rsidR="0041051A" w:rsidRDefault="0041051A" w:rsidP="0041051A"/>
    <w:p w14:paraId="23A92779" w14:textId="77777777" w:rsidR="0041051A" w:rsidRDefault="0041051A" w:rsidP="0041051A"/>
    <w:p w14:paraId="2B5C1AA9" w14:textId="77777777" w:rsidR="0041051A" w:rsidRDefault="0041051A" w:rsidP="0041051A">
      <w:r w:rsidRPr="00C479AA">
        <w:rPr>
          <w:noProof/>
          <w:bdr w:val="single" w:sz="4" w:space="0" w:color="auto"/>
        </w:rPr>
        <w:lastRenderedPageBreak/>
        <w:drawing>
          <wp:inline distT="114300" distB="114300" distL="114300" distR="114300" wp14:anchorId="6BA6D3D9" wp14:editId="7A1A29EF">
            <wp:extent cx="5462588" cy="4038580"/>
            <wp:effectExtent l="0" t="0" r="0" b="0"/>
            <wp:docPr id="5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0"/>
                    <a:srcRect l="33493" t="32478" r="29006" b="18233"/>
                    <a:stretch>
                      <a:fillRect/>
                    </a:stretch>
                  </pic:blipFill>
                  <pic:spPr>
                    <a:xfrm>
                      <a:off x="0" y="0"/>
                      <a:ext cx="5462588" cy="4038580"/>
                    </a:xfrm>
                    <a:prstGeom prst="rect">
                      <a:avLst/>
                    </a:prstGeom>
                    <a:ln/>
                  </pic:spPr>
                </pic:pic>
              </a:graphicData>
            </a:graphic>
          </wp:inline>
        </w:drawing>
      </w:r>
    </w:p>
    <w:p w14:paraId="077786BC" w14:textId="77777777" w:rsidR="0041051A" w:rsidRDefault="0041051A" w:rsidP="0041051A">
      <w:pPr>
        <w:pStyle w:val="Caption"/>
      </w:pPr>
      <w:bookmarkStart w:id="78" w:name="_Ref437279184"/>
      <w:r>
        <w:t xml:space="preserve">Figure B- </w:t>
      </w:r>
      <w:fldSimple w:instr=" SEQ Figure_B- \* ARABIC ">
        <w:r>
          <w:rPr>
            <w:noProof/>
          </w:rPr>
          <w:t>24</w:t>
        </w:r>
      </w:fldSimple>
      <w:bookmarkEnd w:id="78"/>
      <w:r>
        <w:t>.  Bimodal DI degradation distribution on sphere</w:t>
      </w:r>
    </w:p>
    <w:p w14:paraId="0F789CC3" w14:textId="77777777" w:rsidR="0041051A" w:rsidRDefault="0041051A" w:rsidP="0041051A"/>
    <w:p w14:paraId="21229CBD" w14:textId="77777777" w:rsidR="0041051A" w:rsidRDefault="0041051A" w:rsidP="0041051A">
      <w:r w:rsidRPr="00C479AA">
        <w:rPr>
          <w:noProof/>
          <w:bdr w:val="single" w:sz="4" w:space="0" w:color="auto"/>
        </w:rPr>
        <w:lastRenderedPageBreak/>
        <w:drawing>
          <wp:inline distT="114300" distB="114300" distL="114300" distR="114300" wp14:anchorId="58C7AAA3" wp14:editId="7EEA0FF2">
            <wp:extent cx="5576888" cy="3826818"/>
            <wp:effectExtent l="0" t="0" r="0" b="0"/>
            <wp:docPr id="5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l="13782" t="35612" r="47916" b="17663"/>
                    <a:stretch>
                      <a:fillRect/>
                    </a:stretch>
                  </pic:blipFill>
                  <pic:spPr>
                    <a:xfrm>
                      <a:off x="0" y="0"/>
                      <a:ext cx="5576888" cy="3826818"/>
                    </a:xfrm>
                    <a:prstGeom prst="rect">
                      <a:avLst/>
                    </a:prstGeom>
                    <a:ln/>
                  </pic:spPr>
                </pic:pic>
              </a:graphicData>
            </a:graphic>
          </wp:inline>
        </w:drawing>
      </w:r>
    </w:p>
    <w:p w14:paraId="47E3C578" w14:textId="77777777" w:rsidR="0041051A" w:rsidRDefault="0041051A" w:rsidP="0041051A">
      <w:pPr>
        <w:pStyle w:val="Caption"/>
      </w:pPr>
      <w:bookmarkStart w:id="79" w:name="_Ref437279204"/>
      <w:r>
        <w:t xml:space="preserve">Figure B- </w:t>
      </w:r>
      <w:fldSimple w:instr=" SEQ Figure_B- \* ARABIC ">
        <w:r>
          <w:rPr>
            <w:noProof/>
          </w:rPr>
          <w:t>25</w:t>
        </w:r>
      </w:fldSimple>
      <w:bookmarkEnd w:id="79"/>
      <w:r>
        <w:t>. Lower end of frequencies</w:t>
      </w:r>
    </w:p>
    <w:p w14:paraId="081B5906" w14:textId="77777777" w:rsidR="0041051A" w:rsidRDefault="0041051A" w:rsidP="0041051A"/>
    <w:p w14:paraId="1C32F926" w14:textId="77777777" w:rsidR="0041051A" w:rsidRDefault="0041051A" w:rsidP="0041051A">
      <w:r w:rsidRPr="009F5D90">
        <w:rPr>
          <w:noProof/>
          <w:bdr w:val="single" w:sz="4" w:space="0" w:color="auto"/>
        </w:rPr>
        <w:lastRenderedPageBreak/>
        <w:drawing>
          <wp:inline distT="114300" distB="114300" distL="114300" distR="114300" wp14:anchorId="7472A3DB" wp14:editId="6D050CF4">
            <wp:extent cx="5547360" cy="3780155"/>
            <wp:effectExtent l="0" t="0" r="0" b="0"/>
            <wp:docPr id="5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2"/>
                    <a:srcRect l="9775" t="33618" r="51602" b="20227"/>
                    <a:stretch>
                      <a:fillRect/>
                    </a:stretch>
                  </pic:blipFill>
                  <pic:spPr>
                    <a:xfrm>
                      <a:off x="0" y="0"/>
                      <a:ext cx="5547888" cy="3780515"/>
                    </a:xfrm>
                    <a:prstGeom prst="rect">
                      <a:avLst/>
                    </a:prstGeom>
                    <a:ln/>
                  </pic:spPr>
                </pic:pic>
              </a:graphicData>
            </a:graphic>
          </wp:inline>
        </w:drawing>
      </w:r>
    </w:p>
    <w:p w14:paraId="6A8CE298" w14:textId="77777777" w:rsidR="0041051A" w:rsidRDefault="0041051A" w:rsidP="0041051A">
      <w:pPr>
        <w:pStyle w:val="Caption"/>
      </w:pPr>
      <w:bookmarkStart w:id="80" w:name="_Ref437279223"/>
      <w:r>
        <w:t xml:space="preserve">Figure B- </w:t>
      </w:r>
      <w:fldSimple w:instr=" SEQ Figure_B- \* ARABIC ">
        <w:r>
          <w:rPr>
            <w:noProof/>
          </w:rPr>
          <w:t>26</w:t>
        </w:r>
      </w:fldSimple>
      <w:bookmarkEnd w:id="80"/>
      <w:r>
        <w:t>.  Frequency trend of DI degradation in Cylinder</w:t>
      </w:r>
    </w:p>
    <w:p w14:paraId="39DDDF79" w14:textId="77777777" w:rsidR="0041051A" w:rsidRDefault="0041051A" w:rsidP="0041051A"/>
    <w:p w14:paraId="0FD30146" w14:textId="77777777" w:rsidR="0041051A" w:rsidRDefault="0041051A" w:rsidP="0041051A">
      <w:r w:rsidRPr="00C479AA">
        <w:rPr>
          <w:noProof/>
          <w:bdr w:val="single" w:sz="4" w:space="0" w:color="auto"/>
        </w:rPr>
        <w:drawing>
          <wp:inline distT="114300" distB="114300" distL="114300" distR="114300" wp14:anchorId="75CEEB57" wp14:editId="1E276ECE">
            <wp:extent cx="5379543" cy="3243263"/>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l="49038" t="31054" r="6570" b="21367"/>
                    <a:stretch>
                      <a:fillRect/>
                    </a:stretch>
                  </pic:blipFill>
                  <pic:spPr>
                    <a:xfrm>
                      <a:off x="0" y="0"/>
                      <a:ext cx="5379543" cy="3243263"/>
                    </a:xfrm>
                    <a:prstGeom prst="rect">
                      <a:avLst/>
                    </a:prstGeom>
                    <a:ln/>
                  </pic:spPr>
                </pic:pic>
              </a:graphicData>
            </a:graphic>
          </wp:inline>
        </w:drawing>
      </w:r>
    </w:p>
    <w:p w14:paraId="2CE48584" w14:textId="77777777" w:rsidR="0041051A" w:rsidRDefault="0041051A" w:rsidP="0041051A">
      <w:pPr>
        <w:pStyle w:val="Caption"/>
      </w:pPr>
      <w:bookmarkStart w:id="81" w:name="_Ref437279276"/>
      <w:r>
        <w:t xml:space="preserve">Figure B- </w:t>
      </w:r>
      <w:fldSimple w:instr=" SEQ Figure_B- \* ARABIC ">
        <w:r>
          <w:rPr>
            <w:noProof/>
          </w:rPr>
          <w:t>27</w:t>
        </w:r>
      </w:fldSimple>
      <w:bookmarkEnd w:id="81"/>
      <w:r>
        <w:t>.  DI degradation vs. Array Degradation</w:t>
      </w:r>
    </w:p>
    <w:p w14:paraId="55E2DD70" w14:textId="77777777" w:rsidR="0041051A" w:rsidRDefault="0041051A" w:rsidP="0041051A"/>
    <w:p w14:paraId="7B55EC46" w14:textId="77777777" w:rsidR="0041051A" w:rsidRDefault="0041051A" w:rsidP="003E72D4">
      <w:pPr>
        <w:pStyle w:val="Heading2"/>
        <w:numPr>
          <w:ilvl w:val="1"/>
          <w:numId w:val="33"/>
        </w:numPr>
        <w:spacing w:before="360" w:after="120"/>
        <w:contextualSpacing/>
      </w:pPr>
      <w:bookmarkStart w:id="82" w:name="h.pzwv0pphbbn6" w:colFirst="0" w:colLast="0"/>
      <w:bookmarkEnd w:id="82"/>
      <w:r>
        <w:rPr>
          <w:sz w:val="34"/>
          <w:szCs w:val="34"/>
        </w:rPr>
        <w:t>Active vs. Passive Arrays</w:t>
      </w:r>
    </w:p>
    <w:p w14:paraId="2A562A6C" w14:textId="77777777" w:rsidR="0041051A" w:rsidRDefault="0041051A" w:rsidP="0041051A">
      <w:r>
        <w:t>Computation of DI degradation is independent of whether a receiver is part of an active or passive system. However, in deciding how much array deformation or DI degradation is acceptable for passive and active arrays, the following questions need to be answered:</w:t>
      </w:r>
    </w:p>
    <w:p w14:paraId="46A647C7" w14:textId="77777777" w:rsidR="0041051A" w:rsidRDefault="0041051A" w:rsidP="003E72D4">
      <w:pPr>
        <w:numPr>
          <w:ilvl w:val="0"/>
          <w:numId w:val="32"/>
        </w:numPr>
        <w:spacing w:after="0"/>
        <w:ind w:hanging="360"/>
        <w:contextualSpacing/>
      </w:pPr>
      <w:r>
        <w:t>We have stated that a .7-dB (15% range penalty) degradation in DI is acceptable for passive arrays. How does this translate to active?</w:t>
      </w:r>
    </w:p>
    <w:p w14:paraId="741C6F43" w14:textId="77777777" w:rsidR="0041051A" w:rsidRDefault="0041051A" w:rsidP="003E72D4">
      <w:pPr>
        <w:numPr>
          <w:ilvl w:val="0"/>
          <w:numId w:val="32"/>
        </w:numPr>
        <w:spacing w:after="0"/>
        <w:ind w:hanging="360"/>
        <w:contextualSpacing/>
      </w:pPr>
      <w:r>
        <w:t>Are there considerations for active transmitters, such as the variable “Source Level” that depends on the health of the active transmitter in the active sonar equation?</w:t>
      </w:r>
    </w:p>
    <w:p w14:paraId="01E5529B" w14:textId="77777777" w:rsidR="0041051A" w:rsidRDefault="0041051A" w:rsidP="003E72D4">
      <w:pPr>
        <w:numPr>
          <w:ilvl w:val="0"/>
          <w:numId w:val="32"/>
        </w:numPr>
        <w:spacing w:after="0"/>
        <w:ind w:hanging="360"/>
        <w:contextualSpacing/>
      </w:pPr>
      <w:r>
        <w:t>Given the different formulas for active and passive Probability of Detection (PD), should we reconsider using the passive .7-dB rule of thumb for active sensors?</w:t>
      </w:r>
    </w:p>
    <w:p w14:paraId="559EC220" w14:textId="77777777" w:rsidR="0041051A" w:rsidRDefault="0041051A" w:rsidP="0041051A"/>
    <w:p w14:paraId="468A19D9" w14:textId="77777777" w:rsidR="0041051A" w:rsidRDefault="0041051A" w:rsidP="0041051A">
      <w:r>
        <w:t>To answer the first two questions, we look at the passive and active sonar equations:</w:t>
      </w:r>
    </w:p>
    <w:p w14:paraId="3B0E6A9B" w14:textId="77777777" w:rsidR="0041051A" w:rsidRDefault="0041051A" w:rsidP="0041051A"/>
    <w:p w14:paraId="331C8ECE" w14:textId="77777777" w:rsidR="0041051A" w:rsidRDefault="0041051A" w:rsidP="0041051A">
      <w:pPr>
        <w:jc w:val="center"/>
      </w:pPr>
      <w:r>
        <w:t xml:space="preserve">Passive SE = Source Level – TL – (Noise – </w:t>
      </w:r>
      <w:r w:rsidRPr="009F5D90">
        <w:rPr>
          <w:highlight w:val="cyan"/>
        </w:rPr>
        <w:t>DI</w:t>
      </w:r>
      <w:r>
        <w:t>) – Recognition Differential</w:t>
      </w:r>
    </w:p>
    <w:p w14:paraId="699F4E26" w14:textId="77777777" w:rsidR="0041051A" w:rsidRDefault="0041051A" w:rsidP="0041051A">
      <w:pPr>
        <w:jc w:val="center"/>
      </w:pPr>
    </w:p>
    <w:p w14:paraId="1F85F56D" w14:textId="77777777" w:rsidR="0041051A" w:rsidRDefault="0041051A" w:rsidP="0041051A">
      <w:pPr>
        <w:jc w:val="center"/>
      </w:pPr>
      <w:r>
        <w:t>Active SE = (</w:t>
      </w:r>
      <w:r w:rsidRPr="00C479AA">
        <w:rPr>
          <w:highlight w:val="cyan"/>
        </w:rPr>
        <w:t>Source Level</w:t>
      </w:r>
      <w:r>
        <w:t xml:space="preserve"> – TL(out) – Target Strength – TL(back)) – (</w:t>
      </w:r>
      <w:r w:rsidRPr="00C479AA">
        <w:rPr>
          <w:highlight w:val="cyan"/>
        </w:rPr>
        <w:t>Reverb</w:t>
      </w:r>
      <w:r>
        <w:t xml:space="preserve"> ϴ (Ambient Noise – </w:t>
      </w:r>
      <w:r w:rsidRPr="00C479AA">
        <w:rPr>
          <w:highlight w:val="cyan"/>
        </w:rPr>
        <w:t>DI</w:t>
      </w:r>
      <w:r>
        <w:t>) ϴ selfNoise) – Recognition Differential</w:t>
      </w:r>
    </w:p>
    <w:p w14:paraId="71252678" w14:textId="77777777" w:rsidR="0041051A" w:rsidRDefault="0041051A" w:rsidP="0041051A"/>
    <w:p w14:paraId="3941BB8F" w14:textId="77777777" w:rsidR="0041051A" w:rsidRDefault="0041051A" w:rsidP="0041051A">
      <w:r>
        <w:t>The highlighted terms are those affected by the transmitter and receiver beampatterns. For the purposes of this explanation, we will consider ambient-noise-limited, reverberation-limited and self-noise-limited cases separately.  This is because the two power sums (ϴ) in the interference term cause one of these three mechanisms to dominate while the other two are marginalized:</w:t>
      </w:r>
    </w:p>
    <w:p w14:paraId="29C5416E" w14:textId="77777777" w:rsidR="0041051A" w:rsidRDefault="0041051A" w:rsidP="003E72D4">
      <w:pPr>
        <w:pStyle w:val="ListParagraph"/>
        <w:numPr>
          <w:ilvl w:val="0"/>
          <w:numId w:val="34"/>
        </w:numPr>
        <w:spacing w:after="0"/>
      </w:pPr>
      <w:r>
        <w:t>In</w:t>
      </w:r>
      <w:r w:rsidRPr="00CC6687">
        <w:t xml:space="preserve"> ambient-noise-limited env</w:t>
      </w:r>
      <w:r>
        <w:t>ironments, a 1 dB change in DI has the same effect as it does in the passive sonar equation.  The same signal excess penalty will result from a 1-dB degradation in DI regardless of whether the array is active or passive.   However, lowering the source level, a logical result of array element failure, will case additional degradation in signal excess: one dB SE penalty for each one dB in source level degradation.</w:t>
      </w:r>
    </w:p>
    <w:p w14:paraId="0F6BE2B2" w14:textId="77777777" w:rsidR="0041051A" w:rsidRDefault="0041051A" w:rsidP="003E72D4">
      <w:pPr>
        <w:pStyle w:val="ListParagraph"/>
        <w:numPr>
          <w:ilvl w:val="0"/>
          <w:numId w:val="34"/>
        </w:numPr>
        <w:spacing w:after="0"/>
      </w:pPr>
      <w:r>
        <w:t>In reverberation-limited environments, DI has only a minor influence on SE. So the conservative assumption is that DI will affect signal excess equally for passive and active sonar equations</w:t>
      </w:r>
      <w:r w:rsidRPr="00CC6687">
        <w:t xml:space="preserve">.  It </w:t>
      </w:r>
      <w:r>
        <w:t xml:space="preserve">should </w:t>
      </w:r>
      <w:r w:rsidRPr="00CC6687">
        <w:t>be noted</w:t>
      </w:r>
      <w:r>
        <w:t xml:space="preserve"> that source level is </w:t>
      </w:r>
      <w:r>
        <w:rPr>
          <w:i/>
        </w:rPr>
        <w:t>not</w:t>
      </w:r>
      <w:r>
        <w:t xml:space="preserve"> a factor, although it is not clear from the active sonar equation.  This is because reverberation is a function of source level; a one-dB increase in source </w:t>
      </w:r>
      <w:r>
        <w:lastRenderedPageBreak/>
        <w:t>level increases reverberation one dB as well, so there is no net effect on signal excess in a reverberation-limited environment.</w:t>
      </w:r>
    </w:p>
    <w:p w14:paraId="38E46FF3" w14:textId="77777777" w:rsidR="0041051A" w:rsidRPr="00CC6687" w:rsidRDefault="0041051A" w:rsidP="003E72D4">
      <w:pPr>
        <w:pStyle w:val="ListParagraph"/>
        <w:numPr>
          <w:ilvl w:val="0"/>
          <w:numId w:val="34"/>
        </w:numPr>
        <w:spacing w:after="0"/>
      </w:pPr>
      <w:r>
        <w:t xml:space="preserve">In a self-noise-limited environment, DI again has only a minor influence on SE.  </w:t>
      </w:r>
      <w:r w:rsidRPr="00CC6687">
        <w:t xml:space="preserve"> </w:t>
      </w:r>
      <w:r>
        <w:t>Source level, however, has the same effect, a one-for-one SE dependence, as in the ambient-noise-limited case.</w:t>
      </w:r>
    </w:p>
    <w:p w14:paraId="2EA79A57" w14:textId="77777777" w:rsidR="0041051A" w:rsidRDefault="0041051A" w:rsidP="0041051A"/>
    <w:p w14:paraId="6ED8C602" w14:textId="77777777" w:rsidR="0041051A" w:rsidRDefault="0041051A" w:rsidP="0041051A">
      <w:r>
        <w:t>But what about range? Here is where active and passive sonar equations diverge. Transmission loss (TL) is the only range-dependent term in the passive and noise-limited-active sonar equations, and it appears twice in the active sonar equation, only once in the passive.  In conditions where TL is proportional to 10*log</w:t>
      </w:r>
      <w:r w:rsidRPr="00CC6687">
        <w:t>10R, such as ducted (CZ or surface) environments, a 1-dB change in SE is equivalent to a 10% change in detection range. Now, considering the noise-limited part of the active sonar equation, we can see that both TL(out), representing transmission loss from the active source to the target, and TL(back) have equal weighting. This means that a 1 dB change in SE is equivalent to only about a 5% change in detection range; half a dB is allocated to each transmission loss term in coming to this conclusion.</w:t>
      </w:r>
    </w:p>
    <w:p w14:paraId="0D3122BB" w14:textId="77777777" w:rsidR="0041051A" w:rsidRDefault="0041051A" w:rsidP="0041051A"/>
    <w:p w14:paraId="310E17E8" w14:textId="77777777" w:rsidR="0041051A" w:rsidRDefault="0041051A" w:rsidP="0041051A">
      <w:r w:rsidRPr="00CC6687">
        <w:t>Turning to source level, we need to focus on a different part of the beampattern than we did for DI computation: the maximum response axis (MRA). When estimating DI, we paid attention to sidelobes and their levels – spatial components of the beampatterns we wanted to keep as small as possible to reject as much noise as possible. For source level, we look at the pressure level of the sound we put into the direction we want to transmit, and this is proportional to the number of elements. Therefore, the 11% malfunctioning elements we recommend as a threshold for passive would result in a .7-dB reduction in source level, or about a 15% range reduction. This reduction in source level has a one-for-one dB effect on signal excess in noise-limited environments</w:t>
      </w:r>
      <w:r>
        <w:t>, as noted above</w:t>
      </w:r>
      <w:r w:rsidRPr="00CC6687">
        <w:t>. In reverb-limited environments, reverberation is reduced by exactly the same number of dB as is the signal, so source level has no effect on signal excess.</w:t>
      </w:r>
    </w:p>
    <w:p w14:paraId="04B7ED10" w14:textId="77777777" w:rsidR="0041051A" w:rsidRDefault="0041051A" w:rsidP="0041051A"/>
    <w:p w14:paraId="1F0E20C2" w14:textId="77777777" w:rsidR="0041051A" w:rsidRDefault="0041051A" w:rsidP="0041051A">
      <w:r w:rsidRPr="00CC6687">
        <w:t>Before addressing the last question</w:t>
      </w:r>
      <w:r>
        <w:t xml:space="preserve"> (is .7 dB a good threshold?)</w:t>
      </w:r>
      <w:r w:rsidRPr="00CC6687">
        <w:t>, we will combine the results of the first two questions and make the following observations:</w:t>
      </w:r>
    </w:p>
    <w:p w14:paraId="7C0B70D0" w14:textId="77777777" w:rsidR="0041051A" w:rsidRPr="00286876" w:rsidRDefault="0041051A" w:rsidP="003E72D4">
      <w:pPr>
        <w:numPr>
          <w:ilvl w:val="0"/>
          <w:numId w:val="27"/>
        </w:numPr>
        <w:spacing w:after="0"/>
        <w:ind w:hanging="360"/>
        <w:contextualSpacing/>
      </w:pPr>
      <w:r w:rsidRPr="00286876">
        <w:rPr>
          <w:rFonts w:eastAsia="Times New Roman"/>
        </w:rPr>
        <w:t>Most environments contain noise-limited portions of a signal-excess vs. range plot, so we can conservatively focus on noise-limited areas.</w:t>
      </w:r>
    </w:p>
    <w:p w14:paraId="5DF3E08F" w14:textId="77777777" w:rsidR="0041051A" w:rsidRPr="00286876" w:rsidRDefault="0041051A" w:rsidP="003E72D4">
      <w:pPr>
        <w:numPr>
          <w:ilvl w:val="0"/>
          <w:numId w:val="27"/>
        </w:numPr>
        <w:spacing w:after="0"/>
        <w:ind w:hanging="360"/>
        <w:contextualSpacing/>
      </w:pPr>
      <w:r w:rsidRPr="00286876">
        <w:rPr>
          <w:rFonts w:eastAsia="Times New Roman"/>
        </w:rPr>
        <w:t xml:space="preserve">A degradation in DI results in approximately </w:t>
      </w:r>
      <w:r w:rsidRPr="00286876">
        <w:rPr>
          <w:rFonts w:eastAsia="Times New Roman"/>
          <w:i/>
        </w:rPr>
        <w:t>half</w:t>
      </w:r>
      <w:r w:rsidRPr="00286876">
        <w:rPr>
          <w:rFonts w:eastAsia="Times New Roman"/>
        </w:rPr>
        <w:t xml:space="preserve">  the range-degradation for active systems than for passive systems.</w:t>
      </w:r>
      <w:r w:rsidRPr="00286876">
        <w:tab/>
      </w:r>
    </w:p>
    <w:p w14:paraId="6FFAB7AC" w14:textId="77777777" w:rsidR="0041051A" w:rsidRPr="00286876" w:rsidRDefault="0041051A" w:rsidP="003E72D4">
      <w:pPr>
        <w:numPr>
          <w:ilvl w:val="0"/>
          <w:numId w:val="27"/>
        </w:numPr>
        <w:spacing w:after="0"/>
        <w:ind w:hanging="360"/>
        <w:contextualSpacing/>
      </w:pPr>
      <w:r w:rsidRPr="00286876">
        <w:rPr>
          <w:rFonts w:eastAsia="Times New Roman"/>
        </w:rPr>
        <w:t xml:space="preserve">A degradation in source level results in approximately the </w:t>
      </w:r>
      <w:r w:rsidRPr="00286876">
        <w:rPr>
          <w:rFonts w:eastAsia="Times New Roman"/>
          <w:i/>
        </w:rPr>
        <w:t>same</w:t>
      </w:r>
      <w:r w:rsidRPr="00286876">
        <w:rPr>
          <w:rFonts w:eastAsia="Times New Roman"/>
        </w:rPr>
        <w:t xml:space="preserve"> range-degradation for active systems as for passive systems.</w:t>
      </w:r>
    </w:p>
    <w:p w14:paraId="006526A4" w14:textId="77777777" w:rsidR="0041051A" w:rsidRDefault="0041051A" w:rsidP="0041051A">
      <w:pPr>
        <w:rPr>
          <w:rFonts w:eastAsia="Times New Roman"/>
        </w:rPr>
      </w:pPr>
    </w:p>
    <w:p w14:paraId="43881D72" w14:textId="77777777" w:rsidR="0041051A" w:rsidRPr="00286876" w:rsidRDefault="0041051A" w:rsidP="0041051A">
      <w:pPr>
        <w:rPr>
          <w:rFonts w:eastAsia="Times New Roman"/>
        </w:rPr>
      </w:pPr>
      <w:r w:rsidRPr="00286876">
        <w:rPr>
          <w:rFonts w:eastAsia="Times New Roman"/>
        </w:rPr>
        <w:t xml:space="preserve">So if we want to attempt to limit ourselves to the same range reduction for active and passive systems, we need a stricter tolerance on the number of malfunctioning. A .5 dB DI degradation will result in a </w:t>
      </w:r>
      <w:r w:rsidRPr="00286876">
        <w:rPr>
          <w:rFonts w:eastAsia="Times New Roman"/>
        </w:rPr>
        <w:lastRenderedPageBreak/>
        <w:t>similar range reduction overall due to loss of both noise rejection and source level. This corresponds to 8% malfunctioning elements.</w:t>
      </w:r>
    </w:p>
    <w:p w14:paraId="57DE7D46" w14:textId="77777777" w:rsidR="0041051A" w:rsidRPr="00286876" w:rsidRDefault="0041051A" w:rsidP="0041051A">
      <w:pPr>
        <w:rPr>
          <w:rFonts w:eastAsia="Times New Roman"/>
        </w:rPr>
      </w:pPr>
    </w:p>
    <w:p w14:paraId="0D78CD03" w14:textId="77777777" w:rsidR="0041051A" w:rsidRPr="00995736" w:rsidRDefault="0041051A" w:rsidP="0041051A">
      <w:pPr>
        <w:rPr>
          <w:rFonts w:eastAsia="Times New Roman"/>
        </w:rPr>
      </w:pPr>
      <w:r w:rsidRPr="00286876">
        <w:rPr>
          <w:rFonts w:eastAsia="Times New Roman"/>
        </w:rPr>
        <w:t>Finally, considering probability of detection, we note that the receiver operating characteristics (ROC) curves are different for</w:t>
      </w:r>
      <w:r w:rsidRPr="00995736">
        <w:rPr>
          <w:rFonts w:eastAsia="Times New Roman"/>
        </w:rPr>
        <w:t xml:space="preserve"> passive and active sonars, as shown in</w:t>
      </w:r>
      <w:r>
        <w:rPr>
          <w:rFonts w:eastAsia="Times New Roman"/>
        </w:rPr>
        <w:t xml:space="preserve"> </w:t>
      </w:r>
      <w:r>
        <w:rPr>
          <w:rFonts w:eastAsia="Times New Roman"/>
        </w:rPr>
        <w:fldChar w:fldCharType="begin"/>
      </w:r>
      <w:r>
        <w:rPr>
          <w:rFonts w:eastAsia="Times New Roman"/>
        </w:rPr>
        <w:instrText xml:space="preserve"> REF _Ref437339401 \h </w:instrText>
      </w:r>
      <w:r>
        <w:rPr>
          <w:rFonts w:eastAsia="Times New Roman"/>
        </w:rPr>
      </w:r>
      <w:r>
        <w:rPr>
          <w:rFonts w:eastAsia="Times New Roman"/>
        </w:rPr>
        <w:fldChar w:fldCharType="separate"/>
      </w:r>
      <w:r>
        <w:t xml:space="preserve">Figure B- </w:t>
      </w:r>
      <w:r>
        <w:rPr>
          <w:noProof/>
        </w:rPr>
        <w:t>28</w:t>
      </w:r>
      <w:r>
        <w:rPr>
          <w:rFonts w:eastAsia="Times New Roman"/>
        </w:rPr>
        <w:fldChar w:fldCharType="end"/>
      </w:r>
      <w:r>
        <w:rPr>
          <w:rFonts w:eastAsia="Times New Roman"/>
        </w:rPr>
        <w:t xml:space="preserve"> and </w:t>
      </w:r>
      <w:r>
        <w:rPr>
          <w:rFonts w:eastAsia="Times New Roman"/>
        </w:rPr>
        <w:fldChar w:fldCharType="begin"/>
      </w:r>
      <w:r>
        <w:rPr>
          <w:rFonts w:eastAsia="Times New Roman"/>
        </w:rPr>
        <w:instrText xml:space="preserve"> REF _Ref437339409 \h </w:instrText>
      </w:r>
      <w:r>
        <w:rPr>
          <w:rFonts w:eastAsia="Times New Roman"/>
        </w:rPr>
      </w:r>
      <w:r>
        <w:rPr>
          <w:rFonts w:eastAsia="Times New Roman"/>
        </w:rPr>
        <w:fldChar w:fldCharType="separate"/>
      </w:r>
      <w:r>
        <w:t xml:space="preserve">Figure B- </w:t>
      </w:r>
      <w:r>
        <w:rPr>
          <w:noProof/>
        </w:rPr>
        <w:t>29</w:t>
      </w:r>
      <w:r>
        <w:rPr>
          <w:rFonts w:eastAsia="Times New Roman"/>
        </w:rPr>
        <w:fldChar w:fldCharType="end"/>
      </w:r>
      <w:r w:rsidRPr="00995736">
        <w:rPr>
          <w:rFonts w:eastAsia="Times New Roman"/>
        </w:rPr>
        <w:t>. With a 1.5 dB SE degradation, at 50% PD for an ideal active sensor, the PD for a degraded array is 45%. The penalty is harsher for passive sensors, where for the same ideal PD, the degraded PD is 42%. However, since our threshold determination has been based on range, and not PD for a target at a specific range, this observation does not translate into a recommendation to change the threshold on malfunctioning elements.</w:t>
      </w:r>
    </w:p>
    <w:p w14:paraId="6E5D92C0" w14:textId="77777777" w:rsidR="0041051A" w:rsidRDefault="0041051A" w:rsidP="0041051A"/>
    <w:p w14:paraId="16D3C577" w14:textId="77777777" w:rsidR="0041051A" w:rsidRDefault="0041051A" w:rsidP="0041051A">
      <w:r w:rsidRPr="009F5D90">
        <w:rPr>
          <w:noProof/>
          <w:bdr w:val="single" w:sz="4" w:space="0" w:color="auto"/>
        </w:rPr>
        <w:drawing>
          <wp:inline distT="114300" distB="114300" distL="114300" distR="114300" wp14:anchorId="69D29499" wp14:editId="4E9BA186">
            <wp:extent cx="3810000" cy="3343275"/>
            <wp:effectExtent l="0" t="0" r="0" b="0"/>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r="35897"/>
                    <a:stretch>
                      <a:fillRect/>
                    </a:stretch>
                  </pic:blipFill>
                  <pic:spPr>
                    <a:xfrm>
                      <a:off x="0" y="0"/>
                      <a:ext cx="3810000" cy="3343275"/>
                    </a:xfrm>
                    <a:prstGeom prst="rect">
                      <a:avLst/>
                    </a:prstGeom>
                    <a:ln/>
                  </pic:spPr>
                </pic:pic>
              </a:graphicData>
            </a:graphic>
          </wp:inline>
        </w:drawing>
      </w:r>
    </w:p>
    <w:p w14:paraId="554B277E" w14:textId="77777777" w:rsidR="0041051A" w:rsidRDefault="0041051A" w:rsidP="0041051A">
      <w:pPr>
        <w:pStyle w:val="Caption"/>
      </w:pPr>
      <w:bookmarkStart w:id="83" w:name="_Ref437339401"/>
      <w:r>
        <w:t xml:space="preserve">Figure B- </w:t>
      </w:r>
      <w:fldSimple w:instr=" SEQ Figure_B- \* ARABIC ">
        <w:r>
          <w:rPr>
            <w:noProof/>
          </w:rPr>
          <w:t>28</w:t>
        </w:r>
      </w:fldSimple>
      <w:bookmarkEnd w:id="83"/>
      <w:r>
        <w:t xml:space="preserve">.  </w:t>
      </w:r>
      <w:r>
        <w:rPr>
          <w:rFonts w:ascii="Times New Roman" w:eastAsia="Times New Roman" w:hAnsi="Times New Roman" w:cs="Times New Roman"/>
        </w:rPr>
        <w:t>Passive ROC Curves</w:t>
      </w:r>
    </w:p>
    <w:p w14:paraId="3F36EEA1" w14:textId="77777777" w:rsidR="0041051A" w:rsidRDefault="0041051A" w:rsidP="0041051A"/>
    <w:p w14:paraId="396D78DF" w14:textId="77777777" w:rsidR="0041051A" w:rsidRDefault="0041051A" w:rsidP="0041051A">
      <w:r w:rsidRPr="009F5D90">
        <w:rPr>
          <w:noProof/>
          <w:bdr w:val="single" w:sz="4" w:space="0" w:color="auto"/>
        </w:rPr>
        <w:lastRenderedPageBreak/>
        <w:drawing>
          <wp:inline distT="114300" distB="114300" distL="114300" distR="114300" wp14:anchorId="439079C1" wp14:editId="189BC66B">
            <wp:extent cx="3743325" cy="3343275"/>
            <wp:effectExtent l="0" t="0" r="0" b="0"/>
            <wp:docPr id="68"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27"/>
                    <a:srcRect r="37019"/>
                    <a:stretch>
                      <a:fillRect/>
                    </a:stretch>
                  </pic:blipFill>
                  <pic:spPr>
                    <a:xfrm>
                      <a:off x="0" y="0"/>
                      <a:ext cx="3743325" cy="3343275"/>
                    </a:xfrm>
                    <a:prstGeom prst="rect">
                      <a:avLst/>
                    </a:prstGeom>
                    <a:ln/>
                  </pic:spPr>
                </pic:pic>
              </a:graphicData>
            </a:graphic>
          </wp:inline>
        </w:drawing>
      </w:r>
    </w:p>
    <w:p w14:paraId="37C2C972" w14:textId="77777777" w:rsidR="0041051A" w:rsidRDefault="0041051A" w:rsidP="0041051A">
      <w:pPr>
        <w:pStyle w:val="Caption"/>
      </w:pPr>
      <w:bookmarkStart w:id="84" w:name="_Ref437339409"/>
      <w:r>
        <w:t xml:space="preserve">Figure B- </w:t>
      </w:r>
      <w:fldSimple w:instr=" SEQ Figure_B- \* ARABIC ">
        <w:r>
          <w:rPr>
            <w:noProof/>
          </w:rPr>
          <w:t>29</w:t>
        </w:r>
      </w:fldSimple>
      <w:bookmarkEnd w:id="84"/>
      <w:r>
        <w:t>.  Active ROC Curves</w:t>
      </w:r>
    </w:p>
    <w:p w14:paraId="46B6EA5D" w14:textId="77777777" w:rsidR="0041051A" w:rsidRDefault="0041051A" w:rsidP="0041051A"/>
    <w:p w14:paraId="7249C45A" w14:textId="77777777" w:rsidR="0041051A" w:rsidRDefault="0041051A" w:rsidP="003E72D4">
      <w:pPr>
        <w:pStyle w:val="Heading2"/>
        <w:numPr>
          <w:ilvl w:val="1"/>
          <w:numId w:val="33"/>
        </w:numPr>
        <w:spacing w:before="360" w:after="120"/>
        <w:contextualSpacing/>
      </w:pPr>
      <w:bookmarkStart w:id="85" w:name="h.cj8pgix9pj0q" w:colFirst="0" w:colLast="0"/>
      <w:bookmarkEnd w:id="85"/>
      <w:r>
        <w:rPr>
          <w:rFonts w:ascii="Times New Roman" w:eastAsia="Times New Roman" w:hAnsi="Times New Roman" w:cs="Times New Roman"/>
          <w:sz w:val="34"/>
          <w:szCs w:val="34"/>
        </w:rPr>
        <w:t>Contiguous Element Outages</w:t>
      </w:r>
    </w:p>
    <w:p w14:paraId="6DC4F75D" w14:textId="6D7E8C34" w:rsidR="000D7BBE" w:rsidRDefault="0041051A" w:rsidP="000D7BBE">
      <w:pPr>
        <w:pStyle w:val="FootnoteText"/>
      </w:pPr>
      <w:r w:rsidRPr="00995736">
        <w:rPr>
          <w:rFonts w:eastAsia="Times New Roman"/>
        </w:rPr>
        <w:t xml:space="preserve">So far, all of our statistical analysis has assumed that the element outages will be random and uniformly distributed. There may be cases, however, when element outages come in groups, and to understand these cases, we reran the statistics for the line array disabling contiguous strings of elements placed randomly along the array, instead of randomizing individual element outages. The results were surprising at first; DI degradation was a little worse when element outages were grouped.  However, considering that removing a long contiguous string of elements effectively shortens the array, which fattens the main lobe of any beam patterns, it makes sense that this fatter beam would cause strong DI degradation.  </w:t>
      </w:r>
      <w:r>
        <w:rPr>
          <w:rFonts w:eastAsia="Times New Roman"/>
        </w:rPr>
        <w:fldChar w:fldCharType="begin"/>
      </w:r>
      <w:r>
        <w:rPr>
          <w:rFonts w:eastAsia="Times New Roman"/>
        </w:rPr>
        <w:instrText xml:space="preserve"> REF _Ref437339536 \h </w:instrText>
      </w:r>
      <w:r>
        <w:rPr>
          <w:rFonts w:eastAsia="Times New Roman"/>
        </w:rPr>
      </w:r>
      <w:r>
        <w:rPr>
          <w:rFonts w:eastAsia="Times New Roman"/>
        </w:rPr>
        <w:fldChar w:fldCharType="separate"/>
      </w:r>
      <w:r>
        <w:t xml:space="preserve">Figure B- </w:t>
      </w:r>
      <w:r>
        <w:rPr>
          <w:noProof/>
        </w:rPr>
        <w:t>29</w:t>
      </w:r>
      <w:r>
        <w:rPr>
          <w:rFonts w:eastAsia="Times New Roman"/>
        </w:rPr>
        <w:fldChar w:fldCharType="end"/>
      </w:r>
      <w:r w:rsidRPr="00995736">
        <w:rPr>
          <w:rFonts w:eastAsia="Times New Roman"/>
        </w:rPr>
        <w:t xml:space="preserve"> shows DI degradation for grouped malfunctioning elements.  If we use the same .7 dB tolerance for DI, then the elements-out tolerance is reduced from 12% to 8% for passive arrays, and from 8% to 6% for active arrays.</w:t>
      </w:r>
      <w:r w:rsidR="000D7BBE">
        <w:rPr>
          <w:rFonts w:eastAsia="Times New Roman"/>
        </w:rPr>
        <w:t xml:space="preserve">  </w:t>
      </w:r>
      <w:r w:rsidR="000D7BBE">
        <w:t>However, looking at the Monte Carlo study of four ocean areas below, and the outcome that passive arrays are more sensitive to degradation than are active arrays, and the fact that a large number of the assumptions we made for the active array are “worst case” conservative estimates, we are relaxing this recommendation for active to the same as the passive, and recommending further analysis in Phase II.</w:t>
      </w:r>
    </w:p>
    <w:p w14:paraId="12FEB758" w14:textId="1CEE446C" w:rsidR="0041051A" w:rsidRPr="00995736" w:rsidRDefault="0041051A" w:rsidP="0041051A"/>
    <w:p w14:paraId="50CC6E2E" w14:textId="77777777" w:rsidR="0041051A" w:rsidRDefault="0041051A" w:rsidP="0041051A">
      <w:r w:rsidRPr="009F5D90">
        <w:rPr>
          <w:noProof/>
          <w:bdr w:val="single" w:sz="4" w:space="0" w:color="auto"/>
        </w:rPr>
        <w:lastRenderedPageBreak/>
        <w:drawing>
          <wp:inline distT="114300" distB="114300" distL="114300" distR="114300" wp14:anchorId="2B17C087" wp14:editId="4941C3B9">
            <wp:extent cx="5532456" cy="3224213"/>
            <wp:effectExtent l="0" t="0" r="0" b="0"/>
            <wp:docPr id="6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l="33012" t="36752" r="18589" b="13105"/>
                    <a:stretch>
                      <a:fillRect/>
                    </a:stretch>
                  </pic:blipFill>
                  <pic:spPr>
                    <a:xfrm>
                      <a:off x="0" y="0"/>
                      <a:ext cx="5532456" cy="3224213"/>
                    </a:xfrm>
                    <a:prstGeom prst="rect">
                      <a:avLst/>
                    </a:prstGeom>
                    <a:ln/>
                  </pic:spPr>
                </pic:pic>
              </a:graphicData>
            </a:graphic>
          </wp:inline>
        </w:drawing>
      </w:r>
    </w:p>
    <w:p w14:paraId="4DABB1ED" w14:textId="77777777" w:rsidR="0041051A" w:rsidRDefault="0041051A" w:rsidP="0041051A">
      <w:pPr>
        <w:pStyle w:val="Caption"/>
      </w:pPr>
      <w:bookmarkStart w:id="86" w:name="_Ref437339536"/>
      <w:r>
        <w:t xml:space="preserve">Figure B- </w:t>
      </w:r>
      <w:fldSimple w:instr=" SEQ Figure_B- \* ARABIC ">
        <w:r>
          <w:rPr>
            <w:noProof/>
          </w:rPr>
          <w:t>29</w:t>
        </w:r>
      </w:fldSimple>
      <w:bookmarkEnd w:id="86"/>
      <w:r>
        <w:t xml:space="preserve">. </w:t>
      </w:r>
      <w:r>
        <w:rPr>
          <w:rFonts w:ascii="Times New Roman" w:eastAsia="Times New Roman" w:hAnsi="Times New Roman" w:cs="Times New Roman"/>
        </w:rPr>
        <w:t xml:space="preserve"> DI degradation for line array with contiguous elements malfunctioning</w:t>
      </w:r>
    </w:p>
    <w:p w14:paraId="4ED5BB6C" w14:textId="77777777" w:rsidR="0041051A" w:rsidRDefault="0041051A" w:rsidP="0041051A"/>
    <w:p w14:paraId="7883EE68" w14:textId="77777777" w:rsidR="0041051A" w:rsidRDefault="0041051A" w:rsidP="003E72D4">
      <w:pPr>
        <w:pStyle w:val="Heading2"/>
        <w:numPr>
          <w:ilvl w:val="1"/>
          <w:numId w:val="33"/>
        </w:numPr>
        <w:spacing w:before="360" w:after="120"/>
        <w:contextualSpacing/>
      </w:pPr>
      <w:bookmarkStart w:id="87" w:name="h.a8ymf4lw5b4z" w:colFirst="0" w:colLast="0"/>
      <w:bookmarkEnd w:id="87"/>
      <w:r>
        <w:rPr>
          <w:rFonts w:ascii="Times New Roman" w:eastAsia="Times New Roman" w:hAnsi="Times New Roman" w:cs="Times New Roman"/>
          <w:sz w:val="34"/>
          <w:szCs w:val="34"/>
        </w:rPr>
        <w:t>Array Self-Noise Considerations</w:t>
      </w:r>
    </w:p>
    <w:p w14:paraId="785DF341" w14:textId="77777777" w:rsidR="0041051A" w:rsidRPr="00995736" w:rsidRDefault="0041051A" w:rsidP="0041051A">
      <w:r w:rsidRPr="00995736">
        <w:rPr>
          <w:rFonts w:eastAsia="Times New Roman"/>
        </w:rPr>
        <w:t>One of the assumptions we have made so far is that self noise is not a significant contributor to the interference terms in the passive and active sonar equations; that ships can drive at such a speed that self noise is not a factor for its sensors. While self noise is extremely important, especially to active sonar systems, the question here is whether it affects our recommendation for a malfunctioning-element threshold.</w:t>
      </w:r>
    </w:p>
    <w:p w14:paraId="4749FEF9" w14:textId="77777777" w:rsidR="0041051A" w:rsidRPr="00995736" w:rsidRDefault="0041051A" w:rsidP="0041051A"/>
    <w:p w14:paraId="7CC761C2" w14:textId="77777777" w:rsidR="0041051A" w:rsidRPr="00995736" w:rsidRDefault="0041051A" w:rsidP="0041051A">
      <w:r w:rsidRPr="00995736">
        <w:rPr>
          <w:rFonts w:eastAsia="Times New Roman"/>
        </w:rPr>
        <w:t xml:space="preserve">The DI degradation </w:t>
      </w:r>
      <w:r>
        <w:rPr>
          <w:rFonts w:eastAsia="Times New Roman"/>
        </w:rPr>
        <w:t>thresholding recommendations</w:t>
      </w:r>
      <w:r w:rsidRPr="00995736">
        <w:rPr>
          <w:rFonts w:eastAsia="Times New Roman"/>
        </w:rPr>
        <w:t xml:space="preserve"> we have made always assume that self noise is not a factor. When ownship speeds are high enough, however, this assumption is incorrect, and we need to treat the overall lower response of a receiver array as an additional degradation in the sonar equation. While this can be accomplished in a straightforward implementation in any sensor performance prediction, it may not be as simple to use this information to tighten tolerances on malfunctioning elements unless we know the average beam-to-self noise ratios, for which we need actual array data. It can be noted, however, that it would take a lot of malfunctioning elements to lower the beam noise levels even a few dB. For example, if 50% of the elements in an array are completely dead, the noise levels are lowered by only 3 dB (and presumably </w:t>
      </w:r>
      <w:r w:rsidRPr="00995736">
        <w:rPr>
          <w:rFonts w:eastAsia="Times New Roman"/>
          <w:i/>
        </w:rPr>
        <w:t>raised</w:t>
      </w:r>
      <w:r w:rsidRPr="00995736">
        <w:rPr>
          <w:rFonts w:eastAsia="Times New Roman"/>
        </w:rPr>
        <w:t xml:space="preserve"> by the DI degradation, which mitigates the self-noise problem even further).</w:t>
      </w:r>
    </w:p>
    <w:p w14:paraId="07FE3E60" w14:textId="77777777" w:rsidR="0041051A" w:rsidRPr="00995736" w:rsidRDefault="0041051A" w:rsidP="0041051A"/>
    <w:p w14:paraId="3FAB95C2" w14:textId="77777777" w:rsidR="0041051A" w:rsidRPr="00995736" w:rsidRDefault="0041051A" w:rsidP="0041051A">
      <w:r w:rsidRPr="00995736">
        <w:rPr>
          <w:rFonts w:eastAsia="Times New Roman"/>
        </w:rPr>
        <w:lastRenderedPageBreak/>
        <w:t>Active Transmitter Source Level reduction due to malfunctioning elements sh</w:t>
      </w:r>
      <w:r>
        <w:rPr>
          <w:rFonts w:eastAsia="Times New Roman"/>
        </w:rPr>
        <w:t>ould not affect the self-noise/ambient</w:t>
      </w:r>
      <w:r w:rsidRPr="00995736">
        <w:rPr>
          <w:rFonts w:eastAsia="Times New Roman"/>
        </w:rPr>
        <w:t>-noise balance, so is not a consideration in determining tolerances on malfunctioning elements.</w:t>
      </w:r>
    </w:p>
    <w:p w14:paraId="349D05C0" w14:textId="77777777" w:rsidR="0041051A" w:rsidRDefault="0041051A" w:rsidP="0041051A"/>
    <w:p w14:paraId="06F25B2A" w14:textId="77777777" w:rsidR="0041051A" w:rsidRDefault="0041051A" w:rsidP="0041051A"/>
    <w:p w14:paraId="1AA00784" w14:textId="77777777" w:rsidR="0041051A" w:rsidRDefault="0041051A" w:rsidP="0041051A"/>
    <w:p w14:paraId="084D21B5" w14:textId="77777777" w:rsidR="0041051A" w:rsidRDefault="0041051A" w:rsidP="0041051A"/>
    <w:p w14:paraId="1212CC90" w14:textId="77777777" w:rsidR="0041051A" w:rsidRDefault="0041051A" w:rsidP="003E72D4">
      <w:pPr>
        <w:pStyle w:val="Heading1"/>
        <w:numPr>
          <w:ilvl w:val="0"/>
          <w:numId w:val="33"/>
        </w:numPr>
        <w:spacing w:before="400" w:after="120"/>
        <w:contextualSpacing/>
      </w:pPr>
      <w:bookmarkStart w:id="88" w:name="h.8r3yckovx1m6" w:colFirst="0" w:colLast="0"/>
      <w:bookmarkStart w:id="89" w:name="_Ref437797500"/>
      <w:bookmarkStart w:id="90" w:name="_Toc438414373"/>
      <w:bookmarkEnd w:id="88"/>
      <w:r>
        <w:t>Analysis of Coverage Penalty vs. Array Deformation</w:t>
      </w:r>
      <w:bookmarkEnd w:id="89"/>
      <w:bookmarkEnd w:id="90"/>
    </w:p>
    <w:p w14:paraId="763E5F70" w14:textId="77777777" w:rsidR="0041051A" w:rsidRDefault="0041051A" w:rsidP="0041051A">
      <w:r>
        <w:t xml:space="preserve">We have already discussed Directivity Index (DI), the reduction in omnidirectional ambient noise due to the shape of a beampattern.  So far, in computing beam patterns, we have disabled random or grouped elements.  However, we also want to understand the effect of array </w:t>
      </w:r>
      <w:r w:rsidRPr="009F7243">
        <w:rPr>
          <w:i/>
        </w:rPr>
        <w:t>deformation</w:t>
      </w:r>
      <w:r>
        <w:t>. This will obviously not apply to hull-mounted and spherical/cylindrical arrays, but does apply to towed arrays, that can and do change shape as they move through the water and with ownship maneuvers.  These changes in shape, if not accounted for on an element-by-element basis in beamforming, can cause degradations in the noise reduction associated with DI, but can also cause problems for signal detection.</w:t>
      </w:r>
    </w:p>
    <w:p w14:paraId="51E0558E" w14:textId="77777777" w:rsidR="0041051A" w:rsidRDefault="0041051A" w:rsidP="0041051A"/>
    <w:p w14:paraId="263F0AD2" w14:textId="77777777" w:rsidR="0041051A" w:rsidRDefault="0041051A" w:rsidP="0041051A">
      <w:r>
        <w:t xml:space="preserve">In this section, we will introduce the concept of line array bending and individual element “wiggling”, and propose a metric that can be used to infer the potential for loss of signal on individual beams. We start with a simple broadside beampattern of a perfectly-straight line array, as shown in </w:t>
      </w:r>
      <w:r>
        <w:fldChar w:fldCharType="begin"/>
      </w:r>
      <w:r>
        <w:instrText xml:space="preserve"> REF _Ref437340141 \h </w:instrText>
      </w:r>
      <w:r>
        <w:fldChar w:fldCharType="separate"/>
      </w:r>
      <w:r>
        <w:t xml:space="preserve">Figure B- </w:t>
      </w:r>
      <w:r>
        <w:rPr>
          <w:noProof/>
        </w:rPr>
        <w:t>31</w:t>
      </w:r>
      <w:r>
        <w:fldChar w:fldCharType="end"/>
      </w:r>
      <w:r>
        <w:t xml:space="preserve">.  A threat signal arriving at the array from broadside will be detected on this beam. Line arrays, of course, have many beams, so that signals from directions other than broadside can also be detected. </w:t>
      </w:r>
      <w:r>
        <w:fldChar w:fldCharType="begin"/>
      </w:r>
      <w:r>
        <w:instrText xml:space="preserve"> REF _Ref437340201 \h </w:instrText>
      </w:r>
      <w:r>
        <w:fldChar w:fldCharType="separate"/>
      </w:r>
      <w:r>
        <w:t xml:space="preserve">Figure B- </w:t>
      </w:r>
      <w:r>
        <w:rPr>
          <w:noProof/>
        </w:rPr>
        <w:t>32</w:t>
      </w:r>
      <w:r>
        <w:fldChar w:fldCharType="end"/>
      </w:r>
      <w:r>
        <w:t xml:space="preserve"> shows nine conical beams between broadside and aft endfire, for a line array.  A real line array will have many more beams than this, but the illustration is intended to convey the concept of multiple beams that, together, cover all possible signal arrival angles.</w:t>
      </w:r>
    </w:p>
    <w:p w14:paraId="5B8ED2C9" w14:textId="77777777" w:rsidR="0041051A" w:rsidRDefault="0041051A" w:rsidP="0041051A"/>
    <w:p w14:paraId="11394137" w14:textId="77777777" w:rsidR="0041051A" w:rsidRDefault="0041051A" w:rsidP="0041051A">
      <w:r>
        <w:t xml:space="preserve">When a line array changes shape, and beamforming does not account for the new element locations, each of its conical beams can be distorted. The broadside beam shown in </w:t>
      </w:r>
      <w:r>
        <w:fldChar w:fldCharType="begin"/>
      </w:r>
      <w:r>
        <w:instrText xml:space="preserve"> REF _Ref437340238 \h </w:instrText>
      </w:r>
      <w:r>
        <w:fldChar w:fldCharType="separate"/>
      </w:r>
      <w:r>
        <w:t xml:space="preserve">Figure B- </w:t>
      </w:r>
      <w:r>
        <w:rPr>
          <w:noProof/>
        </w:rPr>
        <w:t>33</w:t>
      </w:r>
      <w:r>
        <w:fldChar w:fldCharType="end"/>
      </w:r>
      <w:r>
        <w:t xml:space="preserve"> shows an imperfect disk, and implies that signal detection might be degraded.  </w:t>
      </w:r>
      <w:r>
        <w:fldChar w:fldCharType="begin"/>
      </w:r>
      <w:r>
        <w:instrText xml:space="preserve"> REF _Ref437340258 \h </w:instrText>
      </w:r>
      <w:r>
        <w:fldChar w:fldCharType="separate"/>
      </w:r>
      <w:r>
        <w:t xml:space="preserve">Figure B- </w:t>
      </w:r>
      <w:r>
        <w:rPr>
          <w:noProof/>
        </w:rPr>
        <w:t>34</w:t>
      </w:r>
      <w:r>
        <w:fldChar w:fldCharType="end"/>
      </w:r>
      <w:r>
        <w:t xml:space="preserve"> Shows near-endfire beams for an ideal and distorted array.</w:t>
      </w:r>
    </w:p>
    <w:p w14:paraId="5C878670" w14:textId="77777777" w:rsidR="0041051A" w:rsidRDefault="0041051A" w:rsidP="0041051A"/>
    <w:p w14:paraId="563D5E03" w14:textId="77777777" w:rsidR="0041051A" w:rsidRDefault="0041051A" w:rsidP="0041051A">
      <w:r>
        <w:t>None of these displays provides enough information to quantify the potential problem, which is our goal when we define a new metric called “Coverage Penalty”. It will be defined as follows:</w:t>
      </w:r>
    </w:p>
    <w:p w14:paraId="0B4C8571" w14:textId="77777777" w:rsidR="0041051A" w:rsidRDefault="0041051A" w:rsidP="003E72D4">
      <w:pPr>
        <w:numPr>
          <w:ilvl w:val="0"/>
          <w:numId w:val="29"/>
        </w:numPr>
        <w:spacing w:after="0"/>
        <w:ind w:hanging="360"/>
        <w:contextualSpacing/>
        <w:rPr>
          <w:i/>
        </w:rPr>
      </w:pPr>
      <w:r>
        <w:rPr>
          <w:i/>
        </w:rPr>
        <w:lastRenderedPageBreak/>
        <w:t>For any conical beam, the maximum response for an ideal array will be computed. This is the beampattern level at the steer direction (theta, phi – where phi is the steer direction relative to the axis of the array, and theta is the steer angle relative to the other two axes, and for a perfectly straight line array has no effect).</w:t>
      </w:r>
    </w:p>
    <w:p w14:paraId="11A7E631" w14:textId="77777777" w:rsidR="0041051A" w:rsidRDefault="0041051A" w:rsidP="003E72D4">
      <w:pPr>
        <w:numPr>
          <w:ilvl w:val="0"/>
          <w:numId w:val="29"/>
        </w:numPr>
        <w:spacing w:after="0"/>
        <w:ind w:hanging="360"/>
        <w:contextualSpacing/>
        <w:rPr>
          <w:i/>
        </w:rPr>
      </w:pPr>
      <w:r>
        <w:rPr>
          <w:i/>
        </w:rPr>
        <w:t>Next, the levels of the distorted beampattern for all values of theta at the steer angle phi are compared to the maximum response level computed for the ideal array. The fraction of angles for which the distorted beam pattern level is less than 90% (a 1-dB drop) of the maximum response for the ideal array is the coverage penalty. A coverage penalty of 20% for a beam means that for 20% of the angles where we normally expect good array response, we have significant degradation.</w:t>
      </w:r>
    </w:p>
    <w:p w14:paraId="7136AABB" w14:textId="77777777" w:rsidR="0041051A" w:rsidRDefault="0041051A" w:rsidP="0041051A"/>
    <w:p w14:paraId="5940CC55" w14:textId="77777777" w:rsidR="0041051A" w:rsidRDefault="0041051A" w:rsidP="0041051A">
      <w:r>
        <w:t>Coverage Penalty averaged over a large number of random steer angles and frequencies can provide a quantitative idea of how much the physical distortion of an array affects its ability to detect target signals. This Monte Carlo approach has been implemented to model two different responses to turbulence in the ocean and ownship maneuvers: wiggles and bends. Wiggles are characterized as random dislocation of individual array elements, and bends are, for simplicity, a simple bend in the middle of an array. Wiggles and bends can be combined, but we start with an array with a simple range of bends, characteristic of an array after its ship has made a turn and before the array has stabilized.</w:t>
      </w:r>
    </w:p>
    <w:p w14:paraId="25EBB139" w14:textId="77777777" w:rsidR="0041051A" w:rsidRDefault="0041051A" w:rsidP="0041051A"/>
    <w:p w14:paraId="5DFA911A" w14:textId="77777777" w:rsidR="0041051A" w:rsidRDefault="0041051A" w:rsidP="0041051A">
      <w:r>
        <w:t xml:space="preserve">The LF aperture of the MFTA is used for the first test, with 1000 samples of random frequencies, steer angles and array bend ranging from 0 to 3 degrees. Coverage Penalty is computed and displayed as a function of various array parameters. </w:t>
      </w:r>
      <w:r>
        <w:fldChar w:fldCharType="begin"/>
      </w:r>
      <w:r>
        <w:instrText xml:space="preserve"> REF _Ref437340405 \h </w:instrText>
      </w:r>
      <w:r>
        <w:fldChar w:fldCharType="separate"/>
      </w:r>
      <w:r>
        <w:t xml:space="preserve">Figure B- </w:t>
      </w:r>
      <w:r>
        <w:rPr>
          <w:noProof/>
        </w:rPr>
        <w:t>35</w:t>
      </w:r>
      <w:r>
        <w:fldChar w:fldCharType="end"/>
      </w:r>
      <w:r>
        <w:t xml:space="preserve"> shows a correlation between Coverage Penalty and Steer angle; the closer to endfire, the less the effect of array distortion. This makes sense since endfire beams are fatter than broadside beams, and a small change in direction will make less of a difference to the endfire beam. For the same reason, there is a correlation between coverage penalty and frequency; at higher frequencies, the beams are narrower, and again, changes in direction make more of a difference when the beams are narrower. Less of a correlation is seen, surprisingly, with the amount of array bend, as shown in </w:t>
      </w:r>
      <w:r>
        <w:fldChar w:fldCharType="begin"/>
      </w:r>
      <w:r>
        <w:instrText xml:space="preserve"> REF _Ref437340473 \h </w:instrText>
      </w:r>
      <w:r>
        <w:fldChar w:fldCharType="separate"/>
      </w:r>
      <w:r>
        <w:t xml:space="preserve">Figure B- </w:t>
      </w:r>
      <w:r>
        <w:rPr>
          <w:noProof/>
        </w:rPr>
        <w:t>36</w:t>
      </w:r>
      <w:r>
        <w:fldChar w:fldCharType="end"/>
      </w:r>
      <w:r>
        <w:t>.  It appears that the correlation with frequency and steer direction overwhelms the dependency on array bend. To confirm this, we ran a simulation with a single frequency of 100 Hz and single steer angle of 10 degrees from broadside, and noted a stronger bend-dependence of Coverage Penalty (</w:t>
      </w:r>
      <w:r>
        <w:fldChar w:fldCharType="begin"/>
      </w:r>
      <w:r>
        <w:instrText xml:space="preserve"> REF _Ref437340516 \h </w:instrText>
      </w:r>
      <w:r>
        <w:fldChar w:fldCharType="separate"/>
      </w:r>
      <w:r>
        <w:t xml:space="preserve">Figure B- </w:t>
      </w:r>
      <w:r>
        <w:rPr>
          <w:noProof/>
        </w:rPr>
        <w:t>37</w:t>
      </w:r>
      <w:r>
        <w:fldChar w:fldCharType="end"/>
      </w:r>
      <w:r>
        <w:t>).  Other single-frequency, single-steer angle cases show similar bend-dependencies.</w:t>
      </w:r>
    </w:p>
    <w:p w14:paraId="709D7187" w14:textId="77777777" w:rsidR="0041051A" w:rsidRDefault="0041051A" w:rsidP="0041051A"/>
    <w:p w14:paraId="63193523" w14:textId="77777777" w:rsidR="0041051A" w:rsidRDefault="0041051A" w:rsidP="0041051A">
      <w:r>
        <w:t xml:space="preserve">It should be noted that coverage penalty only measures the </w:t>
      </w:r>
      <w:r>
        <w:rPr>
          <w:i/>
        </w:rPr>
        <w:t>loss</w:t>
      </w:r>
      <w:r>
        <w:t xml:space="preserve"> of detection at exactly the array steer directions, and not the possible </w:t>
      </w:r>
      <w:r>
        <w:rPr>
          <w:i/>
        </w:rPr>
        <w:t>gain</w:t>
      </w:r>
      <w:r>
        <w:t xml:space="preserve"> of detection at nearby steer angles. Because of this, our metric may be overly conservative. However, any gain of detection at an angle where the beam is not steering will cause localization problems. So this metric might be renamed “Coverage and localization penalty” but we will continue to call it Coverage Penalty “for short”.</w:t>
      </w:r>
    </w:p>
    <w:p w14:paraId="59186B89" w14:textId="77777777" w:rsidR="0041051A" w:rsidRDefault="0041051A" w:rsidP="0041051A"/>
    <w:p w14:paraId="18E24F39" w14:textId="77777777" w:rsidR="0041051A" w:rsidRDefault="0041051A" w:rsidP="0041051A">
      <w:r>
        <w:t>A second set of simulations was run with a per-element wiggle rather than a single bend in the array. The way the array is distorted is:</w:t>
      </w:r>
    </w:p>
    <w:p w14:paraId="3D05F920" w14:textId="77777777" w:rsidR="0041051A" w:rsidRDefault="0041051A" w:rsidP="003E72D4">
      <w:pPr>
        <w:numPr>
          <w:ilvl w:val="0"/>
          <w:numId w:val="31"/>
        </w:numPr>
        <w:spacing w:after="0"/>
        <w:ind w:hanging="360"/>
        <w:contextualSpacing/>
        <w:rPr>
          <w:i/>
        </w:rPr>
      </w:pPr>
      <w:r>
        <w:rPr>
          <w:i/>
        </w:rPr>
        <w:t>The first element of the line array is not distorted.</w:t>
      </w:r>
    </w:p>
    <w:p w14:paraId="29331C0A" w14:textId="77777777" w:rsidR="0041051A" w:rsidRDefault="0041051A" w:rsidP="003E72D4">
      <w:pPr>
        <w:numPr>
          <w:ilvl w:val="0"/>
          <w:numId w:val="31"/>
        </w:numPr>
        <w:spacing w:after="0"/>
        <w:ind w:hanging="360"/>
        <w:contextualSpacing/>
        <w:rPr>
          <w:i/>
        </w:rPr>
      </w:pPr>
      <w:r>
        <w:rPr>
          <w:i/>
        </w:rPr>
        <w:t>For subsequent elements, a random number between 0 and 1 is drawn, and multiplied by the current samples “wiggle” value (which itself is a random number between user-specified wiggle limits). A random angle between 0 and 360 is drawn, and the x-y values of the array element positions are computed relative to the previous element x-y location using the angle (0 is along the x axis, 90 along the y axis) and size of the wiggle. The z component is computed so that the length of cable between elements is conserved.</w:t>
      </w:r>
    </w:p>
    <w:p w14:paraId="28C77630" w14:textId="77777777" w:rsidR="0041051A" w:rsidRDefault="0041051A" w:rsidP="0041051A">
      <w:r>
        <w:t xml:space="preserve">Results are shown as a function of frequency in </w:t>
      </w:r>
      <w:r>
        <w:fldChar w:fldCharType="begin"/>
      </w:r>
      <w:r>
        <w:instrText xml:space="preserve"> REF _Ref437340618 \h </w:instrText>
      </w:r>
      <w:r>
        <w:fldChar w:fldCharType="separate"/>
      </w:r>
      <w:r>
        <w:t xml:space="preserve">Figure B- </w:t>
      </w:r>
      <w:r>
        <w:rPr>
          <w:noProof/>
        </w:rPr>
        <w:t>38</w:t>
      </w:r>
      <w:r>
        <w:fldChar w:fldCharType="end"/>
      </w:r>
      <w:r>
        <w:t xml:space="preserve">. As with the bending array, the stronger correlations are with frequency and steer angle, and the correlation with the </w:t>
      </w:r>
      <w:r>
        <w:rPr>
          <w:i/>
        </w:rPr>
        <w:t>amount</w:t>
      </w:r>
      <w:r>
        <w:t xml:space="preserve"> of wiggle is not as obvious.</w:t>
      </w:r>
    </w:p>
    <w:p w14:paraId="070DDF04" w14:textId="77777777" w:rsidR="0041051A" w:rsidRDefault="0041051A" w:rsidP="0041051A"/>
    <w:p w14:paraId="3A314C2F" w14:textId="77777777" w:rsidR="0041051A" w:rsidRDefault="0041051A" w:rsidP="0041051A">
      <w:r>
        <w:t xml:space="preserve">Since we raised the question of active vs. passive arrays, we should address the question of whether array deformation affects passive and active arrays differently.  </w:t>
      </w:r>
      <w:r w:rsidRPr="00A207F0">
        <w:t>A receive array will suffer the same coverage penalty, for the same frequency and steer angle and array deformation, as an active array. However, active frequencies are higher than passive frequencies, in general, so any frequency-dependence in coverage penalty will result in different thresholds for passive and active.</w:t>
      </w:r>
    </w:p>
    <w:p w14:paraId="1044759A" w14:textId="77777777" w:rsidR="0041051A" w:rsidRDefault="0041051A" w:rsidP="0041051A"/>
    <w:p w14:paraId="2D605636" w14:textId="77777777" w:rsidR="0041051A" w:rsidRDefault="0041051A" w:rsidP="0041051A">
      <w:r>
        <w:t>Two remaining tasks pertaining to distorted arrays are:</w:t>
      </w:r>
    </w:p>
    <w:p w14:paraId="63D8111C" w14:textId="77777777" w:rsidR="0041051A" w:rsidRDefault="0041051A" w:rsidP="003E72D4">
      <w:pPr>
        <w:numPr>
          <w:ilvl w:val="0"/>
          <w:numId w:val="28"/>
        </w:numPr>
        <w:spacing w:after="0"/>
        <w:ind w:hanging="360"/>
        <w:contextualSpacing/>
      </w:pPr>
      <w:r>
        <w:t>To determine an acceptable coverage penalty. We already accept a 1-dB (10%) degradation before even assigning a penalty to a beam. We would suggest that before we pick a threshold, we look at some real MFTA line array data and determine some representative wiggle and bend values.</w:t>
      </w:r>
    </w:p>
    <w:p w14:paraId="7315418D" w14:textId="77777777" w:rsidR="0041051A" w:rsidRDefault="0041051A" w:rsidP="003E72D4">
      <w:pPr>
        <w:numPr>
          <w:ilvl w:val="0"/>
          <w:numId w:val="28"/>
        </w:numPr>
        <w:spacing w:after="0"/>
        <w:ind w:hanging="360"/>
        <w:contextualSpacing/>
      </w:pPr>
      <w:r>
        <w:t>To invert the process we have been performing here, and infer wiggle and bend values from array element location data. Using a low-pass filter should reveal the bend. After determination of bend, we should be able to remove the “bent array” locations and determine the wiggle from the residual array. As above, it probably makes sense to get some real element location data to test any process we develop to accomplish this inversion.</w:t>
      </w:r>
    </w:p>
    <w:p w14:paraId="1180AB06" w14:textId="77777777" w:rsidR="0041051A" w:rsidRDefault="0041051A" w:rsidP="0041051A"/>
    <w:p w14:paraId="102DAEC5" w14:textId="77777777" w:rsidR="0041051A" w:rsidRDefault="0041051A" w:rsidP="0041051A">
      <w:r>
        <w:rPr>
          <w:noProof/>
        </w:rPr>
        <w:lastRenderedPageBreak/>
        <w:drawing>
          <wp:inline distT="114300" distB="114300" distL="114300" distR="114300" wp14:anchorId="7AFE7163" wp14:editId="0E50D35C">
            <wp:extent cx="5943600" cy="3340100"/>
            <wp:effectExtent l="0" t="0" r="0" b="0"/>
            <wp:docPr id="6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4"/>
                    <a:srcRect/>
                    <a:stretch>
                      <a:fillRect/>
                    </a:stretch>
                  </pic:blipFill>
                  <pic:spPr>
                    <a:xfrm>
                      <a:off x="0" y="0"/>
                      <a:ext cx="5943600" cy="3340100"/>
                    </a:xfrm>
                    <a:prstGeom prst="rect">
                      <a:avLst/>
                    </a:prstGeom>
                    <a:ln/>
                  </pic:spPr>
                </pic:pic>
              </a:graphicData>
            </a:graphic>
          </wp:inline>
        </w:drawing>
      </w:r>
    </w:p>
    <w:p w14:paraId="439667C6" w14:textId="77777777" w:rsidR="0041051A" w:rsidRDefault="0041051A" w:rsidP="0041051A">
      <w:pPr>
        <w:pStyle w:val="Caption"/>
      </w:pPr>
      <w:bookmarkStart w:id="91" w:name="_Ref437340141"/>
      <w:r>
        <w:t xml:space="preserve">Figure B- </w:t>
      </w:r>
      <w:fldSimple w:instr=" SEQ Figure_B- \* ARABIC ">
        <w:r>
          <w:rPr>
            <w:noProof/>
          </w:rPr>
          <w:t>31</w:t>
        </w:r>
      </w:fldSimple>
      <w:bookmarkEnd w:id="91"/>
      <w:r>
        <w:t xml:space="preserve">   Ideal Line Array Broadside Beampattern</w:t>
      </w:r>
    </w:p>
    <w:p w14:paraId="7C17F736" w14:textId="77777777" w:rsidR="0041051A" w:rsidRDefault="0041051A" w:rsidP="0041051A"/>
    <w:p w14:paraId="3E73BC1E" w14:textId="77777777" w:rsidR="0041051A" w:rsidRDefault="0041051A" w:rsidP="0041051A">
      <w:r>
        <w:rPr>
          <w:noProof/>
        </w:rPr>
        <w:drawing>
          <wp:inline distT="114300" distB="114300" distL="114300" distR="114300" wp14:anchorId="4DC93595" wp14:editId="3B1961B5">
            <wp:extent cx="5943600" cy="3340100"/>
            <wp:effectExtent l="0" t="0" r="0" b="0"/>
            <wp:docPr id="6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79049B25" w14:textId="77777777" w:rsidR="0041051A" w:rsidRDefault="0041051A" w:rsidP="0041051A">
      <w:pPr>
        <w:pStyle w:val="Caption"/>
      </w:pPr>
      <w:bookmarkStart w:id="92" w:name="_Ref437340201"/>
      <w:r>
        <w:t xml:space="preserve">Figure B- </w:t>
      </w:r>
      <w:fldSimple w:instr=" SEQ Figure_B- \* ARABIC ">
        <w:r>
          <w:rPr>
            <w:noProof/>
          </w:rPr>
          <w:t>32</w:t>
        </w:r>
      </w:fldSimple>
      <w:bookmarkEnd w:id="92"/>
      <w:r>
        <w:t>.   Nested Conical Beams</w:t>
      </w:r>
    </w:p>
    <w:p w14:paraId="40C0C8E3" w14:textId="77777777" w:rsidR="0041051A" w:rsidRDefault="0041051A" w:rsidP="0041051A"/>
    <w:p w14:paraId="3EE77C6A" w14:textId="77777777" w:rsidR="0041051A" w:rsidRDefault="0041051A" w:rsidP="0041051A">
      <w:r>
        <w:rPr>
          <w:noProof/>
        </w:rPr>
        <w:lastRenderedPageBreak/>
        <w:drawing>
          <wp:inline distT="114300" distB="114300" distL="114300" distR="114300" wp14:anchorId="57C628A8" wp14:editId="68128EF1">
            <wp:extent cx="5943600" cy="334010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5943600" cy="3340100"/>
                    </a:xfrm>
                    <a:prstGeom prst="rect">
                      <a:avLst/>
                    </a:prstGeom>
                    <a:ln/>
                  </pic:spPr>
                </pic:pic>
              </a:graphicData>
            </a:graphic>
          </wp:inline>
        </w:drawing>
      </w:r>
    </w:p>
    <w:p w14:paraId="519CC114" w14:textId="77777777" w:rsidR="0041051A" w:rsidRDefault="0041051A" w:rsidP="0041051A">
      <w:pPr>
        <w:pStyle w:val="Caption"/>
      </w:pPr>
      <w:bookmarkStart w:id="93" w:name="_Ref437340238"/>
      <w:r>
        <w:t xml:space="preserve">Figure B- </w:t>
      </w:r>
      <w:fldSimple w:instr=" SEQ Figure_B- \* ARABIC ">
        <w:r>
          <w:rPr>
            <w:noProof/>
          </w:rPr>
          <w:t>33</w:t>
        </w:r>
      </w:fldSimple>
      <w:bookmarkEnd w:id="93"/>
      <w:r>
        <w:t>.   Distorted Broadside Beam</w:t>
      </w:r>
    </w:p>
    <w:p w14:paraId="05A7FC8D" w14:textId="77777777" w:rsidR="0041051A" w:rsidRDefault="0041051A" w:rsidP="0041051A"/>
    <w:p w14:paraId="1890705C" w14:textId="77777777" w:rsidR="0041051A" w:rsidRDefault="0041051A" w:rsidP="0041051A">
      <w:r>
        <w:rPr>
          <w:noProof/>
        </w:rPr>
        <w:drawing>
          <wp:inline distT="114300" distB="114300" distL="114300" distR="114300" wp14:anchorId="2B02B28E" wp14:editId="2188C6DB">
            <wp:extent cx="4374965" cy="2443163"/>
            <wp:effectExtent l="0" t="0" r="0" b="0"/>
            <wp:docPr id="7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
                    <a:srcRect l="31089" t="37606" r="19551" b="13390"/>
                    <a:stretch>
                      <a:fillRect/>
                    </a:stretch>
                  </pic:blipFill>
                  <pic:spPr>
                    <a:xfrm>
                      <a:off x="0" y="0"/>
                      <a:ext cx="4374965" cy="2443163"/>
                    </a:xfrm>
                    <a:prstGeom prst="rect">
                      <a:avLst/>
                    </a:prstGeom>
                    <a:ln/>
                  </pic:spPr>
                </pic:pic>
              </a:graphicData>
            </a:graphic>
          </wp:inline>
        </w:drawing>
      </w:r>
    </w:p>
    <w:p w14:paraId="783349AB" w14:textId="77777777" w:rsidR="0041051A" w:rsidRDefault="0041051A" w:rsidP="0041051A">
      <w:pPr>
        <w:pStyle w:val="Caption"/>
      </w:pPr>
      <w:bookmarkStart w:id="94" w:name="_Ref437340258"/>
      <w:r>
        <w:t xml:space="preserve">Figure B- </w:t>
      </w:r>
      <w:fldSimple w:instr=" SEQ Figure_B- \* ARABIC ">
        <w:r>
          <w:rPr>
            <w:noProof/>
          </w:rPr>
          <w:t>34</w:t>
        </w:r>
      </w:fldSimple>
      <w:bookmarkEnd w:id="94"/>
      <w:r>
        <w:t>.   Near-Broadside Beams - Ideal and Distorted</w:t>
      </w:r>
    </w:p>
    <w:p w14:paraId="629E1390" w14:textId="77777777" w:rsidR="0041051A" w:rsidRDefault="0041051A" w:rsidP="0041051A"/>
    <w:p w14:paraId="6561719F" w14:textId="77777777" w:rsidR="0041051A" w:rsidRDefault="0041051A" w:rsidP="0041051A">
      <w:r w:rsidRPr="009F5D90">
        <w:rPr>
          <w:noProof/>
          <w:bdr w:val="single" w:sz="4" w:space="0" w:color="auto"/>
        </w:rPr>
        <w:lastRenderedPageBreak/>
        <w:drawing>
          <wp:inline distT="114300" distB="114300" distL="114300" distR="114300" wp14:anchorId="17418E29" wp14:editId="48F78320">
            <wp:extent cx="3924300" cy="2324100"/>
            <wp:effectExtent l="0" t="0" r="0" b="0"/>
            <wp:docPr id="7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l="22596" t="17948" r="11378" b="12535"/>
                    <a:stretch>
                      <a:fillRect/>
                    </a:stretch>
                  </pic:blipFill>
                  <pic:spPr>
                    <a:xfrm>
                      <a:off x="0" y="0"/>
                      <a:ext cx="3924300" cy="2324100"/>
                    </a:xfrm>
                    <a:prstGeom prst="rect">
                      <a:avLst/>
                    </a:prstGeom>
                    <a:ln/>
                  </pic:spPr>
                </pic:pic>
              </a:graphicData>
            </a:graphic>
          </wp:inline>
        </w:drawing>
      </w:r>
    </w:p>
    <w:p w14:paraId="6650D9B2" w14:textId="77777777" w:rsidR="0041051A" w:rsidRDefault="0041051A" w:rsidP="0041051A">
      <w:pPr>
        <w:pStyle w:val="Caption"/>
      </w:pPr>
      <w:bookmarkStart w:id="95" w:name="_Ref437340405"/>
      <w:r>
        <w:t xml:space="preserve">Figure B- </w:t>
      </w:r>
      <w:fldSimple w:instr=" SEQ Figure_B- \* ARABIC ">
        <w:r>
          <w:rPr>
            <w:noProof/>
          </w:rPr>
          <w:t>35</w:t>
        </w:r>
      </w:fldSimple>
      <w:bookmarkEnd w:id="95"/>
      <w:r>
        <w:t>.   Coverage Penalty vs. Frequency and Steer Direction</w:t>
      </w:r>
    </w:p>
    <w:p w14:paraId="46BC61F2" w14:textId="77777777" w:rsidR="0041051A" w:rsidRDefault="0041051A" w:rsidP="0041051A">
      <w:r w:rsidRPr="009F5D90">
        <w:rPr>
          <w:noProof/>
          <w:bdr w:val="single" w:sz="4" w:space="0" w:color="auto"/>
        </w:rPr>
        <w:drawing>
          <wp:inline distT="114300" distB="114300" distL="114300" distR="114300" wp14:anchorId="5A6E405C" wp14:editId="52A7EC2D">
            <wp:extent cx="3929063" cy="2788020"/>
            <wp:effectExtent l="0" t="0" r="0" b="0"/>
            <wp:docPr id="7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66"/>
                    <a:srcRect l="33333" t="38746" r="26923" b="11111"/>
                    <a:stretch>
                      <a:fillRect/>
                    </a:stretch>
                  </pic:blipFill>
                  <pic:spPr>
                    <a:xfrm>
                      <a:off x="0" y="0"/>
                      <a:ext cx="3929063" cy="2788020"/>
                    </a:xfrm>
                    <a:prstGeom prst="rect">
                      <a:avLst/>
                    </a:prstGeom>
                    <a:ln/>
                  </pic:spPr>
                </pic:pic>
              </a:graphicData>
            </a:graphic>
          </wp:inline>
        </w:drawing>
      </w:r>
    </w:p>
    <w:p w14:paraId="44066A6A" w14:textId="77777777" w:rsidR="0041051A" w:rsidRDefault="0041051A" w:rsidP="0041051A"/>
    <w:p w14:paraId="452D34C2" w14:textId="77777777" w:rsidR="0041051A" w:rsidRDefault="0041051A" w:rsidP="0041051A">
      <w:pPr>
        <w:pStyle w:val="Caption"/>
      </w:pPr>
      <w:bookmarkStart w:id="96" w:name="_Ref437340473"/>
      <w:r>
        <w:t xml:space="preserve">Figure B- </w:t>
      </w:r>
      <w:fldSimple w:instr=" SEQ Figure_B- \* ARABIC ">
        <w:r>
          <w:rPr>
            <w:noProof/>
          </w:rPr>
          <w:t>36</w:t>
        </w:r>
      </w:fldSimple>
      <w:bookmarkEnd w:id="96"/>
      <w:r>
        <w:t>.   Coverage Penalty vs. Array Bend</w:t>
      </w:r>
    </w:p>
    <w:p w14:paraId="724DBE8E" w14:textId="77777777" w:rsidR="0041051A" w:rsidRDefault="0041051A" w:rsidP="0041051A"/>
    <w:p w14:paraId="2B9443C0" w14:textId="77777777" w:rsidR="0041051A" w:rsidRDefault="0041051A" w:rsidP="0041051A">
      <w:r w:rsidRPr="009F5D90">
        <w:rPr>
          <w:noProof/>
          <w:bdr w:val="single" w:sz="4" w:space="0" w:color="auto"/>
        </w:rPr>
        <w:lastRenderedPageBreak/>
        <w:drawing>
          <wp:inline distT="114300" distB="114300" distL="114300" distR="114300" wp14:anchorId="0F1C63A0" wp14:editId="4F26AC78">
            <wp:extent cx="4652963" cy="2872406"/>
            <wp:effectExtent l="0" t="0" r="0" b="0"/>
            <wp:docPr id="7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7"/>
                    <a:srcRect l="30128" t="32763" r="25480" b="18518"/>
                    <a:stretch>
                      <a:fillRect/>
                    </a:stretch>
                  </pic:blipFill>
                  <pic:spPr>
                    <a:xfrm>
                      <a:off x="0" y="0"/>
                      <a:ext cx="4652963" cy="2872406"/>
                    </a:xfrm>
                    <a:prstGeom prst="rect">
                      <a:avLst/>
                    </a:prstGeom>
                    <a:ln/>
                  </pic:spPr>
                </pic:pic>
              </a:graphicData>
            </a:graphic>
          </wp:inline>
        </w:drawing>
      </w:r>
    </w:p>
    <w:p w14:paraId="71F7E175" w14:textId="77777777" w:rsidR="0041051A" w:rsidRDefault="0041051A" w:rsidP="0041051A">
      <w:pPr>
        <w:pStyle w:val="Caption"/>
      </w:pPr>
      <w:bookmarkStart w:id="97" w:name="_Ref437340516"/>
      <w:r>
        <w:t xml:space="preserve">Figure B- </w:t>
      </w:r>
      <w:fldSimple w:instr=" SEQ Figure_B- \* ARABIC ">
        <w:r>
          <w:rPr>
            <w:noProof/>
          </w:rPr>
          <w:t>37</w:t>
        </w:r>
      </w:fldSimple>
      <w:bookmarkEnd w:id="97"/>
      <w:r>
        <w:t>.   Sanity Check - Single Frequency, Single Steer Angle</w:t>
      </w:r>
    </w:p>
    <w:p w14:paraId="4D9134FF" w14:textId="77777777" w:rsidR="0041051A" w:rsidRDefault="0041051A" w:rsidP="0041051A"/>
    <w:p w14:paraId="56AAFF44" w14:textId="77777777" w:rsidR="0041051A" w:rsidRDefault="0041051A" w:rsidP="0041051A">
      <w:r w:rsidRPr="009F5D90">
        <w:rPr>
          <w:noProof/>
          <w:bdr w:val="single" w:sz="4" w:space="0" w:color="auto"/>
        </w:rPr>
        <w:drawing>
          <wp:inline distT="114300" distB="114300" distL="114300" distR="114300" wp14:anchorId="19B34C0A" wp14:editId="0E78EA50">
            <wp:extent cx="4983480" cy="2985770"/>
            <wp:effectExtent l="0" t="0" r="7620" b="5080"/>
            <wp:docPr id="7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68"/>
                    <a:srcRect l="33333" t="30769" r="24038" b="26210"/>
                    <a:stretch>
                      <a:fillRect/>
                    </a:stretch>
                  </pic:blipFill>
                  <pic:spPr>
                    <a:xfrm>
                      <a:off x="0" y="0"/>
                      <a:ext cx="4983886" cy="2986013"/>
                    </a:xfrm>
                    <a:prstGeom prst="rect">
                      <a:avLst/>
                    </a:prstGeom>
                    <a:ln/>
                  </pic:spPr>
                </pic:pic>
              </a:graphicData>
            </a:graphic>
          </wp:inline>
        </w:drawing>
      </w:r>
    </w:p>
    <w:p w14:paraId="790FAB5E" w14:textId="77777777" w:rsidR="0041051A" w:rsidRDefault="0041051A" w:rsidP="0041051A">
      <w:pPr>
        <w:pStyle w:val="Caption"/>
      </w:pPr>
      <w:bookmarkStart w:id="98" w:name="_Ref437340618"/>
      <w:r>
        <w:t xml:space="preserve">Figure B- </w:t>
      </w:r>
      <w:fldSimple w:instr=" SEQ Figure_B- \* ARABIC ">
        <w:r>
          <w:rPr>
            <w:noProof/>
          </w:rPr>
          <w:t>38</w:t>
        </w:r>
      </w:fldSimple>
      <w:bookmarkEnd w:id="98"/>
      <w:r>
        <w:t>.   Wiggly Array Coverage Penalty vs. Frequency</w:t>
      </w:r>
    </w:p>
    <w:p w14:paraId="692E22EB" w14:textId="77777777" w:rsidR="0041051A" w:rsidRDefault="0041051A" w:rsidP="0041051A"/>
    <w:p w14:paraId="29FE6F42" w14:textId="77777777" w:rsidR="0041051A" w:rsidRDefault="0041051A" w:rsidP="0041051A"/>
    <w:p w14:paraId="20FF014F" w14:textId="77777777" w:rsidR="0041051A" w:rsidRDefault="0041051A" w:rsidP="0041051A"/>
    <w:p w14:paraId="71E1EE5E" w14:textId="77777777" w:rsidR="0041051A" w:rsidRDefault="0041051A" w:rsidP="0041051A"/>
    <w:p w14:paraId="03826E9C" w14:textId="77777777" w:rsidR="0041051A" w:rsidRDefault="0041051A" w:rsidP="0041051A">
      <w:r>
        <w:br w:type="page"/>
      </w:r>
    </w:p>
    <w:p w14:paraId="3DD9FDDC" w14:textId="77777777" w:rsidR="0041051A" w:rsidRDefault="0041051A" w:rsidP="0041051A"/>
    <w:p w14:paraId="6EECBAAF" w14:textId="77777777" w:rsidR="0041051A" w:rsidRDefault="0041051A" w:rsidP="003E72D4">
      <w:pPr>
        <w:pStyle w:val="Heading1"/>
        <w:numPr>
          <w:ilvl w:val="0"/>
          <w:numId w:val="33"/>
        </w:numPr>
        <w:spacing w:before="400" w:after="120"/>
        <w:contextualSpacing/>
      </w:pPr>
      <w:bookmarkStart w:id="99" w:name="h.jnphpfspgrya" w:colFirst="0" w:colLast="0"/>
      <w:bookmarkStart w:id="100" w:name="_Ref437797546"/>
      <w:bookmarkStart w:id="101" w:name="_Toc438414374"/>
      <w:bookmarkEnd w:id="99"/>
      <w:r>
        <w:t>Expected Detection Range Study</w:t>
      </w:r>
      <w:bookmarkEnd w:id="100"/>
      <w:bookmarkEnd w:id="101"/>
    </w:p>
    <w:p w14:paraId="0AC2BCA5" w14:textId="77777777" w:rsidR="0041051A" w:rsidRDefault="0041051A" w:rsidP="0041051A">
      <w:r>
        <w:t>We now look at the detection ranges we can expect from ideal and degraded arrays using a canonical threat and two sample array degradations.</w:t>
      </w:r>
    </w:p>
    <w:p w14:paraId="6BCBBD29" w14:textId="77777777" w:rsidR="0041051A" w:rsidRDefault="0041051A" w:rsidP="0041051A"/>
    <w:p w14:paraId="0224C915" w14:textId="77777777" w:rsidR="0041051A" w:rsidRDefault="0041051A" w:rsidP="0041051A">
      <w:r>
        <w:t>The target, sensor and environmental parameters are as follows, providing about 12000 detection range samples:</w:t>
      </w:r>
    </w:p>
    <w:p w14:paraId="5842CF6B" w14:textId="77777777" w:rsidR="0041051A" w:rsidRDefault="0041051A" w:rsidP="0041051A">
      <w:r>
        <w:rPr>
          <w:u w:val="single"/>
        </w:rPr>
        <w:t>Target</w:t>
      </w:r>
    </w:p>
    <w:p w14:paraId="161C1CD5" w14:textId="77777777" w:rsidR="0041051A" w:rsidRDefault="0041051A" w:rsidP="0041051A">
      <w:pPr>
        <w:ind w:left="720"/>
      </w:pPr>
      <w:r>
        <w:t>Passive frequencies</w:t>
      </w:r>
    </w:p>
    <w:p w14:paraId="4F8AE381" w14:textId="77777777" w:rsidR="0041051A" w:rsidRDefault="0041051A" w:rsidP="0041051A">
      <w:pPr>
        <w:ind w:left="720"/>
      </w:pPr>
      <w:r>
        <w:t>40 Hz @ 125 dB</w:t>
      </w:r>
    </w:p>
    <w:p w14:paraId="1E46BAAF" w14:textId="77777777" w:rsidR="0041051A" w:rsidRDefault="0041051A" w:rsidP="0041051A">
      <w:pPr>
        <w:ind w:left="720"/>
      </w:pPr>
      <w:r>
        <w:t>225 Hz @ 120 dB</w:t>
      </w:r>
    </w:p>
    <w:p w14:paraId="1A7497DB" w14:textId="77777777" w:rsidR="0041051A" w:rsidRDefault="0041051A" w:rsidP="0041051A">
      <w:pPr>
        <w:ind w:left="720"/>
      </w:pPr>
      <w:r>
        <w:t>600 Hz @ 115 dB</w:t>
      </w:r>
    </w:p>
    <w:p w14:paraId="05F25C97" w14:textId="77777777" w:rsidR="0041051A" w:rsidRDefault="0041051A" w:rsidP="0041051A">
      <w:pPr>
        <w:ind w:left="720"/>
      </w:pPr>
      <w:r>
        <w:t>Target Strength: 15 dB</w:t>
      </w:r>
    </w:p>
    <w:p w14:paraId="3DD6D0E4" w14:textId="77777777" w:rsidR="0041051A" w:rsidRDefault="0041051A" w:rsidP="0041051A">
      <w:pPr>
        <w:ind w:left="720"/>
      </w:pPr>
      <w:r>
        <w:t>Target depths: sampled at 60 ft, 600 ft, 1200 ft</w:t>
      </w:r>
    </w:p>
    <w:p w14:paraId="751891F8" w14:textId="77777777" w:rsidR="0041051A" w:rsidRDefault="0041051A" w:rsidP="0041051A"/>
    <w:p w14:paraId="4AA4BA73" w14:textId="77777777" w:rsidR="0041051A" w:rsidRDefault="0041051A" w:rsidP="0041051A">
      <w:r>
        <w:rPr>
          <w:u w:val="single"/>
        </w:rPr>
        <w:t>Sensors</w:t>
      </w:r>
    </w:p>
    <w:p w14:paraId="2C91A239" w14:textId="77777777" w:rsidR="0041051A" w:rsidRDefault="0041051A" w:rsidP="0041051A">
      <w:pPr>
        <w:ind w:left="720"/>
      </w:pPr>
      <w:r>
        <w:t>Towed Array Depths: 200ft, 800 ft</w:t>
      </w:r>
    </w:p>
    <w:p w14:paraId="6A093361" w14:textId="77777777" w:rsidR="0041051A" w:rsidRDefault="0041051A" w:rsidP="0041051A">
      <w:pPr>
        <w:ind w:left="720"/>
      </w:pPr>
      <w:r>
        <w:t>Active Cylinder frequencies:</w:t>
      </w:r>
    </w:p>
    <w:p w14:paraId="7E0505CC" w14:textId="77777777" w:rsidR="0041051A" w:rsidRDefault="0041051A" w:rsidP="0041051A">
      <w:pPr>
        <w:ind w:left="720"/>
      </w:pPr>
      <w:r>
        <w:t>1200 Hz</w:t>
      </w:r>
    </w:p>
    <w:p w14:paraId="21BC6317" w14:textId="77777777" w:rsidR="0041051A" w:rsidRDefault="0041051A" w:rsidP="0041051A">
      <w:pPr>
        <w:ind w:left="720"/>
      </w:pPr>
      <w:r>
        <w:t>2400 Hz</w:t>
      </w:r>
    </w:p>
    <w:p w14:paraId="5332261F" w14:textId="77777777" w:rsidR="0041051A" w:rsidRDefault="0041051A" w:rsidP="0041051A">
      <w:pPr>
        <w:ind w:left="720"/>
      </w:pPr>
      <w:r>
        <w:t>4005 Hz</w:t>
      </w:r>
    </w:p>
    <w:p w14:paraId="45ED5904" w14:textId="77777777" w:rsidR="0041051A" w:rsidRDefault="0041051A" w:rsidP="0041051A">
      <w:pPr>
        <w:ind w:left="720"/>
      </w:pPr>
      <w:r>
        <w:t>6000 Hz</w:t>
      </w:r>
    </w:p>
    <w:p w14:paraId="3D7CBB8E" w14:textId="77777777" w:rsidR="0041051A" w:rsidRDefault="0041051A" w:rsidP="0041051A">
      <w:pPr>
        <w:ind w:left="720"/>
      </w:pPr>
      <w:r>
        <w:t>7995 Hz</w:t>
      </w:r>
    </w:p>
    <w:p w14:paraId="75340CE7" w14:textId="77777777" w:rsidR="0041051A" w:rsidRDefault="0041051A" w:rsidP="0041051A">
      <w:pPr>
        <w:ind w:left="720"/>
      </w:pPr>
      <w:r>
        <w:t>9990 Hz</w:t>
      </w:r>
    </w:p>
    <w:p w14:paraId="68DFDD58" w14:textId="77777777" w:rsidR="0041051A" w:rsidRDefault="0041051A" w:rsidP="0041051A"/>
    <w:p w14:paraId="6F3B7AAB" w14:textId="77777777" w:rsidR="0041051A" w:rsidRDefault="0041051A" w:rsidP="0041051A">
      <w:r>
        <w:rPr>
          <w:u w:val="single"/>
        </w:rPr>
        <w:t>Environments</w:t>
      </w:r>
    </w:p>
    <w:p w14:paraId="57DDDC12" w14:textId="77777777" w:rsidR="0041051A" w:rsidRDefault="0041051A" w:rsidP="0041051A">
      <w:pPr>
        <w:ind w:left="720"/>
      </w:pPr>
      <w:r>
        <w:lastRenderedPageBreak/>
        <w:t>For our first large-scale test, we created a 10x10 grid in the North Atlantic, eliminating all points on land, resulting in a sample of 90 locations.  At each locationt, we selected four bearings: 000, 090, 180, and 270.</w:t>
      </w:r>
    </w:p>
    <w:p w14:paraId="75507262" w14:textId="77777777" w:rsidR="0041051A" w:rsidRDefault="0041051A" w:rsidP="0041051A">
      <w:pPr>
        <w:ind w:left="720"/>
      </w:pPr>
      <w:r>
        <w:t>For additional environmental variability, we computed detection ranges for the months of January, April, August, and October.</w:t>
      </w:r>
    </w:p>
    <w:p w14:paraId="2A40FD42" w14:textId="77777777" w:rsidR="0041051A" w:rsidRDefault="0041051A" w:rsidP="0041051A">
      <w:pPr>
        <w:ind w:left="720"/>
      </w:pPr>
      <w:r>
        <w:t>This provides ducted, CZ, and shallow water environments, as well as more complex, sloping or mixed-propagation-type scenarios.</w:t>
      </w:r>
    </w:p>
    <w:p w14:paraId="1A4096EF" w14:textId="77777777" w:rsidR="0041051A" w:rsidRDefault="0041051A" w:rsidP="0041051A"/>
    <w:p w14:paraId="3AEB0D04" w14:textId="77777777" w:rsidR="0041051A" w:rsidRDefault="0041051A" w:rsidP="0041051A">
      <w:r>
        <w:t>For each of the combinations of these parameters, we ran three levels of array degradation:</w:t>
      </w:r>
    </w:p>
    <w:p w14:paraId="665F2326" w14:textId="77777777" w:rsidR="0041051A" w:rsidRDefault="0041051A" w:rsidP="0041051A">
      <w:pPr>
        <w:ind w:left="720"/>
      </w:pPr>
      <w:r>
        <w:t>None – all elements available</w:t>
      </w:r>
    </w:p>
    <w:p w14:paraId="6AD45AB2" w14:textId="77777777" w:rsidR="0041051A" w:rsidRDefault="0041051A" w:rsidP="0041051A">
      <w:pPr>
        <w:ind w:left="720"/>
      </w:pPr>
      <w:r>
        <w:t>Mild – 10% of elements out (just outside our tolerances, should not cause some mild detection degradation)</w:t>
      </w:r>
    </w:p>
    <w:p w14:paraId="6FA83C19" w14:textId="77777777" w:rsidR="0041051A" w:rsidRDefault="0041051A" w:rsidP="0041051A">
      <w:pPr>
        <w:ind w:left="720"/>
      </w:pPr>
      <w:r>
        <w:t>Severe – 40% of elements out (had better cause significant degradation)</w:t>
      </w:r>
    </w:p>
    <w:p w14:paraId="24167868" w14:textId="77777777" w:rsidR="0041051A" w:rsidRDefault="0041051A" w:rsidP="0041051A"/>
    <w:p w14:paraId="0D15E1DC" w14:textId="77777777" w:rsidR="0041051A" w:rsidRDefault="0041051A" w:rsidP="0041051A">
      <w:r>
        <w:t>The analysis consists of several steps, outlined in the paragraphs below.</w:t>
      </w:r>
    </w:p>
    <w:p w14:paraId="1B86719E" w14:textId="77777777" w:rsidR="0041051A" w:rsidRDefault="0041051A" w:rsidP="003E72D4">
      <w:pPr>
        <w:pStyle w:val="Heading2"/>
        <w:numPr>
          <w:ilvl w:val="1"/>
          <w:numId w:val="33"/>
        </w:numPr>
        <w:spacing w:before="360" w:after="120"/>
        <w:contextualSpacing/>
      </w:pPr>
      <w:bookmarkStart w:id="102" w:name="h.rstqr18f08ib" w:colFirst="0" w:colLast="0"/>
      <w:bookmarkEnd w:id="102"/>
      <w:r>
        <w:t>Step 1: DI degradations and Sensor Parameters</w:t>
      </w:r>
    </w:p>
    <w:p w14:paraId="0FC172D3" w14:textId="77777777" w:rsidR="0041051A" w:rsidRDefault="0041051A" w:rsidP="0041051A">
      <w:r>
        <w:t xml:space="preserve">We first use the tools developed in this SBIR project to compute DI degradation for each passive frequency, as shown in </w:t>
      </w:r>
      <w:r>
        <w:fldChar w:fldCharType="begin"/>
      </w:r>
      <w:r>
        <w:instrText xml:space="preserve"> REF _Ref437341045 \h </w:instrText>
      </w:r>
      <w:r>
        <w:fldChar w:fldCharType="separate"/>
      </w:r>
      <w:r>
        <w:t xml:space="preserve">Table B- </w:t>
      </w:r>
      <w:r>
        <w:rPr>
          <w:noProof/>
        </w:rPr>
        <w:t>6</w:t>
      </w:r>
      <w:r>
        <w:fldChar w:fldCharType="end"/>
      </w:r>
    </w:p>
    <w:p w14:paraId="0B5EB384" w14:textId="77777777" w:rsidR="0041051A" w:rsidRDefault="0041051A" w:rsidP="0041051A"/>
    <w:p w14:paraId="4B197E88" w14:textId="77777777" w:rsidR="0041051A" w:rsidRDefault="0041051A" w:rsidP="0041051A">
      <w:pPr>
        <w:pStyle w:val="Caption"/>
      </w:pPr>
      <w:bookmarkStart w:id="103" w:name="_Ref437341045"/>
      <w:r>
        <w:t xml:space="preserve">Table B- </w:t>
      </w:r>
      <w:fldSimple w:instr=" SEQ Table_B- \* ARABIC ">
        <w:r>
          <w:rPr>
            <w:noProof/>
          </w:rPr>
          <w:t>6</w:t>
        </w:r>
      </w:fldSimple>
      <w:bookmarkEnd w:id="103"/>
      <w:r>
        <w:t>.  Wide-Area Passive Run Sensor Parameter Degradations</w:t>
      </w: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1051A" w14:paraId="7FC0E5B4" w14:textId="77777777" w:rsidTr="00572128">
        <w:tc>
          <w:tcPr>
            <w:tcW w:w="2340" w:type="dxa"/>
            <w:tcMar>
              <w:top w:w="100" w:type="dxa"/>
              <w:left w:w="100" w:type="dxa"/>
              <w:bottom w:w="100" w:type="dxa"/>
              <w:right w:w="100" w:type="dxa"/>
            </w:tcMar>
          </w:tcPr>
          <w:p w14:paraId="2C180E5C" w14:textId="77777777" w:rsidR="0041051A" w:rsidRDefault="0041051A" w:rsidP="00572128">
            <w:pPr>
              <w:widowControl w:val="0"/>
            </w:pPr>
            <w:r>
              <w:t>Frequency in Hz</w:t>
            </w:r>
          </w:p>
        </w:tc>
        <w:tc>
          <w:tcPr>
            <w:tcW w:w="2340" w:type="dxa"/>
            <w:tcMar>
              <w:top w:w="100" w:type="dxa"/>
              <w:left w:w="100" w:type="dxa"/>
              <w:bottom w:w="100" w:type="dxa"/>
              <w:right w:w="100" w:type="dxa"/>
            </w:tcMar>
          </w:tcPr>
          <w:p w14:paraId="31EBA8ED" w14:textId="77777777" w:rsidR="0041051A" w:rsidRDefault="0041051A" w:rsidP="00572128">
            <w:pPr>
              <w:widowControl w:val="0"/>
            </w:pPr>
            <w:r>
              <w:t>DI</w:t>
            </w:r>
          </w:p>
        </w:tc>
        <w:tc>
          <w:tcPr>
            <w:tcW w:w="2340" w:type="dxa"/>
            <w:tcMar>
              <w:top w:w="100" w:type="dxa"/>
              <w:left w:w="100" w:type="dxa"/>
              <w:bottom w:w="100" w:type="dxa"/>
              <w:right w:w="100" w:type="dxa"/>
            </w:tcMar>
          </w:tcPr>
          <w:p w14:paraId="38BC6D35" w14:textId="77777777" w:rsidR="0041051A" w:rsidRDefault="0041051A" w:rsidP="00572128">
            <w:pPr>
              <w:widowControl w:val="0"/>
            </w:pPr>
            <w:r>
              <w:t>DI for 10% bad elements</w:t>
            </w:r>
          </w:p>
        </w:tc>
        <w:tc>
          <w:tcPr>
            <w:tcW w:w="2340" w:type="dxa"/>
            <w:tcMar>
              <w:top w:w="100" w:type="dxa"/>
              <w:left w:w="100" w:type="dxa"/>
              <w:bottom w:w="100" w:type="dxa"/>
              <w:right w:w="100" w:type="dxa"/>
            </w:tcMar>
          </w:tcPr>
          <w:p w14:paraId="2FB64D51" w14:textId="77777777" w:rsidR="0041051A" w:rsidRDefault="0041051A" w:rsidP="00572128">
            <w:pPr>
              <w:widowControl w:val="0"/>
            </w:pPr>
            <w:r>
              <w:t>DI for 40% bad elements</w:t>
            </w:r>
          </w:p>
        </w:tc>
      </w:tr>
      <w:tr w:rsidR="0041051A" w14:paraId="01166FD7" w14:textId="77777777" w:rsidTr="00572128">
        <w:tc>
          <w:tcPr>
            <w:tcW w:w="2340" w:type="dxa"/>
            <w:tcMar>
              <w:top w:w="100" w:type="dxa"/>
              <w:left w:w="100" w:type="dxa"/>
              <w:bottom w:w="100" w:type="dxa"/>
              <w:right w:w="100" w:type="dxa"/>
            </w:tcMar>
          </w:tcPr>
          <w:p w14:paraId="26391CF5" w14:textId="77777777" w:rsidR="0041051A" w:rsidRDefault="0041051A" w:rsidP="00572128">
            <w:pPr>
              <w:widowControl w:val="0"/>
            </w:pPr>
            <w:r>
              <w:t>40</w:t>
            </w:r>
          </w:p>
        </w:tc>
        <w:tc>
          <w:tcPr>
            <w:tcW w:w="2340" w:type="dxa"/>
            <w:tcMar>
              <w:top w:w="100" w:type="dxa"/>
              <w:left w:w="100" w:type="dxa"/>
              <w:bottom w:w="100" w:type="dxa"/>
              <w:right w:w="100" w:type="dxa"/>
            </w:tcMar>
          </w:tcPr>
          <w:p w14:paraId="7818B280" w14:textId="77777777" w:rsidR="0041051A" w:rsidRDefault="0041051A" w:rsidP="00572128">
            <w:pPr>
              <w:widowControl w:val="0"/>
            </w:pPr>
            <w:r>
              <w:t>10</w:t>
            </w:r>
            <w:r>
              <w:tab/>
            </w:r>
            <w:r>
              <w:tab/>
            </w:r>
          </w:p>
        </w:tc>
        <w:tc>
          <w:tcPr>
            <w:tcW w:w="2340" w:type="dxa"/>
            <w:tcMar>
              <w:top w:w="100" w:type="dxa"/>
              <w:left w:w="100" w:type="dxa"/>
              <w:bottom w:w="100" w:type="dxa"/>
              <w:right w:w="100" w:type="dxa"/>
            </w:tcMar>
          </w:tcPr>
          <w:p w14:paraId="6684CDFC" w14:textId="77777777" w:rsidR="0041051A" w:rsidRDefault="0041051A" w:rsidP="00572128">
            <w:pPr>
              <w:widowControl w:val="0"/>
            </w:pPr>
            <w:r>
              <w:t>9.6</w:t>
            </w:r>
            <w:r>
              <w:tab/>
            </w:r>
            <w:r>
              <w:tab/>
            </w:r>
          </w:p>
        </w:tc>
        <w:tc>
          <w:tcPr>
            <w:tcW w:w="2340" w:type="dxa"/>
            <w:tcMar>
              <w:top w:w="100" w:type="dxa"/>
              <w:left w:w="100" w:type="dxa"/>
              <w:bottom w:w="100" w:type="dxa"/>
              <w:right w:w="100" w:type="dxa"/>
            </w:tcMar>
          </w:tcPr>
          <w:p w14:paraId="0FDF358F" w14:textId="77777777" w:rsidR="0041051A" w:rsidRDefault="0041051A" w:rsidP="00572128">
            <w:pPr>
              <w:widowControl w:val="0"/>
            </w:pPr>
            <w:r>
              <w:t>7.7</w:t>
            </w:r>
          </w:p>
        </w:tc>
      </w:tr>
      <w:tr w:rsidR="0041051A" w14:paraId="6A093170" w14:textId="77777777" w:rsidTr="00572128">
        <w:tc>
          <w:tcPr>
            <w:tcW w:w="2340" w:type="dxa"/>
            <w:tcMar>
              <w:top w:w="100" w:type="dxa"/>
              <w:left w:w="100" w:type="dxa"/>
              <w:bottom w:w="100" w:type="dxa"/>
              <w:right w:w="100" w:type="dxa"/>
            </w:tcMar>
          </w:tcPr>
          <w:p w14:paraId="54CD4A1F" w14:textId="77777777" w:rsidR="0041051A" w:rsidRDefault="0041051A" w:rsidP="00572128">
            <w:pPr>
              <w:widowControl w:val="0"/>
            </w:pPr>
            <w:r>
              <w:t>225</w:t>
            </w:r>
          </w:p>
        </w:tc>
        <w:tc>
          <w:tcPr>
            <w:tcW w:w="2340" w:type="dxa"/>
            <w:tcMar>
              <w:top w:w="100" w:type="dxa"/>
              <w:left w:w="100" w:type="dxa"/>
              <w:bottom w:w="100" w:type="dxa"/>
              <w:right w:w="100" w:type="dxa"/>
            </w:tcMar>
          </w:tcPr>
          <w:p w14:paraId="62A157E2" w14:textId="77777777" w:rsidR="0041051A" w:rsidRDefault="0041051A" w:rsidP="00572128">
            <w:pPr>
              <w:widowControl w:val="0"/>
            </w:pPr>
            <w:r>
              <w:t>12</w:t>
            </w:r>
          </w:p>
        </w:tc>
        <w:tc>
          <w:tcPr>
            <w:tcW w:w="2340" w:type="dxa"/>
            <w:tcMar>
              <w:top w:w="100" w:type="dxa"/>
              <w:left w:w="100" w:type="dxa"/>
              <w:bottom w:w="100" w:type="dxa"/>
              <w:right w:w="100" w:type="dxa"/>
            </w:tcMar>
          </w:tcPr>
          <w:p w14:paraId="62B56F7D" w14:textId="77777777" w:rsidR="0041051A" w:rsidRDefault="0041051A" w:rsidP="00572128">
            <w:pPr>
              <w:widowControl w:val="0"/>
            </w:pPr>
            <w:r>
              <w:t>11.5</w:t>
            </w:r>
          </w:p>
        </w:tc>
        <w:tc>
          <w:tcPr>
            <w:tcW w:w="2340" w:type="dxa"/>
            <w:tcMar>
              <w:top w:w="100" w:type="dxa"/>
              <w:left w:w="100" w:type="dxa"/>
              <w:bottom w:w="100" w:type="dxa"/>
              <w:right w:w="100" w:type="dxa"/>
            </w:tcMar>
          </w:tcPr>
          <w:p w14:paraId="6582E7F3" w14:textId="77777777" w:rsidR="0041051A" w:rsidRDefault="0041051A" w:rsidP="00572128">
            <w:pPr>
              <w:widowControl w:val="0"/>
            </w:pPr>
            <w:r>
              <w:t>9.5</w:t>
            </w:r>
          </w:p>
        </w:tc>
      </w:tr>
      <w:tr w:rsidR="0041051A" w14:paraId="2F3F95C0" w14:textId="77777777" w:rsidTr="00572128">
        <w:tc>
          <w:tcPr>
            <w:tcW w:w="2340" w:type="dxa"/>
            <w:tcMar>
              <w:top w:w="100" w:type="dxa"/>
              <w:left w:w="100" w:type="dxa"/>
              <w:bottom w:w="100" w:type="dxa"/>
              <w:right w:w="100" w:type="dxa"/>
            </w:tcMar>
          </w:tcPr>
          <w:p w14:paraId="7DBA7F8F" w14:textId="77777777" w:rsidR="0041051A" w:rsidRDefault="0041051A" w:rsidP="00572128">
            <w:pPr>
              <w:widowControl w:val="0"/>
            </w:pPr>
            <w:r>
              <w:t>600</w:t>
            </w:r>
          </w:p>
        </w:tc>
        <w:tc>
          <w:tcPr>
            <w:tcW w:w="2340" w:type="dxa"/>
            <w:tcMar>
              <w:top w:w="100" w:type="dxa"/>
              <w:left w:w="100" w:type="dxa"/>
              <w:bottom w:w="100" w:type="dxa"/>
              <w:right w:w="100" w:type="dxa"/>
            </w:tcMar>
          </w:tcPr>
          <w:p w14:paraId="76BC8409" w14:textId="77777777" w:rsidR="0041051A" w:rsidRDefault="0041051A" w:rsidP="00572128">
            <w:pPr>
              <w:widowControl w:val="0"/>
            </w:pPr>
            <w:r>
              <w:t>16.4</w:t>
            </w:r>
          </w:p>
        </w:tc>
        <w:tc>
          <w:tcPr>
            <w:tcW w:w="2340" w:type="dxa"/>
            <w:tcMar>
              <w:top w:w="100" w:type="dxa"/>
              <w:left w:w="100" w:type="dxa"/>
              <w:bottom w:w="100" w:type="dxa"/>
              <w:right w:w="100" w:type="dxa"/>
            </w:tcMar>
          </w:tcPr>
          <w:p w14:paraId="39224D79" w14:textId="77777777" w:rsidR="0041051A" w:rsidRDefault="0041051A" w:rsidP="00572128">
            <w:pPr>
              <w:widowControl w:val="0"/>
            </w:pPr>
            <w:r>
              <w:t>16</w:t>
            </w:r>
          </w:p>
        </w:tc>
        <w:tc>
          <w:tcPr>
            <w:tcW w:w="2340" w:type="dxa"/>
            <w:tcMar>
              <w:top w:w="100" w:type="dxa"/>
              <w:left w:w="100" w:type="dxa"/>
              <w:bottom w:w="100" w:type="dxa"/>
              <w:right w:w="100" w:type="dxa"/>
            </w:tcMar>
          </w:tcPr>
          <w:p w14:paraId="7402ECB3" w14:textId="77777777" w:rsidR="0041051A" w:rsidRDefault="0041051A" w:rsidP="00572128">
            <w:pPr>
              <w:widowControl w:val="0"/>
            </w:pPr>
            <w:r>
              <w:t>13.7</w:t>
            </w:r>
          </w:p>
        </w:tc>
      </w:tr>
    </w:tbl>
    <w:p w14:paraId="3560B101" w14:textId="77777777" w:rsidR="0041051A" w:rsidRDefault="0041051A" w:rsidP="0041051A"/>
    <w:p w14:paraId="59734D6D" w14:textId="77777777" w:rsidR="0041051A" w:rsidRDefault="0041051A" w:rsidP="0041051A">
      <w:r>
        <w:lastRenderedPageBreak/>
        <w:t xml:space="preserve">For active arrays, we need more sensor parameters: DI degradation and beamwidths for each active frequency, as shown in </w:t>
      </w:r>
      <w:r>
        <w:fldChar w:fldCharType="begin"/>
      </w:r>
      <w:r>
        <w:instrText xml:space="preserve"> REF _Ref437341079 \h </w:instrText>
      </w:r>
      <w:r>
        <w:fldChar w:fldCharType="separate"/>
      </w:r>
      <w:r>
        <w:t xml:space="preserve">Table B- </w:t>
      </w:r>
      <w:r>
        <w:rPr>
          <w:noProof/>
        </w:rPr>
        <w:t>7</w:t>
      </w:r>
      <w:r>
        <w:fldChar w:fldCharType="end"/>
      </w:r>
      <w:r>
        <w:t>.  For active cases, we also reduce the source level by 10*log10(number of elements malfunctioning), or .5 dB for 10% malfunctioning elements and 2.2 dB for 40% malfunctioning elements.</w:t>
      </w:r>
    </w:p>
    <w:p w14:paraId="376E352D" w14:textId="77777777" w:rsidR="0041051A" w:rsidRDefault="0041051A" w:rsidP="0041051A"/>
    <w:p w14:paraId="19FACC60" w14:textId="77777777" w:rsidR="0041051A" w:rsidRDefault="0041051A" w:rsidP="0041051A">
      <w:r>
        <w:t xml:space="preserve">After computing the various sensor parameters, we use existing TDA tools to build our active and passive sensors.  The picture shown below in </w:t>
      </w:r>
      <w:r>
        <w:fldChar w:fldCharType="begin"/>
      </w:r>
      <w:r>
        <w:instrText xml:space="preserve"> REF _Ref437341232 \h </w:instrText>
      </w:r>
      <w:r>
        <w:fldChar w:fldCharType="separate"/>
      </w:r>
      <w:r>
        <w:t xml:space="preserve">Figure B- </w:t>
      </w:r>
      <w:r>
        <w:rPr>
          <w:noProof/>
        </w:rPr>
        <w:t>39</w:t>
      </w:r>
      <w:r>
        <w:fldChar w:fldCharType="end"/>
      </w:r>
      <w:r>
        <w:t xml:space="preserve"> is a screen dump of the ideal 1200-Hz active sensor.  Altogether, we built 18 active sensors, one for each frequency and each degradation (none, 10%, 40%), and 3 passive sensors, one for each degradation.</w:t>
      </w:r>
    </w:p>
    <w:p w14:paraId="457F4E39" w14:textId="77777777" w:rsidR="0041051A" w:rsidRDefault="0041051A" w:rsidP="0041051A"/>
    <w:p w14:paraId="3FE8C842" w14:textId="77777777" w:rsidR="0041051A" w:rsidRDefault="0041051A" w:rsidP="0041051A">
      <w:pPr>
        <w:pStyle w:val="Caption"/>
      </w:pPr>
      <w:bookmarkStart w:id="104" w:name="_Ref437341079"/>
      <w:r>
        <w:t xml:space="preserve">Table B- </w:t>
      </w:r>
      <w:fldSimple w:instr=" SEQ Table_B- \* ARABIC ">
        <w:r>
          <w:rPr>
            <w:noProof/>
          </w:rPr>
          <w:t>7</w:t>
        </w:r>
      </w:fldSimple>
      <w:bookmarkEnd w:id="104"/>
      <w:r>
        <w:t>.  Wide-Area Active Run Sensor Parameter Degradations</w:t>
      </w:r>
    </w:p>
    <w:tbl>
      <w:tblPr>
        <w:tblW w:w="935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21"/>
        <w:gridCol w:w="766"/>
        <w:gridCol w:w="1153"/>
        <w:gridCol w:w="1581"/>
        <w:gridCol w:w="1568"/>
        <w:gridCol w:w="1461"/>
        <w:gridCol w:w="1501"/>
      </w:tblGrid>
      <w:tr w:rsidR="0041051A" w14:paraId="35E27B8D" w14:textId="77777777" w:rsidTr="00572128">
        <w:tc>
          <w:tcPr>
            <w:tcW w:w="1320" w:type="dxa"/>
            <w:tcMar>
              <w:top w:w="100" w:type="dxa"/>
              <w:left w:w="100" w:type="dxa"/>
              <w:bottom w:w="100" w:type="dxa"/>
              <w:right w:w="100" w:type="dxa"/>
            </w:tcMar>
          </w:tcPr>
          <w:p w14:paraId="605766DD" w14:textId="77777777" w:rsidR="0041051A" w:rsidRDefault="0041051A" w:rsidP="00572128">
            <w:pPr>
              <w:widowControl w:val="0"/>
            </w:pPr>
            <w:r>
              <w:t>Frequency in Hz</w:t>
            </w:r>
            <w:r>
              <w:tab/>
            </w:r>
          </w:p>
        </w:tc>
        <w:tc>
          <w:tcPr>
            <w:tcW w:w="765" w:type="dxa"/>
            <w:tcMar>
              <w:top w:w="100" w:type="dxa"/>
              <w:left w:w="100" w:type="dxa"/>
              <w:bottom w:w="100" w:type="dxa"/>
              <w:right w:w="100" w:type="dxa"/>
            </w:tcMar>
          </w:tcPr>
          <w:p w14:paraId="141212CA" w14:textId="77777777" w:rsidR="0041051A" w:rsidRDefault="0041051A" w:rsidP="00572128">
            <w:pPr>
              <w:widowControl w:val="0"/>
            </w:pPr>
            <w:r>
              <w:t>DI (dB)</w:t>
            </w:r>
          </w:p>
        </w:tc>
        <w:tc>
          <w:tcPr>
            <w:tcW w:w="1153" w:type="dxa"/>
            <w:tcMar>
              <w:top w:w="100" w:type="dxa"/>
              <w:left w:w="100" w:type="dxa"/>
              <w:bottom w:w="100" w:type="dxa"/>
              <w:right w:w="100" w:type="dxa"/>
            </w:tcMar>
          </w:tcPr>
          <w:p w14:paraId="14679572" w14:textId="77777777" w:rsidR="0041051A" w:rsidRDefault="0041051A" w:rsidP="00572128">
            <w:pPr>
              <w:widowControl w:val="0"/>
            </w:pPr>
            <w:r>
              <w:t>BW (deg)</w:t>
            </w:r>
          </w:p>
        </w:tc>
        <w:tc>
          <w:tcPr>
            <w:tcW w:w="1581" w:type="dxa"/>
            <w:tcMar>
              <w:top w:w="100" w:type="dxa"/>
              <w:left w:w="100" w:type="dxa"/>
              <w:bottom w:w="100" w:type="dxa"/>
              <w:right w:w="100" w:type="dxa"/>
            </w:tcMar>
          </w:tcPr>
          <w:p w14:paraId="64DCE385" w14:textId="77777777" w:rsidR="0041051A" w:rsidRDefault="0041051A" w:rsidP="00572128">
            <w:pPr>
              <w:widowControl w:val="0"/>
            </w:pPr>
            <w:r>
              <w:t>DI for 10% bad elements</w:t>
            </w:r>
          </w:p>
        </w:tc>
        <w:tc>
          <w:tcPr>
            <w:tcW w:w="1568" w:type="dxa"/>
            <w:tcMar>
              <w:top w:w="100" w:type="dxa"/>
              <w:left w:w="100" w:type="dxa"/>
              <w:bottom w:w="100" w:type="dxa"/>
              <w:right w:w="100" w:type="dxa"/>
            </w:tcMar>
          </w:tcPr>
          <w:p w14:paraId="09114C7F" w14:textId="77777777" w:rsidR="0041051A" w:rsidRDefault="0041051A" w:rsidP="00572128">
            <w:pPr>
              <w:widowControl w:val="0"/>
            </w:pPr>
            <w:r>
              <w:t>DI for 40% bad elements</w:t>
            </w:r>
          </w:p>
        </w:tc>
        <w:tc>
          <w:tcPr>
            <w:tcW w:w="1461" w:type="dxa"/>
            <w:tcMar>
              <w:top w:w="100" w:type="dxa"/>
              <w:left w:w="100" w:type="dxa"/>
              <w:bottom w:w="100" w:type="dxa"/>
              <w:right w:w="100" w:type="dxa"/>
            </w:tcMar>
          </w:tcPr>
          <w:p w14:paraId="77B05C2E" w14:textId="77777777" w:rsidR="0041051A" w:rsidRDefault="0041051A" w:rsidP="00572128">
            <w:pPr>
              <w:widowControl w:val="0"/>
            </w:pPr>
            <w:r>
              <w:t>BW for 10% bad elements</w:t>
            </w:r>
          </w:p>
        </w:tc>
        <w:tc>
          <w:tcPr>
            <w:tcW w:w="1501" w:type="dxa"/>
            <w:tcMar>
              <w:top w:w="100" w:type="dxa"/>
              <w:left w:w="100" w:type="dxa"/>
              <w:bottom w:w="100" w:type="dxa"/>
              <w:right w:w="100" w:type="dxa"/>
            </w:tcMar>
          </w:tcPr>
          <w:p w14:paraId="43CD4BD1" w14:textId="77777777" w:rsidR="0041051A" w:rsidRDefault="0041051A" w:rsidP="00572128">
            <w:pPr>
              <w:widowControl w:val="0"/>
            </w:pPr>
            <w:r>
              <w:t>BW for 40% bad elements</w:t>
            </w:r>
          </w:p>
        </w:tc>
      </w:tr>
      <w:tr w:rsidR="0041051A" w14:paraId="06F25C68" w14:textId="77777777" w:rsidTr="00572128">
        <w:tc>
          <w:tcPr>
            <w:tcW w:w="1320" w:type="dxa"/>
            <w:tcMar>
              <w:top w:w="100" w:type="dxa"/>
              <w:left w:w="100" w:type="dxa"/>
              <w:bottom w:w="100" w:type="dxa"/>
              <w:right w:w="100" w:type="dxa"/>
            </w:tcMar>
          </w:tcPr>
          <w:p w14:paraId="4CAA95E8" w14:textId="77777777" w:rsidR="0041051A" w:rsidRDefault="0041051A" w:rsidP="00572128">
            <w:pPr>
              <w:widowControl w:val="0"/>
            </w:pPr>
            <w:r>
              <w:t>1200</w:t>
            </w:r>
          </w:p>
        </w:tc>
        <w:tc>
          <w:tcPr>
            <w:tcW w:w="765" w:type="dxa"/>
            <w:tcMar>
              <w:top w:w="100" w:type="dxa"/>
              <w:left w:w="100" w:type="dxa"/>
              <w:bottom w:w="100" w:type="dxa"/>
              <w:right w:w="100" w:type="dxa"/>
            </w:tcMar>
          </w:tcPr>
          <w:p w14:paraId="4745BC46" w14:textId="77777777" w:rsidR="0041051A" w:rsidRDefault="0041051A" w:rsidP="00572128">
            <w:pPr>
              <w:widowControl w:val="0"/>
            </w:pPr>
            <w:r>
              <w:t>14.4</w:t>
            </w:r>
          </w:p>
        </w:tc>
        <w:tc>
          <w:tcPr>
            <w:tcW w:w="1153" w:type="dxa"/>
            <w:tcMar>
              <w:top w:w="100" w:type="dxa"/>
              <w:left w:w="100" w:type="dxa"/>
              <w:bottom w:w="100" w:type="dxa"/>
              <w:right w:w="100" w:type="dxa"/>
            </w:tcMar>
          </w:tcPr>
          <w:p w14:paraId="59549ED9" w14:textId="77777777" w:rsidR="0041051A" w:rsidRDefault="0041051A" w:rsidP="00572128">
            <w:pPr>
              <w:widowControl w:val="0"/>
            </w:pPr>
            <w:r>
              <w:t>49</w:t>
            </w:r>
          </w:p>
        </w:tc>
        <w:tc>
          <w:tcPr>
            <w:tcW w:w="1581" w:type="dxa"/>
            <w:tcMar>
              <w:top w:w="100" w:type="dxa"/>
              <w:left w:w="100" w:type="dxa"/>
              <w:bottom w:w="100" w:type="dxa"/>
              <w:right w:w="100" w:type="dxa"/>
            </w:tcMar>
          </w:tcPr>
          <w:p w14:paraId="1E5EC75F" w14:textId="77777777" w:rsidR="0041051A" w:rsidRDefault="0041051A" w:rsidP="00572128">
            <w:pPr>
              <w:widowControl w:val="0"/>
            </w:pPr>
            <w:r>
              <w:t>14.15</w:t>
            </w:r>
          </w:p>
        </w:tc>
        <w:tc>
          <w:tcPr>
            <w:tcW w:w="1568" w:type="dxa"/>
            <w:tcMar>
              <w:top w:w="100" w:type="dxa"/>
              <w:left w:w="100" w:type="dxa"/>
              <w:bottom w:w="100" w:type="dxa"/>
              <w:right w:w="100" w:type="dxa"/>
            </w:tcMar>
          </w:tcPr>
          <w:p w14:paraId="35134780" w14:textId="77777777" w:rsidR="0041051A" w:rsidRDefault="0041051A" w:rsidP="00572128">
            <w:pPr>
              <w:widowControl w:val="0"/>
            </w:pPr>
            <w:r>
              <w:t>13.1</w:t>
            </w:r>
          </w:p>
        </w:tc>
        <w:tc>
          <w:tcPr>
            <w:tcW w:w="1461" w:type="dxa"/>
            <w:tcMar>
              <w:top w:w="100" w:type="dxa"/>
              <w:left w:w="100" w:type="dxa"/>
              <w:bottom w:w="100" w:type="dxa"/>
              <w:right w:w="100" w:type="dxa"/>
            </w:tcMar>
          </w:tcPr>
          <w:p w14:paraId="3FAAD7FC" w14:textId="77777777" w:rsidR="0041051A" w:rsidRDefault="0041051A" w:rsidP="00572128">
            <w:pPr>
              <w:widowControl w:val="0"/>
            </w:pPr>
            <w:r>
              <w:t>50</w:t>
            </w:r>
          </w:p>
        </w:tc>
        <w:tc>
          <w:tcPr>
            <w:tcW w:w="1501" w:type="dxa"/>
            <w:tcMar>
              <w:top w:w="100" w:type="dxa"/>
              <w:left w:w="100" w:type="dxa"/>
              <w:bottom w:w="100" w:type="dxa"/>
              <w:right w:w="100" w:type="dxa"/>
            </w:tcMar>
          </w:tcPr>
          <w:p w14:paraId="182CBA43" w14:textId="77777777" w:rsidR="0041051A" w:rsidRDefault="0041051A" w:rsidP="00572128">
            <w:pPr>
              <w:widowControl w:val="0"/>
            </w:pPr>
            <w:r>
              <w:t>57</w:t>
            </w:r>
          </w:p>
        </w:tc>
      </w:tr>
      <w:tr w:rsidR="0041051A" w14:paraId="4B671CE7" w14:textId="77777777" w:rsidTr="00572128">
        <w:tc>
          <w:tcPr>
            <w:tcW w:w="1320" w:type="dxa"/>
            <w:tcMar>
              <w:top w:w="100" w:type="dxa"/>
              <w:left w:w="100" w:type="dxa"/>
              <w:bottom w:w="100" w:type="dxa"/>
              <w:right w:w="100" w:type="dxa"/>
            </w:tcMar>
          </w:tcPr>
          <w:p w14:paraId="1ACFC0E0" w14:textId="77777777" w:rsidR="0041051A" w:rsidRDefault="0041051A" w:rsidP="00572128">
            <w:pPr>
              <w:widowControl w:val="0"/>
            </w:pPr>
            <w:r>
              <w:t>2400</w:t>
            </w:r>
          </w:p>
        </w:tc>
        <w:tc>
          <w:tcPr>
            <w:tcW w:w="765" w:type="dxa"/>
            <w:tcMar>
              <w:top w:w="100" w:type="dxa"/>
              <w:left w:w="100" w:type="dxa"/>
              <w:bottom w:w="100" w:type="dxa"/>
              <w:right w:w="100" w:type="dxa"/>
            </w:tcMar>
          </w:tcPr>
          <w:p w14:paraId="2F27029B" w14:textId="77777777" w:rsidR="0041051A" w:rsidRDefault="0041051A" w:rsidP="00572128">
            <w:pPr>
              <w:widowControl w:val="0"/>
            </w:pPr>
            <w:r>
              <w:t>19.6</w:t>
            </w:r>
          </w:p>
        </w:tc>
        <w:tc>
          <w:tcPr>
            <w:tcW w:w="1153" w:type="dxa"/>
            <w:tcMar>
              <w:top w:w="100" w:type="dxa"/>
              <w:left w:w="100" w:type="dxa"/>
              <w:bottom w:w="100" w:type="dxa"/>
              <w:right w:w="100" w:type="dxa"/>
            </w:tcMar>
          </w:tcPr>
          <w:p w14:paraId="069BB4C0" w14:textId="77777777" w:rsidR="0041051A" w:rsidRDefault="0041051A" w:rsidP="00572128">
            <w:pPr>
              <w:widowControl w:val="0"/>
            </w:pPr>
            <w:r>
              <w:t>27</w:t>
            </w:r>
          </w:p>
        </w:tc>
        <w:tc>
          <w:tcPr>
            <w:tcW w:w="1581" w:type="dxa"/>
            <w:tcMar>
              <w:top w:w="100" w:type="dxa"/>
              <w:left w:w="100" w:type="dxa"/>
              <w:bottom w:w="100" w:type="dxa"/>
              <w:right w:w="100" w:type="dxa"/>
            </w:tcMar>
          </w:tcPr>
          <w:p w14:paraId="1E71E552" w14:textId="77777777" w:rsidR="0041051A" w:rsidRDefault="0041051A" w:rsidP="00572128">
            <w:pPr>
              <w:widowControl w:val="0"/>
            </w:pPr>
            <w:r>
              <w:t>19.1</w:t>
            </w:r>
          </w:p>
        </w:tc>
        <w:tc>
          <w:tcPr>
            <w:tcW w:w="1568" w:type="dxa"/>
            <w:tcMar>
              <w:top w:w="100" w:type="dxa"/>
              <w:left w:w="100" w:type="dxa"/>
              <w:bottom w:w="100" w:type="dxa"/>
              <w:right w:w="100" w:type="dxa"/>
            </w:tcMar>
          </w:tcPr>
          <w:p w14:paraId="12773DC7" w14:textId="77777777" w:rsidR="0041051A" w:rsidRDefault="0041051A" w:rsidP="00572128">
            <w:pPr>
              <w:widowControl w:val="0"/>
            </w:pPr>
            <w:r>
              <w:t>17.8</w:t>
            </w:r>
          </w:p>
        </w:tc>
        <w:tc>
          <w:tcPr>
            <w:tcW w:w="1461" w:type="dxa"/>
            <w:tcMar>
              <w:top w:w="100" w:type="dxa"/>
              <w:left w:w="100" w:type="dxa"/>
              <w:bottom w:w="100" w:type="dxa"/>
              <w:right w:w="100" w:type="dxa"/>
            </w:tcMar>
          </w:tcPr>
          <w:p w14:paraId="0389BD9C" w14:textId="77777777" w:rsidR="0041051A" w:rsidRDefault="0041051A" w:rsidP="00572128">
            <w:pPr>
              <w:widowControl w:val="0"/>
            </w:pPr>
            <w:r>
              <w:t>27.3</w:t>
            </w:r>
          </w:p>
        </w:tc>
        <w:tc>
          <w:tcPr>
            <w:tcW w:w="1501" w:type="dxa"/>
            <w:tcMar>
              <w:top w:w="100" w:type="dxa"/>
              <w:left w:w="100" w:type="dxa"/>
              <w:bottom w:w="100" w:type="dxa"/>
              <w:right w:w="100" w:type="dxa"/>
            </w:tcMar>
          </w:tcPr>
          <w:p w14:paraId="563BB3A1" w14:textId="77777777" w:rsidR="0041051A" w:rsidRDefault="0041051A" w:rsidP="00572128">
            <w:pPr>
              <w:widowControl w:val="0"/>
            </w:pPr>
            <w:r>
              <w:t>32</w:t>
            </w:r>
          </w:p>
        </w:tc>
      </w:tr>
      <w:tr w:rsidR="0041051A" w14:paraId="6AAFCFDA" w14:textId="77777777" w:rsidTr="00572128">
        <w:tc>
          <w:tcPr>
            <w:tcW w:w="1320" w:type="dxa"/>
            <w:tcMar>
              <w:top w:w="100" w:type="dxa"/>
              <w:left w:w="100" w:type="dxa"/>
              <w:bottom w:w="100" w:type="dxa"/>
              <w:right w:w="100" w:type="dxa"/>
            </w:tcMar>
          </w:tcPr>
          <w:p w14:paraId="4DCC9598" w14:textId="77777777" w:rsidR="0041051A" w:rsidRDefault="0041051A" w:rsidP="00572128">
            <w:pPr>
              <w:widowControl w:val="0"/>
            </w:pPr>
            <w:r>
              <w:t>4005</w:t>
            </w:r>
          </w:p>
        </w:tc>
        <w:tc>
          <w:tcPr>
            <w:tcW w:w="765" w:type="dxa"/>
            <w:tcMar>
              <w:top w:w="100" w:type="dxa"/>
              <w:left w:w="100" w:type="dxa"/>
              <w:bottom w:w="100" w:type="dxa"/>
              <w:right w:w="100" w:type="dxa"/>
            </w:tcMar>
          </w:tcPr>
          <w:p w14:paraId="3C93D397" w14:textId="77777777" w:rsidR="0041051A" w:rsidRDefault="0041051A" w:rsidP="00572128">
            <w:pPr>
              <w:widowControl w:val="0"/>
            </w:pPr>
            <w:r>
              <w:t>23.4</w:t>
            </w:r>
          </w:p>
        </w:tc>
        <w:tc>
          <w:tcPr>
            <w:tcW w:w="1153" w:type="dxa"/>
            <w:tcMar>
              <w:top w:w="100" w:type="dxa"/>
              <w:left w:w="100" w:type="dxa"/>
              <w:bottom w:w="100" w:type="dxa"/>
              <w:right w:w="100" w:type="dxa"/>
            </w:tcMar>
          </w:tcPr>
          <w:p w14:paraId="0E292CDD" w14:textId="77777777" w:rsidR="0041051A" w:rsidRDefault="0041051A" w:rsidP="00572128">
            <w:pPr>
              <w:widowControl w:val="0"/>
            </w:pPr>
            <w:r>
              <w:t>18</w:t>
            </w:r>
          </w:p>
        </w:tc>
        <w:tc>
          <w:tcPr>
            <w:tcW w:w="1581" w:type="dxa"/>
            <w:tcMar>
              <w:top w:w="100" w:type="dxa"/>
              <w:left w:w="100" w:type="dxa"/>
              <w:bottom w:w="100" w:type="dxa"/>
              <w:right w:w="100" w:type="dxa"/>
            </w:tcMar>
          </w:tcPr>
          <w:p w14:paraId="5CAAC811" w14:textId="77777777" w:rsidR="0041051A" w:rsidRDefault="0041051A" w:rsidP="00572128">
            <w:pPr>
              <w:widowControl w:val="0"/>
            </w:pPr>
            <w:r>
              <w:t>23.2</w:t>
            </w:r>
          </w:p>
        </w:tc>
        <w:tc>
          <w:tcPr>
            <w:tcW w:w="1568" w:type="dxa"/>
            <w:tcMar>
              <w:top w:w="100" w:type="dxa"/>
              <w:left w:w="100" w:type="dxa"/>
              <w:bottom w:w="100" w:type="dxa"/>
              <w:right w:w="100" w:type="dxa"/>
            </w:tcMar>
          </w:tcPr>
          <w:p w14:paraId="1ECA0D58" w14:textId="77777777" w:rsidR="0041051A" w:rsidRDefault="0041051A" w:rsidP="00572128">
            <w:pPr>
              <w:widowControl w:val="0"/>
            </w:pPr>
            <w:r>
              <w:t>16.5</w:t>
            </w:r>
          </w:p>
        </w:tc>
        <w:tc>
          <w:tcPr>
            <w:tcW w:w="1461" w:type="dxa"/>
            <w:tcMar>
              <w:top w:w="100" w:type="dxa"/>
              <w:left w:w="100" w:type="dxa"/>
              <w:bottom w:w="100" w:type="dxa"/>
              <w:right w:w="100" w:type="dxa"/>
            </w:tcMar>
          </w:tcPr>
          <w:p w14:paraId="486EA24A" w14:textId="77777777" w:rsidR="0041051A" w:rsidRDefault="0041051A" w:rsidP="00572128">
            <w:pPr>
              <w:widowControl w:val="0"/>
            </w:pPr>
            <w:r>
              <w:t>18</w:t>
            </w:r>
          </w:p>
        </w:tc>
        <w:tc>
          <w:tcPr>
            <w:tcW w:w="1501" w:type="dxa"/>
            <w:tcMar>
              <w:top w:w="100" w:type="dxa"/>
              <w:left w:w="100" w:type="dxa"/>
              <w:bottom w:w="100" w:type="dxa"/>
              <w:right w:w="100" w:type="dxa"/>
            </w:tcMar>
          </w:tcPr>
          <w:p w14:paraId="5754C8FF" w14:textId="77777777" w:rsidR="0041051A" w:rsidRDefault="0041051A" w:rsidP="00572128">
            <w:pPr>
              <w:widowControl w:val="0"/>
            </w:pPr>
            <w:r>
              <w:t>21</w:t>
            </w:r>
          </w:p>
        </w:tc>
      </w:tr>
      <w:tr w:rsidR="0041051A" w14:paraId="2C3D0D0E" w14:textId="77777777" w:rsidTr="00572128">
        <w:tc>
          <w:tcPr>
            <w:tcW w:w="1320" w:type="dxa"/>
            <w:tcMar>
              <w:top w:w="100" w:type="dxa"/>
              <w:left w:w="100" w:type="dxa"/>
              <w:bottom w:w="100" w:type="dxa"/>
              <w:right w:w="100" w:type="dxa"/>
            </w:tcMar>
          </w:tcPr>
          <w:p w14:paraId="75C5C9A4" w14:textId="77777777" w:rsidR="0041051A" w:rsidRDefault="0041051A" w:rsidP="00572128">
            <w:pPr>
              <w:widowControl w:val="0"/>
            </w:pPr>
            <w:r>
              <w:t>6000</w:t>
            </w:r>
          </w:p>
        </w:tc>
        <w:tc>
          <w:tcPr>
            <w:tcW w:w="765" w:type="dxa"/>
            <w:tcMar>
              <w:top w:w="100" w:type="dxa"/>
              <w:left w:w="100" w:type="dxa"/>
              <w:bottom w:w="100" w:type="dxa"/>
              <w:right w:w="100" w:type="dxa"/>
            </w:tcMar>
          </w:tcPr>
          <w:p w14:paraId="3FD5848D" w14:textId="77777777" w:rsidR="0041051A" w:rsidRDefault="0041051A" w:rsidP="00572128">
            <w:pPr>
              <w:widowControl w:val="0"/>
            </w:pPr>
            <w:r>
              <w:t>26.5</w:t>
            </w:r>
          </w:p>
        </w:tc>
        <w:tc>
          <w:tcPr>
            <w:tcW w:w="1153" w:type="dxa"/>
            <w:tcMar>
              <w:top w:w="100" w:type="dxa"/>
              <w:left w:w="100" w:type="dxa"/>
              <w:bottom w:w="100" w:type="dxa"/>
              <w:right w:w="100" w:type="dxa"/>
            </w:tcMar>
          </w:tcPr>
          <w:p w14:paraId="7D4AE551" w14:textId="77777777" w:rsidR="0041051A" w:rsidRDefault="0041051A" w:rsidP="00572128">
            <w:pPr>
              <w:widowControl w:val="0"/>
            </w:pPr>
            <w:r>
              <w:t>12</w:t>
            </w:r>
          </w:p>
        </w:tc>
        <w:tc>
          <w:tcPr>
            <w:tcW w:w="1581" w:type="dxa"/>
            <w:tcMar>
              <w:top w:w="100" w:type="dxa"/>
              <w:left w:w="100" w:type="dxa"/>
              <w:bottom w:w="100" w:type="dxa"/>
              <w:right w:w="100" w:type="dxa"/>
            </w:tcMar>
          </w:tcPr>
          <w:p w14:paraId="3D4C5B4C" w14:textId="77777777" w:rsidR="0041051A" w:rsidRDefault="0041051A" w:rsidP="00572128">
            <w:pPr>
              <w:widowControl w:val="0"/>
            </w:pPr>
            <w:r>
              <w:t>25.9</w:t>
            </w:r>
          </w:p>
        </w:tc>
        <w:tc>
          <w:tcPr>
            <w:tcW w:w="1568" w:type="dxa"/>
            <w:tcMar>
              <w:top w:w="100" w:type="dxa"/>
              <w:left w:w="100" w:type="dxa"/>
              <w:bottom w:w="100" w:type="dxa"/>
              <w:right w:w="100" w:type="dxa"/>
            </w:tcMar>
          </w:tcPr>
          <w:p w14:paraId="35574AA7" w14:textId="77777777" w:rsidR="0041051A" w:rsidRDefault="0041051A" w:rsidP="00572128">
            <w:pPr>
              <w:widowControl w:val="0"/>
            </w:pPr>
            <w:r>
              <w:t>24.5</w:t>
            </w:r>
          </w:p>
        </w:tc>
        <w:tc>
          <w:tcPr>
            <w:tcW w:w="1461" w:type="dxa"/>
            <w:tcMar>
              <w:top w:w="100" w:type="dxa"/>
              <w:left w:w="100" w:type="dxa"/>
              <w:bottom w:w="100" w:type="dxa"/>
              <w:right w:w="100" w:type="dxa"/>
            </w:tcMar>
          </w:tcPr>
          <w:p w14:paraId="70D7AC8D" w14:textId="77777777" w:rsidR="0041051A" w:rsidRDefault="0041051A" w:rsidP="00572128">
            <w:pPr>
              <w:widowControl w:val="0"/>
            </w:pPr>
            <w:r>
              <w:t>12.5</w:t>
            </w:r>
          </w:p>
        </w:tc>
        <w:tc>
          <w:tcPr>
            <w:tcW w:w="1501" w:type="dxa"/>
            <w:tcMar>
              <w:top w:w="100" w:type="dxa"/>
              <w:left w:w="100" w:type="dxa"/>
              <w:bottom w:w="100" w:type="dxa"/>
              <w:right w:w="100" w:type="dxa"/>
            </w:tcMar>
          </w:tcPr>
          <w:p w14:paraId="1D038CCB" w14:textId="77777777" w:rsidR="0041051A" w:rsidRDefault="0041051A" w:rsidP="00572128">
            <w:pPr>
              <w:widowControl w:val="0"/>
            </w:pPr>
            <w:r>
              <w:t>14.5</w:t>
            </w:r>
          </w:p>
        </w:tc>
      </w:tr>
      <w:tr w:rsidR="0041051A" w14:paraId="188B7F28" w14:textId="77777777" w:rsidTr="00572128">
        <w:tc>
          <w:tcPr>
            <w:tcW w:w="1320" w:type="dxa"/>
            <w:tcMar>
              <w:top w:w="100" w:type="dxa"/>
              <w:left w:w="100" w:type="dxa"/>
              <w:bottom w:w="100" w:type="dxa"/>
              <w:right w:w="100" w:type="dxa"/>
            </w:tcMar>
          </w:tcPr>
          <w:p w14:paraId="3D2AAC9A" w14:textId="77777777" w:rsidR="0041051A" w:rsidRDefault="0041051A" w:rsidP="00572128">
            <w:pPr>
              <w:widowControl w:val="0"/>
            </w:pPr>
            <w:r>
              <w:t>7995</w:t>
            </w:r>
          </w:p>
        </w:tc>
        <w:tc>
          <w:tcPr>
            <w:tcW w:w="765" w:type="dxa"/>
            <w:tcMar>
              <w:top w:w="100" w:type="dxa"/>
              <w:left w:w="100" w:type="dxa"/>
              <w:bottom w:w="100" w:type="dxa"/>
              <w:right w:w="100" w:type="dxa"/>
            </w:tcMar>
          </w:tcPr>
          <w:p w14:paraId="292C539B" w14:textId="77777777" w:rsidR="0041051A" w:rsidRDefault="0041051A" w:rsidP="00572128">
            <w:pPr>
              <w:widowControl w:val="0"/>
            </w:pPr>
            <w:r>
              <w:t>26.5</w:t>
            </w:r>
          </w:p>
        </w:tc>
        <w:tc>
          <w:tcPr>
            <w:tcW w:w="1153" w:type="dxa"/>
            <w:tcMar>
              <w:top w:w="100" w:type="dxa"/>
              <w:left w:w="100" w:type="dxa"/>
              <w:bottom w:w="100" w:type="dxa"/>
              <w:right w:w="100" w:type="dxa"/>
            </w:tcMar>
          </w:tcPr>
          <w:p w14:paraId="24903BF9" w14:textId="77777777" w:rsidR="0041051A" w:rsidRDefault="0041051A" w:rsidP="00572128">
            <w:pPr>
              <w:widowControl w:val="0"/>
            </w:pPr>
            <w:r>
              <w:t>12</w:t>
            </w:r>
          </w:p>
        </w:tc>
        <w:tc>
          <w:tcPr>
            <w:tcW w:w="1581" w:type="dxa"/>
            <w:tcMar>
              <w:top w:w="100" w:type="dxa"/>
              <w:left w:w="100" w:type="dxa"/>
              <w:bottom w:w="100" w:type="dxa"/>
              <w:right w:w="100" w:type="dxa"/>
            </w:tcMar>
          </w:tcPr>
          <w:p w14:paraId="4C59910E" w14:textId="77777777" w:rsidR="0041051A" w:rsidRDefault="0041051A" w:rsidP="00572128">
            <w:pPr>
              <w:widowControl w:val="0"/>
            </w:pPr>
            <w:r>
              <w:t>26.2</w:t>
            </w:r>
          </w:p>
        </w:tc>
        <w:tc>
          <w:tcPr>
            <w:tcW w:w="1568" w:type="dxa"/>
            <w:tcMar>
              <w:top w:w="100" w:type="dxa"/>
              <w:left w:w="100" w:type="dxa"/>
              <w:bottom w:w="100" w:type="dxa"/>
              <w:right w:w="100" w:type="dxa"/>
            </w:tcMar>
          </w:tcPr>
          <w:p w14:paraId="231E9882" w14:textId="77777777" w:rsidR="0041051A" w:rsidRDefault="0041051A" w:rsidP="00572128">
            <w:pPr>
              <w:widowControl w:val="0"/>
            </w:pPr>
            <w:r>
              <w:t>24.3</w:t>
            </w:r>
          </w:p>
        </w:tc>
        <w:tc>
          <w:tcPr>
            <w:tcW w:w="1461" w:type="dxa"/>
            <w:tcMar>
              <w:top w:w="100" w:type="dxa"/>
              <w:left w:w="100" w:type="dxa"/>
              <w:bottom w:w="100" w:type="dxa"/>
              <w:right w:w="100" w:type="dxa"/>
            </w:tcMar>
          </w:tcPr>
          <w:p w14:paraId="67CD8592" w14:textId="77777777" w:rsidR="0041051A" w:rsidRDefault="0041051A" w:rsidP="00572128">
            <w:pPr>
              <w:widowControl w:val="0"/>
            </w:pPr>
            <w:r>
              <w:t>12.7</w:t>
            </w:r>
          </w:p>
        </w:tc>
        <w:tc>
          <w:tcPr>
            <w:tcW w:w="1501" w:type="dxa"/>
            <w:tcMar>
              <w:top w:w="100" w:type="dxa"/>
              <w:left w:w="100" w:type="dxa"/>
              <w:bottom w:w="100" w:type="dxa"/>
              <w:right w:w="100" w:type="dxa"/>
            </w:tcMar>
          </w:tcPr>
          <w:p w14:paraId="528A23C8" w14:textId="77777777" w:rsidR="0041051A" w:rsidRDefault="0041051A" w:rsidP="00572128">
            <w:pPr>
              <w:widowControl w:val="0"/>
            </w:pPr>
            <w:r>
              <w:t>14.6</w:t>
            </w:r>
          </w:p>
        </w:tc>
      </w:tr>
      <w:tr w:rsidR="0041051A" w14:paraId="25E28532" w14:textId="77777777" w:rsidTr="00572128">
        <w:tc>
          <w:tcPr>
            <w:tcW w:w="1320" w:type="dxa"/>
            <w:tcMar>
              <w:top w:w="100" w:type="dxa"/>
              <w:left w:w="100" w:type="dxa"/>
              <w:bottom w:w="100" w:type="dxa"/>
              <w:right w:w="100" w:type="dxa"/>
            </w:tcMar>
          </w:tcPr>
          <w:p w14:paraId="3A99F0A8" w14:textId="77777777" w:rsidR="0041051A" w:rsidRDefault="0041051A" w:rsidP="00572128">
            <w:pPr>
              <w:widowControl w:val="0"/>
            </w:pPr>
            <w:r>
              <w:t>9990</w:t>
            </w:r>
          </w:p>
        </w:tc>
        <w:tc>
          <w:tcPr>
            <w:tcW w:w="765" w:type="dxa"/>
            <w:tcMar>
              <w:top w:w="100" w:type="dxa"/>
              <w:left w:w="100" w:type="dxa"/>
              <w:bottom w:w="100" w:type="dxa"/>
              <w:right w:w="100" w:type="dxa"/>
            </w:tcMar>
          </w:tcPr>
          <w:p w14:paraId="3EB22FAD" w14:textId="77777777" w:rsidR="0041051A" w:rsidRDefault="0041051A" w:rsidP="00572128">
            <w:pPr>
              <w:widowControl w:val="0"/>
            </w:pPr>
            <w:r>
              <w:t>25.3</w:t>
            </w:r>
          </w:p>
        </w:tc>
        <w:tc>
          <w:tcPr>
            <w:tcW w:w="1153" w:type="dxa"/>
            <w:tcMar>
              <w:top w:w="100" w:type="dxa"/>
              <w:left w:w="100" w:type="dxa"/>
              <w:bottom w:w="100" w:type="dxa"/>
              <w:right w:w="100" w:type="dxa"/>
            </w:tcMar>
          </w:tcPr>
          <w:p w14:paraId="54DBE719" w14:textId="77777777" w:rsidR="0041051A" w:rsidRDefault="0041051A" w:rsidP="00572128">
            <w:pPr>
              <w:widowControl w:val="0"/>
            </w:pPr>
            <w:r>
              <w:t>14</w:t>
            </w:r>
          </w:p>
        </w:tc>
        <w:tc>
          <w:tcPr>
            <w:tcW w:w="1581" w:type="dxa"/>
            <w:tcMar>
              <w:top w:w="100" w:type="dxa"/>
              <w:left w:w="100" w:type="dxa"/>
              <w:bottom w:w="100" w:type="dxa"/>
              <w:right w:w="100" w:type="dxa"/>
            </w:tcMar>
          </w:tcPr>
          <w:p w14:paraId="133D8F77" w14:textId="77777777" w:rsidR="0041051A" w:rsidRDefault="0041051A" w:rsidP="00572128">
            <w:pPr>
              <w:widowControl w:val="0"/>
            </w:pPr>
            <w:r>
              <w:t>24.7</w:t>
            </w:r>
          </w:p>
        </w:tc>
        <w:tc>
          <w:tcPr>
            <w:tcW w:w="1568" w:type="dxa"/>
            <w:tcMar>
              <w:top w:w="100" w:type="dxa"/>
              <w:left w:w="100" w:type="dxa"/>
              <w:bottom w:w="100" w:type="dxa"/>
              <w:right w:w="100" w:type="dxa"/>
            </w:tcMar>
          </w:tcPr>
          <w:p w14:paraId="3BB5727E" w14:textId="77777777" w:rsidR="0041051A" w:rsidRDefault="0041051A" w:rsidP="00572128">
            <w:pPr>
              <w:widowControl w:val="0"/>
            </w:pPr>
            <w:r>
              <w:t>23.5</w:t>
            </w:r>
          </w:p>
        </w:tc>
        <w:tc>
          <w:tcPr>
            <w:tcW w:w="1461" w:type="dxa"/>
            <w:tcMar>
              <w:top w:w="100" w:type="dxa"/>
              <w:left w:w="100" w:type="dxa"/>
              <w:bottom w:w="100" w:type="dxa"/>
              <w:right w:w="100" w:type="dxa"/>
            </w:tcMar>
          </w:tcPr>
          <w:p w14:paraId="3AF61055" w14:textId="77777777" w:rsidR="0041051A" w:rsidRDefault="0041051A" w:rsidP="00572128">
            <w:pPr>
              <w:widowControl w:val="0"/>
            </w:pPr>
            <w:r>
              <w:t>14.4</w:t>
            </w:r>
          </w:p>
        </w:tc>
        <w:tc>
          <w:tcPr>
            <w:tcW w:w="1501" w:type="dxa"/>
            <w:tcMar>
              <w:top w:w="100" w:type="dxa"/>
              <w:left w:w="100" w:type="dxa"/>
              <w:bottom w:w="100" w:type="dxa"/>
              <w:right w:w="100" w:type="dxa"/>
            </w:tcMar>
          </w:tcPr>
          <w:p w14:paraId="0CDD6E70" w14:textId="77777777" w:rsidR="0041051A" w:rsidRDefault="0041051A" w:rsidP="00572128">
            <w:pPr>
              <w:widowControl w:val="0"/>
            </w:pPr>
            <w:r>
              <w:t>17.1</w:t>
            </w:r>
          </w:p>
        </w:tc>
      </w:tr>
    </w:tbl>
    <w:p w14:paraId="7E1CA614" w14:textId="77777777" w:rsidR="0041051A" w:rsidRDefault="0041051A" w:rsidP="0041051A"/>
    <w:p w14:paraId="2C1C4215" w14:textId="77777777" w:rsidR="0041051A" w:rsidRDefault="0041051A" w:rsidP="0041051A"/>
    <w:p w14:paraId="531FD9FF" w14:textId="77777777" w:rsidR="0041051A" w:rsidRDefault="0041051A" w:rsidP="0041051A">
      <w:r w:rsidRPr="009F5D90">
        <w:rPr>
          <w:noProof/>
          <w:bdr w:val="single" w:sz="24" w:space="0" w:color="auto"/>
        </w:rPr>
        <w:lastRenderedPageBreak/>
        <w:drawing>
          <wp:inline distT="114300" distB="114300" distL="114300" distR="114300" wp14:anchorId="4FC1A7E6" wp14:editId="5352FC2B">
            <wp:extent cx="5867400" cy="3500120"/>
            <wp:effectExtent l="0" t="0" r="0" b="5080"/>
            <wp:docPr id="7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9"/>
                    <a:srcRect/>
                    <a:stretch>
                      <a:fillRect/>
                    </a:stretch>
                  </pic:blipFill>
                  <pic:spPr>
                    <a:xfrm>
                      <a:off x="0" y="0"/>
                      <a:ext cx="5867400" cy="3500120"/>
                    </a:xfrm>
                    <a:prstGeom prst="rect">
                      <a:avLst/>
                    </a:prstGeom>
                    <a:ln/>
                  </pic:spPr>
                </pic:pic>
              </a:graphicData>
            </a:graphic>
          </wp:inline>
        </w:drawing>
      </w:r>
    </w:p>
    <w:p w14:paraId="07FAF896" w14:textId="77777777" w:rsidR="0041051A" w:rsidRDefault="0041051A" w:rsidP="0041051A">
      <w:pPr>
        <w:pStyle w:val="Caption"/>
      </w:pPr>
      <w:bookmarkStart w:id="105" w:name="_Ref437341232"/>
      <w:r>
        <w:t xml:space="preserve">Figure B- </w:t>
      </w:r>
      <w:fldSimple w:instr=" SEQ Figure_B- \* ARABIC ">
        <w:r>
          <w:rPr>
            <w:noProof/>
          </w:rPr>
          <w:t>39</w:t>
        </w:r>
      </w:fldSimple>
      <w:bookmarkEnd w:id="105"/>
      <w:r>
        <w:t>.  Active Sensor Parameters</w:t>
      </w:r>
    </w:p>
    <w:p w14:paraId="421F4A04" w14:textId="77777777" w:rsidR="0041051A" w:rsidRDefault="0041051A" w:rsidP="0041051A"/>
    <w:p w14:paraId="456745C8" w14:textId="77777777" w:rsidR="0041051A" w:rsidRDefault="0041051A" w:rsidP="003E72D4">
      <w:pPr>
        <w:pStyle w:val="Heading2"/>
        <w:numPr>
          <w:ilvl w:val="1"/>
          <w:numId w:val="33"/>
        </w:numPr>
        <w:spacing w:before="360" w:after="120"/>
        <w:contextualSpacing/>
      </w:pPr>
      <w:bookmarkStart w:id="106" w:name="h.uiwdz75y57k5" w:colFirst="0" w:colLast="0"/>
      <w:bookmarkEnd w:id="106"/>
      <w:r>
        <w:t>Step 2: Active and Passive sensor performance runs</w:t>
      </w:r>
    </w:p>
    <w:p w14:paraId="25ECEAB1" w14:textId="77777777" w:rsidR="0041051A" w:rsidRDefault="0041051A" w:rsidP="0041051A">
      <w:r>
        <w:t xml:space="preserve">For this study we chose an unclassified “Wide area analysis” tool that loops on locations, sensors, environments and threats, and generates performance predictions for all combinations.  Two examples of displays available from this tool are below.  In </w:t>
      </w:r>
      <w:r>
        <w:fldChar w:fldCharType="begin"/>
      </w:r>
      <w:r>
        <w:instrText xml:space="preserve"> REF _Ref437343676 \h </w:instrText>
      </w:r>
      <w:r>
        <w:fldChar w:fldCharType="separate"/>
      </w:r>
      <w:r>
        <w:t xml:space="preserve">Figure B- </w:t>
      </w:r>
      <w:r>
        <w:rPr>
          <w:noProof/>
        </w:rPr>
        <w:t>39</w:t>
      </w:r>
      <w:r>
        <w:fldChar w:fldCharType="end"/>
      </w:r>
      <w:r>
        <w:t xml:space="preserve"> we display color-coded maximum ranges for each of the bearings at each point, for selected sensor/ threat/ environment combination.  In </w:t>
      </w:r>
      <w:r>
        <w:fldChar w:fldCharType="begin"/>
      </w:r>
      <w:r>
        <w:instrText xml:space="preserve"> REF _Ref437343716 \h </w:instrText>
      </w:r>
      <w:r>
        <w:fldChar w:fldCharType="separate"/>
      </w:r>
      <w:r>
        <w:t xml:space="preserve">Figure B- </w:t>
      </w:r>
      <w:r>
        <w:rPr>
          <w:noProof/>
        </w:rPr>
        <w:t>40</w:t>
      </w:r>
      <w:r>
        <w:fldChar w:fldCharType="end"/>
      </w:r>
      <w:r>
        <w:t xml:space="preserve"> we have averaged around the four bearings and display the average sensor performance, color-coded to indicate bearing-averaged detection range; these bearing-averaged detection ranges are what we will be using to generate statistics.</w:t>
      </w:r>
    </w:p>
    <w:p w14:paraId="0CF44466" w14:textId="77777777" w:rsidR="0041051A" w:rsidRDefault="0041051A" w:rsidP="0041051A">
      <w:r>
        <w:rPr>
          <w:noProof/>
        </w:rPr>
        <w:lastRenderedPageBreak/>
        <w:drawing>
          <wp:inline distT="114300" distB="114300" distL="114300" distR="114300" wp14:anchorId="31A0E0C1" wp14:editId="03DB0B82">
            <wp:extent cx="5943600" cy="334010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5943600" cy="3340100"/>
                    </a:xfrm>
                    <a:prstGeom prst="rect">
                      <a:avLst/>
                    </a:prstGeom>
                    <a:ln/>
                  </pic:spPr>
                </pic:pic>
              </a:graphicData>
            </a:graphic>
          </wp:inline>
        </w:drawing>
      </w:r>
      <w:r>
        <w:t xml:space="preserve"> </w:t>
      </w:r>
    </w:p>
    <w:p w14:paraId="11F0A418" w14:textId="77777777" w:rsidR="0041051A" w:rsidRDefault="0041051A" w:rsidP="0041051A">
      <w:pPr>
        <w:pStyle w:val="Caption"/>
      </w:pPr>
      <w:bookmarkStart w:id="107" w:name="_Ref437343676"/>
      <w:r>
        <w:t xml:space="preserve">Figure B- </w:t>
      </w:r>
      <w:fldSimple w:instr=" SEQ Figure_B- \* ARABIC ">
        <w:r>
          <w:rPr>
            <w:noProof/>
          </w:rPr>
          <w:t>39</w:t>
        </w:r>
      </w:fldSimple>
      <w:bookmarkEnd w:id="107"/>
      <w:r>
        <w:t>.  Pinwheel Display of Wide Area Detection Ranges - Atlantic</w:t>
      </w:r>
    </w:p>
    <w:p w14:paraId="57D3F88C" w14:textId="77777777" w:rsidR="0041051A" w:rsidRDefault="0041051A" w:rsidP="0041051A">
      <w:pPr>
        <w:pStyle w:val="Caption"/>
      </w:pPr>
      <w:r>
        <w:rPr>
          <w:noProof/>
        </w:rPr>
        <w:drawing>
          <wp:inline distT="114300" distB="114300" distL="114300" distR="114300" wp14:anchorId="055520F8" wp14:editId="2DDE7A0D">
            <wp:extent cx="5943600" cy="3340100"/>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79F2E5CD" w14:textId="77777777" w:rsidR="0041051A" w:rsidRDefault="0041051A" w:rsidP="0041051A">
      <w:pPr>
        <w:pStyle w:val="Caption"/>
      </w:pPr>
      <w:bookmarkStart w:id="108" w:name="_Ref437343716"/>
      <w:r>
        <w:t xml:space="preserve">Figure B- </w:t>
      </w:r>
      <w:fldSimple w:instr=" SEQ Figure_B- \* ARABIC ">
        <w:r>
          <w:rPr>
            <w:noProof/>
          </w:rPr>
          <w:t>40</w:t>
        </w:r>
      </w:fldSimple>
      <w:bookmarkEnd w:id="108"/>
      <w:r>
        <w:t>.  Block display of Wide Area Detection Ranges - Atlantic.</w:t>
      </w:r>
    </w:p>
    <w:p w14:paraId="7666EC98" w14:textId="77777777" w:rsidR="0041051A" w:rsidRDefault="0041051A" w:rsidP="003E72D4">
      <w:pPr>
        <w:pStyle w:val="Heading2"/>
        <w:numPr>
          <w:ilvl w:val="1"/>
          <w:numId w:val="33"/>
        </w:numPr>
        <w:spacing w:before="360" w:after="120"/>
        <w:contextualSpacing/>
      </w:pPr>
      <w:bookmarkStart w:id="109" w:name="h.j1iqhj9jtffq" w:colFirst="0" w:colLast="0"/>
      <w:bookmarkEnd w:id="109"/>
      <w:r>
        <w:lastRenderedPageBreak/>
        <w:t>Step 3: Performance Statistics</w:t>
      </w:r>
    </w:p>
    <w:p w14:paraId="658F7EA0" w14:textId="77777777" w:rsidR="0041051A" w:rsidRDefault="0041051A" w:rsidP="0041051A">
      <w:r>
        <w:t xml:space="preserve">Our first output from the statistical study, </w:t>
      </w:r>
      <w:r>
        <w:fldChar w:fldCharType="begin"/>
      </w:r>
      <w:r>
        <w:instrText xml:space="preserve"> REF _Ref437344013 \h </w:instrText>
      </w:r>
      <w:r>
        <w:fldChar w:fldCharType="separate"/>
      </w:r>
      <w:r>
        <w:t xml:space="preserve">Figure B- </w:t>
      </w:r>
      <w:r>
        <w:rPr>
          <w:noProof/>
        </w:rPr>
        <w:t>41</w:t>
      </w:r>
      <w:r>
        <w:fldChar w:fldCharType="end"/>
      </w:r>
      <w:r>
        <w:t xml:space="preserve">, shows the performance difference between an ideal array and the two degraded arrays as a function of detection range.  This may sound a little redundant, but to interpret the plot, one simply selects a range on the X axis, and looks at the three lines on the curve.  The top line is the for the ideal array, and matches the selected range.  Ranges are binned, averaging all of the detection ranges within a 1-nm-wide bin.  The red (second) line shows the average detection ranges for an array with 10% of its elements malfunctioning.  The third (orange) is for the 40% degradation.  As an example, when detection ranges are about 25 nm for the ideal sensor, the 40% degraded array expects only about 21 nm detection range, </w:t>
      </w:r>
      <w:r>
        <w:rPr>
          <w:i/>
        </w:rPr>
        <w:t>on average</w:t>
      </w:r>
      <w:r>
        <w:t>.</w:t>
      </w:r>
    </w:p>
    <w:p w14:paraId="4CF9A042" w14:textId="77777777" w:rsidR="0041051A" w:rsidRDefault="0041051A" w:rsidP="0041051A"/>
    <w:p w14:paraId="1F85DF8B" w14:textId="77777777" w:rsidR="0041051A" w:rsidRDefault="0041051A" w:rsidP="0041051A">
      <w:r>
        <w:t xml:space="preserve">If we look at the worst case over all combinations in each range bin, we see a different picture, </w:t>
      </w:r>
      <w:r>
        <w:fldChar w:fldCharType="begin"/>
      </w:r>
      <w:r>
        <w:instrText xml:space="preserve"> REF _Ref437344109 \h </w:instrText>
      </w:r>
      <w:r>
        <w:fldChar w:fldCharType="separate"/>
      </w:r>
      <w:r>
        <w:t xml:space="preserve">Figure B- </w:t>
      </w:r>
      <w:r>
        <w:rPr>
          <w:noProof/>
        </w:rPr>
        <w:t>42</w:t>
      </w:r>
      <w:r>
        <w:fldChar w:fldCharType="end"/>
      </w:r>
      <w:r>
        <w:t>, one that shows that even with only 10% of the elements malfunctioning, we can expect severe range degradation in some cases.</w:t>
      </w:r>
    </w:p>
    <w:p w14:paraId="6DDD899F" w14:textId="77777777" w:rsidR="0041051A" w:rsidRDefault="0041051A" w:rsidP="0041051A"/>
    <w:p w14:paraId="66F58674" w14:textId="77777777" w:rsidR="0041051A" w:rsidRDefault="0041051A" w:rsidP="0041051A">
      <w:r>
        <w:t xml:space="preserve">Finally, we computed the variance of the statistics, and displayed detection ranges at the one-sigma-below average levels, as shown in </w:t>
      </w:r>
      <w:r>
        <w:fldChar w:fldCharType="begin"/>
      </w:r>
      <w:r>
        <w:instrText xml:space="preserve"> REF _Ref437344169 \h </w:instrText>
      </w:r>
      <w:r>
        <w:fldChar w:fldCharType="separate"/>
      </w:r>
      <w:r>
        <w:t xml:space="preserve">Figure B- </w:t>
      </w:r>
      <w:r>
        <w:rPr>
          <w:noProof/>
        </w:rPr>
        <w:t>43</w:t>
      </w:r>
      <w:r>
        <w:fldChar w:fldCharType="end"/>
      </w:r>
      <w:r>
        <w:t>.</w:t>
      </w:r>
    </w:p>
    <w:p w14:paraId="74340D58" w14:textId="77777777" w:rsidR="0041051A" w:rsidRDefault="0041051A" w:rsidP="0041051A"/>
    <w:p w14:paraId="0BF0D6D1" w14:textId="77777777" w:rsidR="0041051A" w:rsidRDefault="0041051A" w:rsidP="0041051A">
      <w:r>
        <w:t xml:space="preserve">The next plot, </w:t>
      </w:r>
      <w:r>
        <w:fldChar w:fldCharType="begin"/>
      </w:r>
      <w:r>
        <w:instrText xml:space="preserve"> REF _Ref437344192 \h </w:instrText>
      </w:r>
      <w:r>
        <w:fldChar w:fldCharType="separate"/>
      </w:r>
      <w:r>
        <w:t xml:space="preserve">Figure B- </w:t>
      </w:r>
      <w:r>
        <w:rPr>
          <w:noProof/>
        </w:rPr>
        <w:t>44</w:t>
      </w:r>
      <w:r>
        <w:fldChar w:fldCharType="end"/>
      </w:r>
      <w:r>
        <w:t xml:space="preserve">, provides some insight that has been hidden by the binning process: where, in range, most detections take place.  From this, we can see that overall, in the Atlantic Ocean, we have a lot of short range (probably direct path) detection ranges, and a group of larger bins near the CZ ranges around 35 nm.  We can also see in the preceding displays of range degradation that the smallest penalties occur near these two groups of detection ranges.  This is because both direct path detections and CZ detections do </w:t>
      </w:r>
      <w:r>
        <w:rPr>
          <w:i/>
        </w:rPr>
        <w:t>not</w:t>
      </w:r>
      <w:r>
        <w:t xml:space="preserve"> behave like cylindrical spreading</w:t>
      </w:r>
      <w:r>
        <w:rPr>
          <w:rStyle w:val="FootnoteReference"/>
        </w:rPr>
        <w:footnoteReference w:id="4"/>
      </w:r>
      <w:r>
        <w:t>.  The ocean depth map (fifth plot below) shows large Atlantic areas, in dark blue, where CZ propagation is possible.  For direct path and CZ detections, the slopes of Signal excess vs. range curves are very steep, meaning that a few dB less signal excess does not result in a large range change.  At other ranges, transmission loss spreading is more likely to be cylindrical.</w:t>
      </w:r>
    </w:p>
    <w:p w14:paraId="316DCE7E" w14:textId="77777777" w:rsidR="0041051A" w:rsidRDefault="0041051A" w:rsidP="0041051A"/>
    <w:p w14:paraId="5C9784F3" w14:textId="77777777" w:rsidR="0041051A" w:rsidRDefault="0041051A" w:rsidP="0041051A">
      <w:r>
        <w:t>Inspection of the distribution of the range degradations is useful in determining how appropriate it is to use the variance (sigma).  Three displays (</w:t>
      </w:r>
      <w:r>
        <w:fldChar w:fldCharType="begin"/>
      </w:r>
      <w:r>
        <w:instrText xml:space="preserve"> REF _Ref437344629 \h </w:instrText>
      </w:r>
      <w:r>
        <w:fldChar w:fldCharType="separate"/>
      </w:r>
      <w:r>
        <w:t xml:space="preserve">Figure B- </w:t>
      </w:r>
      <w:r>
        <w:rPr>
          <w:noProof/>
        </w:rPr>
        <w:t>46</w:t>
      </w:r>
      <w:r>
        <w:fldChar w:fldCharType="end"/>
      </w:r>
      <w:r>
        <w:t xml:space="preserve">, </w:t>
      </w:r>
      <w:r>
        <w:fldChar w:fldCharType="begin"/>
      </w:r>
      <w:r>
        <w:instrText xml:space="preserve"> REF _Ref437344631 \h </w:instrText>
      </w:r>
      <w:r>
        <w:fldChar w:fldCharType="separate"/>
      </w:r>
      <w:r>
        <w:t xml:space="preserve">Figure B- </w:t>
      </w:r>
      <w:r>
        <w:rPr>
          <w:noProof/>
        </w:rPr>
        <w:t>47</w:t>
      </w:r>
      <w:r>
        <w:fldChar w:fldCharType="end"/>
      </w:r>
      <w:r>
        <w:t xml:space="preserve">, and </w:t>
      </w:r>
      <w:r>
        <w:fldChar w:fldCharType="begin"/>
      </w:r>
      <w:r>
        <w:instrText xml:space="preserve"> REF _Ref437344633 \h </w:instrText>
      </w:r>
      <w:r>
        <w:fldChar w:fldCharType="separate"/>
      </w:r>
      <w:r>
        <w:t xml:space="preserve">Figure B- </w:t>
      </w:r>
      <w:r>
        <w:rPr>
          <w:noProof/>
        </w:rPr>
        <w:t>48</w:t>
      </w:r>
      <w:r>
        <w:fldChar w:fldCharType="end"/>
      </w:r>
      <w:r>
        <w:t xml:space="preserve">), histograms of the binned ranges for 10%-degraded arrays, show that the distribution of these ranges is not very Gaussian, indicating that we should pay attention to other metrics, like worst case, to make sure we have captured </w:t>
      </w:r>
      <w:r>
        <w:lastRenderedPageBreak/>
        <w:t>most of the variability of the results; we can’t assume that only 15% of the results will fall below the one-sigma curve.</w:t>
      </w:r>
    </w:p>
    <w:p w14:paraId="3BD43B90" w14:textId="77777777" w:rsidR="0041051A" w:rsidRDefault="0041051A" w:rsidP="0041051A"/>
    <w:p w14:paraId="57FDE29F" w14:textId="77777777" w:rsidR="0041051A" w:rsidRDefault="0041051A" w:rsidP="0041051A"/>
    <w:p w14:paraId="41EBC966" w14:textId="77777777" w:rsidR="0041051A" w:rsidRDefault="0041051A" w:rsidP="0041051A">
      <w:r w:rsidRPr="00F76796">
        <w:rPr>
          <w:noProof/>
          <w:bdr w:val="single" w:sz="4" w:space="0" w:color="auto"/>
        </w:rPr>
        <w:drawing>
          <wp:inline distT="114300" distB="114300" distL="114300" distR="114300" wp14:anchorId="4AFD01CA" wp14:editId="673A7DA5">
            <wp:extent cx="5715000" cy="3533775"/>
            <wp:effectExtent l="0" t="0" r="0" b="0"/>
            <wp:docPr id="94" name="image106.png" descr="image(1).png"/>
            <wp:cNvGraphicFramePr/>
            <a:graphic xmlns:a="http://schemas.openxmlformats.org/drawingml/2006/main">
              <a:graphicData uri="http://schemas.openxmlformats.org/drawingml/2006/picture">
                <pic:pic xmlns:pic="http://schemas.openxmlformats.org/drawingml/2006/picture">
                  <pic:nvPicPr>
                    <pic:cNvPr id="0" name="image106.png" descr="image(1).png"/>
                    <pic:cNvPicPr preferRelativeResize="0"/>
                  </pic:nvPicPr>
                  <pic:blipFill>
                    <a:blip r:embed="rId71"/>
                    <a:srcRect/>
                    <a:stretch>
                      <a:fillRect/>
                    </a:stretch>
                  </pic:blipFill>
                  <pic:spPr>
                    <a:xfrm>
                      <a:off x="0" y="0"/>
                      <a:ext cx="5715000" cy="3533775"/>
                    </a:xfrm>
                    <a:prstGeom prst="rect">
                      <a:avLst/>
                    </a:prstGeom>
                    <a:ln/>
                  </pic:spPr>
                </pic:pic>
              </a:graphicData>
            </a:graphic>
          </wp:inline>
        </w:drawing>
      </w:r>
    </w:p>
    <w:p w14:paraId="0D9A2D84" w14:textId="77777777" w:rsidR="0041051A" w:rsidRDefault="0041051A" w:rsidP="0041051A">
      <w:pPr>
        <w:pStyle w:val="Caption"/>
      </w:pPr>
      <w:bookmarkStart w:id="110" w:name="_Ref437344013"/>
      <w:r>
        <w:t xml:space="preserve">Figure B- </w:t>
      </w:r>
      <w:fldSimple w:instr=" SEQ Figure_B- \* ARABIC ">
        <w:r>
          <w:rPr>
            <w:noProof/>
          </w:rPr>
          <w:t>41</w:t>
        </w:r>
      </w:fldSimple>
      <w:bookmarkEnd w:id="110"/>
      <w:r>
        <w:t>.  Average Detection Ranges - Atlantic</w:t>
      </w:r>
    </w:p>
    <w:p w14:paraId="6ED0E429" w14:textId="77777777" w:rsidR="0041051A" w:rsidRDefault="0041051A" w:rsidP="0041051A">
      <w:r w:rsidRPr="00F76796">
        <w:rPr>
          <w:noProof/>
          <w:bdr w:val="single" w:sz="4" w:space="0" w:color="auto"/>
        </w:rPr>
        <w:lastRenderedPageBreak/>
        <w:drawing>
          <wp:inline distT="114300" distB="114300" distL="114300" distR="114300" wp14:anchorId="49F305EC" wp14:editId="0B37068E">
            <wp:extent cx="5715000" cy="3533775"/>
            <wp:effectExtent l="0" t="0" r="0" b="0"/>
            <wp:docPr id="95" name="image41.png" descr="image(2).png"/>
            <wp:cNvGraphicFramePr/>
            <a:graphic xmlns:a="http://schemas.openxmlformats.org/drawingml/2006/main">
              <a:graphicData uri="http://schemas.openxmlformats.org/drawingml/2006/picture">
                <pic:pic xmlns:pic="http://schemas.openxmlformats.org/drawingml/2006/picture">
                  <pic:nvPicPr>
                    <pic:cNvPr id="0" name="image41.png" descr="image(2).png"/>
                    <pic:cNvPicPr preferRelativeResize="0"/>
                  </pic:nvPicPr>
                  <pic:blipFill>
                    <a:blip r:embed="rId72"/>
                    <a:srcRect/>
                    <a:stretch>
                      <a:fillRect/>
                    </a:stretch>
                  </pic:blipFill>
                  <pic:spPr>
                    <a:xfrm>
                      <a:off x="0" y="0"/>
                      <a:ext cx="5715000" cy="3533775"/>
                    </a:xfrm>
                    <a:prstGeom prst="rect">
                      <a:avLst/>
                    </a:prstGeom>
                    <a:ln/>
                  </pic:spPr>
                </pic:pic>
              </a:graphicData>
            </a:graphic>
          </wp:inline>
        </w:drawing>
      </w:r>
    </w:p>
    <w:p w14:paraId="5ECDF679" w14:textId="77777777" w:rsidR="0041051A" w:rsidRDefault="0041051A" w:rsidP="0041051A">
      <w:pPr>
        <w:pStyle w:val="Caption"/>
      </w:pPr>
      <w:bookmarkStart w:id="111" w:name="_Ref437344109"/>
      <w:r>
        <w:t xml:space="preserve">Figure B- </w:t>
      </w:r>
      <w:fldSimple w:instr=" SEQ Figure_B- \* ARABIC ">
        <w:r>
          <w:rPr>
            <w:noProof/>
          </w:rPr>
          <w:t>42</w:t>
        </w:r>
      </w:fldSimple>
      <w:bookmarkEnd w:id="111"/>
      <w:r>
        <w:t>.  Worst-Case Detection Ranges - Atlantic</w:t>
      </w:r>
    </w:p>
    <w:p w14:paraId="1E756A48" w14:textId="77777777" w:rsidR="0041051A" w:rsidRDefault="0041051A" w:rsidP="0041051A"/>
    <w:p w14:paraId="197B1C55" w14:textId="77777777" w:rsidR="0041051A" w:rsidRDefault="0041051A" w:rsidP="0041051A">
      <w:r w:rsidRPr="00F76796">
        <w:rPr>
          <w:noProof/>
          <w:bdr w:val="single" w:sz="4" w:space="0" w:color="auto"/>
        </w:rPr>
        <w:drawing>
          <wp:inline distT="114300" distB="114300" distL="114300" distR="114300" wp14:anchorId="59032491" wp14:editId="689EA43E">
            <wp:extent cx="5715000" cy="3533775"/>
            <wp:effectExtent l="0" t="0" r="0" b="0"/>
            <wp:docPr id="7200" name="image16.png" descr="image(3).png"/>
            <wp:cNvGraphicFramePr/>
            <a:graphic xmlns:a="http://schemas.openxmlformats.org/drawingml/2006/main">
              <a:graphicData uri="http://schemas.openxmlformats.org/drawingml/2006/picture">
                <pic:pic xmlns:pic="http://schemas.openxmlformats.org/drawingml/2006/picture">
                  <pic:nvPicPr>
                    <pic:cNvPr id="0" name="image16.png" descr="image(3).png"/>
                    <pic:cNvPicPr preferRelativeResize="0"/>
                  </pic:nvPicPr>
                  <pic:blipFill>
                    <a:blip r:embed="rId21"/>
                    <a:srcRect/>
                    <a:stretch>
                      <a:fillRect/>
                    </a:stretch>
                  </pic:blipFill>
                  <pic:spPr>
                    <a:xfrm>
                      <a:off x="0" y="0"/>
                      <a:ext cx="5715000" cy="3533775"/>
                    </a:xfrm>
                    <a:prstGeom prst="rect">
                      <a:avLst/>
                    </a:prstGeom>
                    <a:ln/>
                  </pic:spPr>
                </pic:pic>
              </a:graphicData>
            </a:graphic>
          </wp:inline>
        </w:drawing>
      </w:r>
    </w:p>
    <w:p w14:paraId="22FAA9FE" w14:textId="77777777" w:rsidR="0041051A" w:rsidRDefault="0041051A" w:rsidP="0041051A">
      <w:pPr>
        <w:pStyle w:val="Caption"/>
      </w:pPr>
      <w:bookmarkStart w:id="112" w:name="_Ref437344169"/>
      <w:r>
        <w:t xml:space="preserve">Figure B- </w:t>
      </w:r>
      <w:fldSimple w:instr=" SEQ Figure_B- \* ARABIC ">
        <w:r>
          <w:rPr>
            <w:noProof/>
          </w:rPr>
          <w:t>43</w:t>
        </w:r>
      </w:fldSimple>
      <w:bookmarkEnd w:id="112"/>
      <w:r>
        <w:t>.  Average-minus-sigma Detection Ranges - Atlantic</w:t>
      </w:r>
    </w:p>
    <w:p w14:paraId="05584932" w14:textId="77777777" w:rsidR="0041051A" w:rsidRDefault="0041051A" w:rsidP="0041051A"/>
    <w:p w14:paraId="26FCC76D" w14:textId="77777777" w:rsidR="0041051A" w:rsidRDefault="0041051A" w:rsidP="0041051A">
      <w:r w:rsidRPr="00F76796">
        <w:rPr>
          <w:noProof/>
          <w:bdr w:val="single" w:sz="4" w:space="0" w:color="auto"/>
        </w:rPr>
        <w:drawing>
          <wp:inline distT="114300" distB="114300" distL="114300" distR="114300" wp14:anchorId="290FC900" wp14:editId="5D9EBCBF">
            <wp:extent cx="5715000" cy="3533775"/>
            <wp:effectExtent l="0" t="0" r="0" b="0"/>
            <wp:docPr id="7201" name="image94.png" descr="image(6).png"/>
            <wp:cNvGraphicFramePr/>
            <a:graphic xmlns:a="http://schemas.openxmlformats.org/drawingml/2006/main">
              <a:graphicData uri="http://schemas.openxmlformats.org/drawingml/2006/picture">
                <pic:pic xmlns:pic="http://schemas.openxmlformats.org/drawingml/2006/picture">
                  <pic:nvPicPr>
                    <pic:cNvPr id="0" name="image94.png" descr="image(6).png"/>
                    <pic:cNvPicPr preferRelativeResize="0"/>
                  </pic:nvPicPr>
                  <pic:blipFill>
                    <a:blip r:embed="rId73"/>
                    <a:srcRect/>
                    <a:stretch>
                      <a:fillRect/>
                    </a:stretch>
                  </pic:blipFill>
                  <pic:spPr>
                    <a:xfrm>
                      <a:off x="0" y="0"/>
                      <a:ext cx="5715000" cy="3533775"/>
                    </a:xfrm>
                    <a:prstGeom prst="rect">
                      <a:avLst/>
                    </a:prstGeom>
                    <a:ln/>
                  </pic:spPr>
                </pic:pic>
              </a:graphicData>
            </a:graphic>
          </wp:inline>
        </w:drawing>
      </w:r>
    </w:p>
    <w:p w14:paraId="4A7B6648" w14:textId="77777777" w:rsidR="0041051A" w:rsidRDefault="0041051A" w:rsidP="0041051A">
      <w:pPr>
        <w:pStyle w:val="Caption"/>
      </w:pPr>
      <w:bookmarkStart w:id="113" w:name="_Ref437344192"/>
      <w:r>
        <w:t xml:space="preserve">Figure B- </w:t>
      </w:r>
      <w:fldSimple w:instr=" SEQ Figure_B- \* ARABIC ">
        <w:r>
          <w:rPr>
            <w:noProof/>
          </w:rPr>
          <w:t>44</w:t>
        </w:r>
      </w:fldSimple>
      <w:bookmarkEnd w:id="113"/>
      <w:r>
        <w:t>. Detection Range Distribution - Atlantic</w:t>
      </w:r>
    </w:p>
    <w:p w14:paraId="7B0FAF25" w14:textId="77777777" w:rsidR="0041051A" w:rsidRDefault="0041051A" w:rsidP="0041051A"/>
    <w:p w14:paraId="23BF1A3A" w14:textId="77777777" w:rsidR="0041051A" w:rsidRDefault="0041051A" w:rsidP="0041051A">
      <w:r>
        <w:rPr>
          <w:noProof/>
        </w:rPr>
        <w:drawing>
          <wp:inline distT="114300" distB="114300" distL="114300" distR="114300" wp14:anchorId="2DBBCA9F" wp14:editId="18590A6F">
            <wp:extent cx="4419600" cy="2952750"/>
            <wp:effectExtent l="0" t="0" r="0" b="0"/>
            <wp:docPr id="720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4"/>
                    <a:srcRect l="25641" t="11680"/>
                    <a:stretch>
                      <a:fillRect/>
                    </a:stretch>
                  </pic:blipFill>
                  <pic:spPr>
                    <a:xfrm>
                      <a:off x="0" y="0"/>
                      <a:ext cx="4419600" cy="2952750"/>
                    </a:xfrm>
                    <a:prstGeom prst="rect">
                      <a:avLst/>
                    </a:prstGeom>
                    <a:ln/>
                  </pic:spPr>
                </pic:pic>
              </a:graphicData>
            </a:graphic>
          </wp:inline>
        </w:drawing>
      </w:r>
    </w:p>
    <w:p w14:paraId="755DD93E" w14:textId="77777777" w:rsidR="0041051A" w:rsidRDefault="0041051A" w:rsidP="0041051A">
      <w:pPr>
        <w:pStyle w:val="Caption"/>
      </w:pPr>
      <w:r>
        <w:t xml:space="preserve">Figure B- </w:t>
      </w:r>
      <w:fldSimple w:instr=" SEQ Figure_B- \* ARABIC ">
        <w:r>
          <w:rPr>
            <w:noProof/>
          </w:rPr>
          <w:t>45</w:t>
        </w:r>
      </w:fldSimple>
      <w:r>
        <w:t>.  Ocean Bathymetry</w:t>
      </w:r>
    </w:p>
    <w:p w14:paraId="2C6405E1" w14:textId="77777777" w:rsidR="0041051A" w:rsidRDefault="0041051A" w:rsidP="0041051A"/>
    <w:p w14:paraId="14424103" w14:textId="77777777" w:rsidR="0041051A" w:rsidRDefault="0041051A" w:rsidP="0041051A">
      <w:r w:rsidRPr="00F76796">
        <w:rPr>
          <w:noProof/>
          <w:bdr w:val="single" w:sz="4" w:space="0" w:color="auto"/>
        </w:rPr>
        <w:lastRenderedPageBreak/>
        <w:drawing>
          <wp:inline distT="114300" distB="114300" distL="114300" distR="114300" wp14:anchorId="2AF2018B" wp14:editId="2131F456">
            <wp:extent cx="5715000" cy="3533775"/>
            <wp:effectExtent l="0" t="0" r="0" b="0"/>
            <wp:docPr id="7203" name="image97.png" descr="image(8).png"/>
            <wp:cNvGraphicFramePr/>
            <a:graphic xmlns:a="http://schemas.openxmlformats.org/drawingml/2006/main">
              <a:graphicData uri="http://schemas.openxmlformats.org/drawingml/2006/picture">
                <pic:pic xmlns:pic="http://schemas.openxmlformats.org/drawingml/2006/picture">
                  <pic:nvPicPr>
                    <pic:cNvPr id="0" name="image97.png" descr="image(8).png"/>
                    <pic:cNvPicPr preferRelativeResize="0"/>
                  </pic:nvPicPr>
                  <pic:blipFill>
                    <a:blip r:embed="rId75"/>
                    <a:srcRect/>
                    <a:stretch>
                      <a:fillRect/>
                    </a:stretch>
                  </pic:blipFill>
                  <pic:spPr>
                    <a:xfrm>
                      <a:off x="0" y="0"/>
                      <a:ext cx="5715000" cy="3533775"/>
                    </a:xfrm>
                    <a:prstGeom prst="rect">
                      <a:avLst/>
                    </a:prstGeom>
                    <a:ln/>
                  </pic:spPr>
                </pic:pic>
              </a:graphicData>
            </a:graphic>
          </wp:inline>
        </w:drawing>
      </w:r>
    </w:p>
    <w:p w14:paraId="4CC4D360" w14:textId="77777777" w:rsidR="0041051A" w:rsidRDefault="0041051A" w:rsidP="0041051A">
      <w:pPr>
        <w:pStyle w:val="Caption"/>
      </w:pPr>
      <w:bookmarkStart w:id="114" w:name="_Ref437344629"/>
      <w:r>
        <w:t xml:space="preserve">Figure B- </w:t>
      </w:r>
      <w:fldSimple w:instr=" SEQ Figure_B- \* ARABIC ">
        <w:r>
          <w:rPr>
            <w:noProof/>
          </w:rPr>
          <w:t>46</w:t>
        </w:r>
      </w:fldSimple>
      <w:bookmarkEnd w:id="114"/>
      <w:r>
        <w:t>.  Histogram of Range Degradations - Atlantic</w:t>
      </w:r>
    </w:p>
    <w:p w14:paraId="35EDE810" w14:textId="77777777" w:rsidR="0041051A" w:rsidRDefault="0041051A" w:rsidP="0041051A"/>
    <w:p w14:paraId="02EC6DA8" w14:textId="77777777" w:rsidR="0041051A" w:rsidRDefault="0041051A" w:rsidP="0041051A">
      <w:r w:rsidRPr="005E5047">
        <w:rPr>
          <w:noProof/>
          <w:bdr w:val="single" w:sz="4" w:space="0" w:color="auto"/>
        </w:rPr>
        <w:drawing>
          <wp:inline distT="114300" distB="114300" distL="114300" distR="114300" wp14:anchorId="14773B9F" wp14:editId="3D36F4F7">
            <wp:extent cx="5715000" cy="3533775"/>
            <wp:effectExtent l="0" t="0" r="0" b="0"/>
            <wp:docPr id="7204" name="image31.png" descr="image(9).png"/>
            <wp:cNvGraphicFramePr/>
            <a:graphic xmlns:a="http://schemas.openxmlformats.org/drawingml/2006/main">
              <a:graphicData uri="http://schemas.openxmlformats.org/drawingml/2006/picture">
                <pic:pic xmlns:pic="http://schemas.openxmlformats.org/drawingml/2006/picture">
                  <pic:nvPicPr>
                    <pic:cNvPr id="0" name="image31.png" descr="image(9).png"/>
                    <pic:cNvPicPr preferRelativeResize="0"/>
                  </pic:nvPicPr>
                  <pic:blipFill>
                    <a:blip r:embed="rId76"/>
                    <a:srcRect/>
                    <a:stretch>
                      <a:fillRect/>
                    </a:stretch>
                  </pic:blipFill>
                  <pic:spPr>
                    <a:xfrm>
                      <a:off x="0" y="0"/>
                      <a:ext cx="5715000" cy="3533775"/>
                    </a:xfrm>
                    <a:prstGeom prst="rect">
                      <a:avLst/>
                    </a:prstGeom>
                    <a:ln/>
                  </pic:spPr>
                </pic:pic>
              </a:graphicData>
            </a:graphic>
          </wp:inline>
        </w:drawing>
      </w:r>
    </w:p>
    <w:p w14:paraId="43377037" w14:textId="77777777" w:rsidR="0041051A" w:rsidRDefault="0041051A" w:rsidP="0041051A">
      <w:pPr>
        <w:pStyle w:val="Caption"/>
      </w:pPr>
      <w:bookmarkStart w:id="115" w:name="_Ref437344631"/>
      <w:r>
        <w:t xml:space="preserve">Figure B- </w:t>
      </w:r>
      <w:fldSimple w:instr=" SEQ Figure_B- \* ARABIC ">
        <w:r>
          <w:rPr>
            <w:noProof/>
          </w:rPr>
          <w:t>47</w:t>
        </w:r>
      </w:fldSimple>
      <w:bookmarkEnd w:id="115"/>
      <w:r>
        <w:t>.  Histogram of Ranges (10% bad elements) for 10-11-nm Range Bin - Atlantic</w:t>
      </w:r>
    </w:p>
    <w:p w14:paraId="40D8D1F0" w14:textId="77777777" w:rsidR="0041051A" w:rsidRDefault="0041051A" w:rsidP="0041051A"/>
    <w:p w14:paraId="58FABA81" w14:textId="77777777" w:rsidR="0041051A" w:rsidRDefault="0041051A" w:rsidP="0041051A">
      <w:r w:rsidRPr="005E5047">
        <w:rPr>
          <w:noProof/>
          <w:bdr w:val="single" w:sz="4" w:space="0" w:color="auto"/>
        </w:rPr>
        <w:drawing>
          <wp:inline distT="114300" distB="114300" distL="114300" distR="114300" wp14:anchorId="00607609" wp14:editId="0F9CE3A1">
            <wp:extent cx="5715000" cy="3533775"/>
            <wp:effectExtent l="0" t="0" r="0" b="0"/>
            <wp:docPr id="7205" name="image54.png" descr="image(10).png"/>
            <wp:cNvGraphicFramePr/>
            <a:graphic xmlns:a="http://schemas.openxmlformats.org/drawingml/2006/main">
              <a:graphicData uri="http://schemas.openxmlformats.org/drawingml/2006/picture">
                <pic:pic xmlns:pic="http://schemas.openxmlformats.org/drawingml/2006/picture">
                  <pic:nvPicPr>
                    <pic:cNvPr id="0" name="image54.png" descr="image(10).png"/>
                    <pic:cNvPicPr preferRelativeResize="0"/>
                  </pic:nvPicPr>
                  <pic:blipFill>
                    <a:blip r:embed="rId77"/>
                    <a:srcRect/>
                    <a:stretch>
                      <a:fillRect/>
                    </a:stretch>
                  </pic:blipFill>
                  <pic:spPr>
                    <a:xfrm>
                      <a:off x="0" y="0"/>
                      <a:ext cx="5715000" cy="3533775"/>
                    </a:xfrm>
                    <a:prstGeom prst="rect">
                      <a:avLst/>
                    </a:prstGeom>
                    <a:ln/>
                  </pic:spPr>
                </pic:pic>
              </a:graphicData>
            </a:graphic>
          </wp:inline>
        </w:drawing>
      </w:r>
    </w:p>
    <w:p w14:paraId="25D1CA4C" w14:textId="77777777" w:rsidR="0041051A" w:rsidRDefault="0041051A" w:rsidP="0041051A">
      <w:pPr>
        <w:pStyle w:val="Caption"/>
      </w:pPr>
      <w:bookmarkStart w:id="116" w:name="_Ref437344633"/>
      <w:r>
        <w:t xml:space="preserve">Figure B- </w:t>
      </w:r>
      <w:fldSimple w:instr=" SEQ Figure_B- \* ARABIC ">
        <w:r>
          <w:rPr>
            <w:noProof/>
          </w:rPr>
          <w:t>48</w:t>
        </w:r>
      </w:fldSimple>
      <w:bookmarkEnd w:id="116"/>
      <w:r>
        <w:t>.  Histogram of Ranges (10% bad elements) for 33-34-nm Range bin - Atlantic</w:t>
      </w:r>
    </w:p>
    <w:p w14:paraId="7C4A7A81" w14:textId="77777777" w:rsidR="0041051A" w:rsidRDefault="0041051A" w:rsidP="0041051A"/>
    <w:p w14:paraId="504AB035" w14:textId="77777777" w:rsidR="0041051A" w:rsidRDefault="0041051A" w:rsidP="003E72D4">
      <w:pPr>
        <w:pStyle w:val="Heading3"/>
        <w:numPr>
          <w:ilvl w:val="2"/>
          <w:numId w:val="33"/>
        </w:numPr>
        <w:spacing w:before="320" w:after="80"/>
        <w:contextualSpacing/>
      </w:pPr>
      <w:bookmarkStart w:id="117" w:name="h.c5y9fwlgx64h" w:colFirst="0" w:colLast="0"/>
      <w:bookmarkEnd w:id="117"/>
      <w:r>
        <w:t>Seasonal, Geographic and Other Trends</w:t>
      </w:r>
    </w:p>
    <w:p w14:paraId="5C56B925" w14:textId="77777777" w:rsidR="0041051A" w:rsidRDefault="0041051A" w:rsidP="0041051A">
      <w:r>
        <w:t xml:space="preserve">We next looked for trends: Is there a seasonal dependence, or a difference between active and passive sensors?  The answer to the first question is “no”, as seen in the </w:t>
      </w:r>
      <w:r>
        <w:fldChar w:fldCharType="begin"/>
      </w:r>
      <w:r>
        <w:instrText xml:space="preserve"> REF _Ref437347515 \h </w:instrText>
      </w:r>
      <w:r>
        <w:fldChar w:fldCharType="separate"/>
      </w:r>
      <w:r>
        <w:t xml:space="preserve">Figure B- </w:t>
      </w:r>
      <w:r>
        <w:rPr>
          <w:noProof/>
        </w:rPr>
        <w:t>49</w:t>
      </w:r>
      <w:r>
        <w:fldChar w:fldCharType="end"/>
      </w:r>
      <w:r>
        <w:t xml:space="preserve"> below.  However, the following plot, </w:t>
      </w:r>
      <w:r>
        <w:fldChar w:fldCharType="begin"/>
      </w:r>
      <w:r>
        <w:instrText xml:space="preserve"> REF _Ref437347536 \h </w:instrText>
      </w:r>
      <w:r>
        <w:fldChar w:fldCharType="separate"/>
      </w:r>
      <w:r>
        <w:t xml:space="preserve">Figure B- </w:t>
      </w:r>
      <w:r>
        <w:rPr>
          <w:noProof/>
        </w:rPr>
        <w:t>50</w:t>
      </w:r>
      <w:r>
        <w:fldChar w:fldCharType="end"/>
      </w:r>
      <w:r>
        <w:t>, appears to contradict our previous notion that active sensors would be affected more severely than passive sensors.  In this plot, it is the passive sensors that suffer the more severe degradation, although the difference is not dramatic.  We suspect the reason for this is the large number of times, during the active analysis, that we used the term “to be conservative, we will assume…”, leading to an over-conservative estimate of the effect of array degradation on performance degradation.</w:t>
      </w:r>
    </w:p>
    <w:p w14:paraId="06099CC2" w14:textId="77777777" w:rsidR="0041051A" w:rsidRDefault="0041051A" w:rsidP="0041051A"/>
    <w:p w14:paraId="39CF6990" w14:textId="77777777" w:rsidR="0041051A" w:rsidRDefault="0041051A" w:rsidP="0041051A">
      <w:r>
        <w:t xml:space="preserve">We next look for spatial tendencies, and compare detection range degradation in the Atlantic, Indian, Arctic (interesting currently due to its oil, as shown in </w:t>
      </w:r>
      <w:r>
        <w:fldChar w:fldCharType="begin"/>
      </w:r>
      <w:r>
        <w:instrText xml:space="preserve"> REF _Ref437347636 \h </w:instrText>
      </w:r>
      <w:r>
        <w:fldChar w:fldCharType="separate"/>
      </w:r>
      <w:r>
        <w:t xml:space="preserve">Figure B- </w:t>
      </w:r>
      <w:r>
        <w:rPr>
          <w:noProof/>
        </w:rPr>
        <w:t>51</w:t>
      </w:r>
      <w:r>
        <w:fldChar w:fldCharType="end"/>
      </w:r>
      <w:r>
        <w:t xml:space="preserve">), and Pacific oceans .  Sample detection ranges for the Arctic, Indian, and Pacific oceans are shown in </w:t>
      </w:r>
      <w:r>
        <w:fldChar w:fldCharType="begin"/>
      </w:r>
      <w:r>
        <w:instrText xml:space="preserve"> REF _Ref437347663 \h </w:instrText>
      </w:r>
      <w:r>
        <w:fldChar w:fldCharType="separate"/>
      </w:r>
      <w:r>
        <w:t xml:space="preserve">Figure B- </w:t>
      </w:r>
      <w:r>
        <w:rPr>
          <w:noProof/>
        </w:rPr>
        <w:t>52</w:t>
      </w:r>
      <w:r>
        <w:fldChar w:fldCharType="end"/>
      </w:r>
      <w:r>
        <w:t xml:space="preserve">, </w:t>
      </w:r>
      <w:r>
        <w:fldChar w:fldCharType="begin"/>
      </w:r>
      <w:r>
        <w:instrText xml:space="preserve"> REF _Ref437347678 \h </w:instrText>
      </w:r>
      <w:r>
        <w:fldChar w:fldCharType="separate"/>
      </w:r>
      <w:r>
        <w:t xml:space="preserve">Figure B- </w:t>
      </w:r>
      <w:r>
        <w:rPr>
          <w:noProof/>
        </w:rPr>
        <w:t>53</w:t>
      </w:r>
      <w:r>
        <w:fldChar w:fldCharType="end"/>
      </w:r>
      <w:r>
        <w:t xml:space="preserve">, and </w:t>
      </w:r>
      <w:r>
        <w:fldChar w:fldCharType="begin"/>
      </w:r>
      <w:r>
        <w:instrText xml:space="preserve"> REF _Ref437347697 \h </w:instrText>
      </w:r>
      <w:r>
        <w:fldChar w:fldCharType="separate"/>
      </w:r>
      <w:r>
        <w:t xml:space="preserve">Figure B- </w:t>
      </w:r>
      <w:r>
        <w:rPr>
          <w:noProof/>
        </w:rPr>
        <w:t>54</w:t>
      </w:r>
      <w:r>
        <w:fldChar w:fldCharType="end"/>
      </w:r>
      <w:r>
        <w:t xml:space="preserve">.  Because of half-channel conditions in the Arctic, we do not expect the same detection range distribution we see in oceans that support CZ propagation, and a histogram of detection ranges, shown in </w:t>
      </w:r>
      <w:r>
        <w:fldChar w:fldCharType="begin"/>
      </w:r>
      <w:r>
        <w:instrText xml:space="preserve"> REF _Ref437348021 \h </w:instrText>
      </w:r>
      <w:r>
        <w:fldChar w:fldCharType="separate"/>
      </w:r>
      <w:r>
        <w:t xml:space="preserve">Figure B- </w:t>
      </w:r>
      <w:r>
        <w:rPr>
          <w:noProof/>
        </w:rPr>
        <w:t>55</w:t>
      </w:r>
      <w:r>
        <w:fldChar w:fldCharType="end"/>
      </w:r>
      <w:r>
        <w:t xml:space="preserve">, confirms that notion.  This in turn leads us to expect more severe degradation in </w:t>
      </w:r>
      <w:r>
        <w:lastRenderedPageBreak/>
        <w:t>the predominantly cylindrical-spreading environment.  However, when comparing the range degradation plots, we see very similar behavior in all four oceans (</w:t>
      </w:r>
      <w:r>
        <w:fldChar w:fldCharType="begin"/>
      </w:r>
      <w:r>
        <w:instrText xml:space="preserve"> REF _Ref437348044 \h </w:instrText>
      </w:r>
      <w:r>
        <w:fldChar w:fldCharType="separate"/>
      </w:r>
      <w:r>
        <w:t xml:space="preserve">Figure B- </w:t>
      </w:r>
      <w:r>
        <w:rPr>
          <w:noProof/>
        </w:rPr>
        <w:t>56</w:t>
      </w:r>
      <w:r>
        <w:fldChar w:fldCharType="end"/>
      </w:r>
      <w:r>
        <w:t>).</w:t>
      </w:r>
    </w:p>
    <w:p w14:paraId="65117DCC" w14:textId="77777777" w:rsidR="0041051A" w:rsidRDefault="0041051A" w:rsidP="0041051A"/>
    <w:p w14:paraId="6B13D5B2" w14:textId="77777777" w:rsidR="0041051A" w:rsidRDefault="0041051A" w:rsidP="0041051A">
      <w:r w:rsidRPr="005E5047">
        <w:rPr>
          <w:noProof/>
          <w:bdr w:val="single" w:sz="4" w:space="0" w:color="auto"/>
        </w:rPr>
        <w:drawing>
          <wp:inline distT="114300" distB="114300" distL="114300" distR="114300" wp14:anchorId="10D55F59" wp14:editId="64B7A297">
            <wp:extent cx="5715000" cy="3533775"/>
            <wp:effectExtent l="0" t="0" r="0" b="0"/>
            <wp:docPr id="7206" name="image88.png" descr="image(4).png"/>
            <wp:cNvGraphicFramePr/>
            <a:graphic xmlns:a="http://schemas.openxmlformats.org/drawingml/2006/main">
              <a:graphicData uri="http://schemas.openxmlformats.org/drawingml/2006/picture">
                <pic:pic xmlns:pic="http://schemas.openxmlformats.org/drawingml/2006/picture">
                  <pic:nvPicPr>
                    <pic:cNvPr id="0" name="image88.png" descr="image(4).png"/>
                    <pic:cNvPicPr preferRelativeResize="0"/>
                  </pic:nvPicPr>
                  <pic:blipFill>
                    <a:blip r:embed="rId78"/>
                    <a:srcRect/>
                    <a:stretch>
                      <a:fillRect/>
                    </a:stretch>
                  </pic:blipFill>
                  <pic:spPr>
                    <a:xfrm>
                      <a:off x="0" y="0"/>
                      <a:ext cx="5715000" cy="3533775"/>
                    </a:xfrm>
                    <a:prstGeom prst="rect">
                      <a:avLst/>
                    </a:prstGeom>
                    <a:ln/>
                  </pic:spPr>
                </pic:pic>
              </a:graphicData>
            </a:graphic>
          </wp:inline>
        </w:drawing>
      </w:r>
    </w:p>
    <w:p w14:paraId="72F9FEA7" w14:textId="77777777" w:rsidR="0041051A" w:rsidRDefault="0041051A" w:rsidP="0041051A">
      <w:pPr>
        <w:pStyle w:val="Caption"/>
      </w:pPr>
      <w:bookmarkStart w:id="118" w:name="_Ref437347515"/>
      <w:r>
        <w:t xml:space="preserve">Figure B- </w:t>
      </w:r>
      <w:fldSimple w:instr=" SEQ Figure_B- \* ARABIC ">
        <w:r>
          <w:rPr>
            <w:noProof/>
          </w:rPr>
          <w:t>49</w:t>
        </w:r>
      </w:fldSimple>
      <w:bookmarkEnd w:id="118"/>
      <w:r>
        <w:t>.  Seasonal Trends - Atlantic</w:t>
      </w:r>
    </w:p>
    <w:p w14:paraId="7BAB4992" w14:textId="77777777" w:rsidR="0041051A" w:rsidRDefault="0041051A" w:rsidP="0041051A"/>
    <w:p w14:paraId="75325E72" w14:textId="77777777" w:rsidR="0041051A" w:rsidRDefault="0041051A" w:rsidP="0041051A">
      <w:r w:rsidRPr="005E5047">
        <w:rPr>
          <w:noProof/>
          <w:bdr w:val="single" w:sz="4" w:space="0" w:color="auto"/>
        </w:rPr>
        <w:lastRenderedPageBreak/>
        <w:drawing>
          <wp:inline distT="114300" distB="114300" distL="114300" distR="114300" wp14:anchorId="73E57544" wp14:editId="44D0B221">
            <wp:extent cx="5715000" cy="3533775"/>
            <wp:effectExtent l="0" t="0" r="0" b="0"/>
            <wp:docPr id="7207" name="image15.png" descr="image(5).png"/>
            <wp:cNvGraphicFramePr/>
            <a:graphic xmlns:a="http://schemas.openxmlformats.org/drawingml/2006/main">
              <a:graphicData uri="http://schemas.openxmlformats.org/drawingml/2006/picture">
                <pic:pic xmlns:pic="http://schemas.openxmlformats.org/drawingml/2006/picture">
                  <pic:nvPicPr>
                    <pic:cNvPr id="0" name="image15.png" descr="image(5).png"/>
                    <pic:cNvPicPr preferRelativeResize="0"/>
                  </pic:nvPicPr>
                  <pic:blipFill>
                    <a:blip r:embed="rId23"/>
                    <a:srcRect/>
                    <a:stretch>
                      <a:fillRect/>
                    </a:stretch>
                  </pic:blipFill>
                  <pic:spPr>
                    <a:xfrm>
                      <a:off x="0" y="0"/>
                      <a:ext cx="5715000" cy="3533775"/>
                    </a:xfrm>
                    <a:prstGeom prst="rect">
                      <a:avLst/>
                    </a:prstGeom>
                    <a:ln/>
                  </pic:spPr>
                </pic:pic>
              </a:graphicData>
            </a:graphic>
          </wp:inline>
        </w:drawing>
      </w:r>
    </w:p>
    <w:p w14:paraId="285E37B9" w14:textId="77777777" w:rsidR="0041051A" w:rsidRDefault="0041051A" w:rsidP="0041051A">
      <w:pPr>
        <w:pStyle w:val="Caption"/>
      </w:pPr>
      <w:bookmarkStart w:id="119" w:name="_Ref437347536"/>
      <w:r>
        <w:t xml:space="preserve">Figure B- </w:t>
      </w:r>
      <w:fldSimple w:instr=" SEQ Figure_B- \* ARABIC ">
        <w:r>
          <w:rPr>
            <w:noProof/>
          </w:rPr>
          <w:t>50</w:t>
        </w:r>
      </w:fldSimple>
      <w:bookmarkEnd w:id="119"/>
      <w:r>
        <w:t>.  Active vs. Passive - Atlantic</w:t>
      </w:r>
    </w:p>
    <w:p w14:paraId="418C74DF" w14:textId="77777777" w:rsidR="0041051A" w:rsidRDefault="0041051A" w:rsidP="0041051A"/>
    <w:p w14:paraId="446C5F7C" w14:textId="77777777" w:rsidR="0041051A" w:rsidRDefault="0041051A" w:rsidP="0041051A"/>
    <w:p w14:paraId="0C97F509" w14:textId="77777777" w:rsidR="0041051A" w:rsidRDefault="0041051A" w:rsidP="0041051A"/>
    <w:p w14:paraId="3CA01DB5" w14:textId="77777777" w:rsidR="0041051A" w:rsidRDefault="0041051A" w:rsidP="0041051A">
      <w:r>
        <w:rPr>
          <w:noProof/>
        </w:rPr>
        <w:lastRenderedPageBreak/>
        <w:drawing>
          <wp:inline distT="114300" distB="114300" distL="114300" distR="114300" wp14:anchorId="154E82B8" wp14:editId="7FF98171">
            <wp:extent cx="3043238" cy="3433012"/>
            <wp:effectExtent l="0" t="0" r="0" b="0"/>
            <wp:docPr id="720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9"/>
                    <a:srcRect l="39423" t="13960" r="28044" b="20797"/>
                    <a:stretch>
                      <a:fillRect/>
                    </a:stretch>
                  </pic:blipFill>
                  <pic:spPr>
                    <a:xfrm>
                      <a:off x="0" y="0"/>
                      <a:ext cx="3043238" cy="3433012"/>
                    </a:xfrm>
                    <a:prstGeom prst="rect">
                      <a:avLst/>
                    </a:prstGeom>
                    <a:ln/>
                  </pic:spPr>
                </pic:pic>
              </a:graphicData>
            </a:graphic>
          </wp:inline>
        </w:drawing>
      </w:r>
    </w:p>
    <w:p w14:paraId="65A06E83" w14:textId="77777777" w:rsidR="0041051A" w:rsidRDefault="0041051A" w:rsidP="0041051A">
      <w:pPr>
        <w:pStyle w:val="Caption"/>
      </w:pPr>
      <w:bookmarkStart w:id="120" w:name="_Ref437347636"/>
      <w:r>
        <w:t xml:space="preserve">Figure B- </w:t>
      </w:r>
      <w:fldSimple w:instr=" SEQ Figure_B- \* ARABIC ">
        <w:r>
          <w:rPr>
            <w:noProof/>
          </w:rPr>
          <w:t>51</w:t>
        </w:r>
      </w:fldSimple>
      <w:bookmarkEnd w:id="120"/>
      <w:r>
        <w:t>.  Importance of Arctic Ocean</w:t>
      </w:r>
    </w:p>
    <w:p w14:paraId="56BC758D" w14:textId="77777777" w:rsidR="0041051A" w:rsidRDefault="0041051A" w:rsidP="0041051A"/>
    <w:p w14:paraId="16F67386" w14:textId="77777777" w:rsidR="0041051A" w:rsidRDefault="0041051A" w:rsidP="0041051A">
      <w:r>
        <w:rPr>
          <w:noProof/>
        </w:rPr>
        <w:drawing>
          <wp:inline distT="114300" distB="114300" distL="114300" distR="114300" wp14:anchorId="21E7B986" wp14:editId="51C50BB1">
            <wp:extent cx="5943600" cy="3340100"/>
            <wp:effectExtent l="0" t="0" r="0" b="0"/>
            <wp:docPr id="720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0"/>
                    <a:srcRect/>
                    <a:stretch>
                      <a:fillRect/>
                    </a:stretch>
                  </pic:blipFill>
                  <pic:spPr>
                    <a:xfrm>
                      <a:off x="0" y="0"/>
                      <a:ext cx="5943600" cy="3340100"/>
                    </a:xfrm>
                    <a:prstGeom prst="rect">
                      <a:avLst/>
                    </a:prstGeom>
                    <a:ln/>
                  </pic:spPr>
                </pic:pic>
              </a:graphicData>
            </a:graphic>
          </wp:inline>
        </w:drawing>
      </w:r>
    </w:p>
    <w:p w14:paraId="07BA923B" w14:textId="77777777" w:rsidR="0041051A" w:rsidRDefault="0041051A" w:rsidP="0041051A">
      <w:pPr>
        <w:pStyle w:val="Caption"/>
      </w:pPr>
      <w:bookmarkStart w:id="121" w:name="_Ref437347663"/>
      <w:r>
        <w:t xml:space="preserve">Figure B- </w:t>
      </w:r>
      <w:fldSimple w:instr=" SEQ Figure_B- \* ARABIC ">
        <w:r>
          <w:rPr>
            <w:noProof/>
          </w:rPr>
          <w:t>52</w:t>
        </w:r>
      </w:fldSimple>
      <w:bookmarkEnd w:id="121"/>
      <w:r>
        <w:t>..  Arctic Sample performance</w:t>
      </w:r>
    </w:p>
    <w:p w14:paraId="1B889DE7" w14:textId="77777777" w:rsidR="0041051A" w:rsidRDefault="0041051A" w:rsidP="0041051A"/>
    <w:p w14:paraId="631E70CC" w14:textId="77777777" w:rsidR="0041051A" w:rsidRDefault="0041051A" w:rsidP="0041051A">
      <w:r>
        <w:rPr>
          <w:noProof/>
        </w:rPr>
        <w:lastRenderedPageBreak/>
        <w:drawing>
          <wp:inline distT="114300" distB="114300" distL="114300" distR="114300" wp14:anchorId="0F5E601E" wp14:editId="329A1812">
            <wp:extent cx="5943600" cy="3340100"/>
            <wp:effectExtent l="0" t="0" r="0" b="0"/>
            <wp:docPr id="721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943600" cy="3340100"/>
                    </a:xfrm>
                    <a:prstGeom prst="rect">
                      <a:avLst/>
                    </a:prstGeom>
                    <a:ln/>
                  </pic:spPr>
                </pic:pic>
              </a:graphicData>
            </a:graphic>
          </wp:inline>
        </w:drawing>
      </w:r>
    </w:p>
    <w:p w14:paraId="21DA1FB2" w14:textId="77777777" w:rsidR="0041051A" w:rsidRDefault="0041051A" w:rsidP="0041051A">
      <w:pPr>
        <w:pStyle w:val="Caption"/>
      </w:pPr>
      <w:bookmarkStart w:id="122" w:name="_Ref437347678"/>
      <w:r>
        <w:t xml:space="preserve">Figure B- </w:t>
      </w:r>
      <w:fldSimple w:instr=" SEQ Figure_B- \* ARABIC ">
        <w:r>
          <w:rPr>
            <w:noProof/>
          </w:rPr>
          <w:t>53</w:t>
        </w:r>
      </w:fldSimple>
      <w:bookmarkEnd w:id="122"/>
      <w:r>
        <w:t>.  Indian Ocean Sample Performance</w:t>
      </w:r>
    </w:p>
    <w:p w14:paraId="47FEC47C" w14:textId="77777777" w:rsidR="0041051A" w:rsidRDefault="0041051A" w:rsidP="0041051A"/>
    <w:p w14:paraId="13C49434" w14:textId="77777777" w:rsidR="0041051A" w:rsidRDefault="0041051A" w:rsidP="0041051A">
      <w:r>
        <w:rPr>
          <w:noProof/>
        </w:rPr>
        <w:drawing>
          <wp:inline distT="114300" distB="114300" distL="114300" distR="114300" wp14:anchorId="5C9A34B7" wp14:editId="22E549F1">
            <wp:extent cx="5943600" cy="3340100"/>
            <wp:effectExtent l="0" t="0" r="0" b="0"/>
            <wp:docPr id="721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5943600" cy="3340100"/>
                    </a:xfrm>
                    <a:prstGeom prst="rect">
                      <a:avLst/>
                    </a:prstGeom>
                    <a:ln/>
                  </pic:spPr>
                </pic:pic>
              </a:graphicData>
            </a:graphic>
          </wp:inline>
        </w:drawing>
      </w:r>
    </w:p>
    <w:p w14:paraId="7776497B" w14:textId="77777777" w:rsidR="0041051A" w:rsidRDefault="0041051A" w:rsidP="0041051A">
      <w:pPr>
        <w:pStyle w:val="Caption"/>
      </w:pPr>
      <w:bookmarkStart w:id="123" w:name="_Ref437347697"/>
      <w:r>
        <w:t xml:space="preserve">Figure B- </w:t>
      </w:r>
      <w:fldSimple w:instr=" SEQ Figure_B- \* ARABIC ">
        <w:r>
          <w:rPr>
            <w:noProof/>
          </w:rPr>
          <w:t>54</w:t>
        </w:r>
      </w:fldSimple>
      <w:bookmarkEnd w:id="123"/>
      <w:r>
        <w:t>.  Pacific Ocean Sample Performance</w:t>
      </w:r>
    </w:p>
    <w:p w14:paraId="0FEDF58A" w14:textId="77777777" w:rsidR="0041051A" w:rsidRDefault="0041051A" w:rsidP="0041051A"/>
    <w:p w14:paraId="36F15A5E" w14:textId="77777777" w:rsidR="0041051A" w:rsidRDefault="0041051A" w:rsidP="0041051A">
      <w:r w:rsidRPr="009E52E2">
        <w:rPr>
          <w:noProof/>
          <w:bdr w:val="single" w:sz="4" w:space="0" w:color="auto"/>
        </w:rPr>
        <w:lastRenderedPageBreak/>
        <w:drawing>
          <wp:inline distT="114300" distB="114300" distL="114300" distR="114300" wp14:anchorId="515266E2" wp14:editId="6141DF1D">
            <wp:extent cx="5715000" cy="3533775"/>
            <wp:effectExtent l="0" t="0" r="0" b="0"/>
            <wp:docPr id="7212" name="image96.png" descr="image(12).png"/>
            <wp:cNvGraphicFramePr/>
            <a:graphic xmlns:a="http://schemas.openxmlformats.org/drawingml/2006/main">
              <a:graphicData uri="http://schemas.openxmlformats.org/drawingml/2006/picture">
                <pic:pic xmlns:pic="http://schemas.openxmlformats.org/drawingml/2006/picture">
                  <pic:nvPicPr>
                    <pic:cNvPr id="0" name="image96.png" descr="image(12).png"/>
                    <pic:cNvPicPr preferRelativeResize="0"/>
                  </pic:nvPicPr>
                  <pic:blipFill>
                    <a:blip r:embed="rId83"/>
                    <a:srcRect/>
                    <a:stretch>
                      <a:fillRect/>
                    </a:stretch>
                  </pic:blipFill>
                  <pic:spPr>
                    <a:xfrm>
                      <a:off x="0" y="0"/>
                      <a:ext cx="5715000" cy="3533775"/>
                    </a:xfrm>
                    <a:prstGeom prst="rect">
                      <a:avLst/>
                    </a:prstGeom>
                    <a:ln/>
                  </pic:spPr>
                </pic:pic>
              </a:graphicData>
            </a:graphic>
          </wp:inline>
        </w:drawing>
      </w:r>
    </w:p>
    <w:p w14:paraId="64249A91" w14:textId="77777777" w:rsidR="0041051A" w:rsidRDefault="0041051A" w:rsidP="0041051A">
      <w:pPr>
        <w:pStyle w:val="Caption"/>
      </w:pPr>
      <w:bookmarkStart w:id="124" w:name="_Ref437348021"/>
      <w:r>
        <w:t xml:space="preserve">Figure B- </w:t>
      </w:r>
      <w:fldSimple w:instr=" SEQ Figure_B- \* ARABIC ">
        <w:r>
          <w:rPr>
            <w:noProof/>
          </w:rPr>
          <w:t>55</w:t>
        </w:r>
      </w:fldSimple>
      <w:bookmarkEnd w:id="124"/>
      <w:r>
        <w:t>.. Arctic Detection Range Distribution</w:t>
      </w:r>
    </w:p>
    <w:p w14:paraId="6B4AA562" w14:textId="77777777" w:rsidR="0041051A" w:rsidRDefault="0041051A" w:rsidP="0041051A"/>
    <w:p w14:paraId="29B79258" w14:textId="77777777" w:rsidR="0041051A" w:rsidRPr="009E52E2" w:rsidRDefault="0041051A" w:rsidP="0041051A"/>
    <w:p w14:paraId="0276099F" w14:textId="77777777" w:rsidR="0041051A" w:rsidRDefault="0041051A" w:rsidP="0041051A">
      <w:r w:rsidRPr="009E52E2">
        <w:rPr>
          <w:noProof/>
          <w:bdr w:val="single" w:sz="4" w:space="0" w:color="auto"/>
        </w:rPr>
        <w:drawing>
          <wp:inline distT="114300" distB="114300" distL="114300" distR="114300" wp14:anchorId="371954C5" wp14:editId="61D5DF5C">
            <wp:extent cx="5715000" cy="3533775"/>
            <wp:effectExtent l="0" t="0" r="0" b="0"/>
            <wp:docPr id="7213" name="image18.png" descr="image(13).png"/>
            <wp:cNvGraphicFramePr/>
            <a:graphic xmlns:a="http://schemas.openxmlformats.org/drawingml/2006/main">
              <a:graphicData uri="http://schemas.openxmlformats.org/drawingml/2006/picture">
                <pic:pic xmlns:pic="http://schemas.openxmlformats.org/drawingml/2006/picture">
                  <pic:nvPicPr>
                    <pic:cNvPr id="0" name="image18.png" descr="image(13).png"/>
                    <pic:cNvPicPr preferRelativeResize="0"/>
                  </pic:nvPicPr>
                  <pic:blipFill>
                    <a:blip r:embed="rId22"/>
                    <a:srcRect/>
                    <a:stretch>
                      <a:fillRect/>
                    </a:stretch>
                  </pic:blipFill>
                  <pic:spPr>
                    <a:xfrm>
                      <a:off x="0" y="0"/>
                      <a:ext cx="5715000" cy="3533775"/>
                    </a:xfrm>
                    <a:prstGeom prst="rect">
                      <a:avLst/>
                    </a:prstGeom>
                    <a:ln/>
                  </pic:spPr>
                </pic:pic>
              </a:graphicData>
            </a:graphic>
          </wp:inline>
        </w:drawing>
      </w:r>
    </w:p>
    <w:p w14:paraId="055BCF77" w14:textId="77777777" w:rsidR="0041051A" w:rsidRDefault="0041051A" w:rsidP="0041051A">
      <w:pPr>
        <w:pStyle w:val="Caption"/>
      </w:pPr>
      <w:bookmarkStart w:id="125" w:name="_Ref437348044"/>
      <w:r>
        <w:lastRenderedPageBreak/>
        <w:t xml:space="preserve">Figure B- </w:t>
      </w:r>
      <w:fldSimple w:instr=" SEQ Figure_B- \* ARABIC ">
        <w:r>
          <w:rPr>
            <w:noProof/>
          </w:rPr>
          <w:t>56</w:t>
        </w:r>
      </w:fldSimple>
      <w:bookmarkEnd w:id="125"/>
      <w:r>
        <w:t>.  Ocean Basin Range Degradation Comparison</w:t>
      </w:r>
    </w:p>
    <w:p w14:paraId="2E32AC46" w14:textId="77777777" w:rsidR="0041051A" w:rsidRDefault="0041051A" w:rsidP="003E72D4">
      <w:pPr>
        <w:pStyle w:val="Heading3"/>
        <w:numPr>
          <w:ilvl w:val="2"/>
          <w:numId w:val="33"/>
        </w:numPr>
        <w:spacing w:before="320" w:after="80"/>
        <w:contextualSpacing/>
      </w:pPr>
      <w:r>
        <w:t>Behavior of Degradation Statistics</w:t>
      </w:r>
    </w:p>
    <w:p w14:paraId="6907D20F" w14:textId="77777777" w:rsidR="0041051A" w:rsidRDefault="0041051A" w:rsidP="0041051A">
      <w:r>
        <w:t xml:space="preserve">In this wide area analysis, we have noted non-gaussian characteristics for many of the distributions of expected detection ranges (and by extension, range degradations).  Computing Skew and Kurtosis for the binned sets of detection ranges yields values far from the ideal for a Gaussian curve.  </w:t>
      </w:r>
      <w:r>
        <w:fldChar w:fldCharType="begin"/>
      </w:r>
      <w:r>
        <w:instrText xml:space="preserve"> REF _Ref437348705 \h </w:instrText>
      </w:r>
      <w:r>
        <w:fldChar w:fldCharType="separate"/>
      </w:r>
      <w:r>
        <w:t xml:space="preserve">Figure B- </w:t>
      </w:r>
      <w:r>
        <w:rPr>
          <w:noProof/>
        </w:rPr>
        <w:t>57</w:t>
      </w:r>
      <w:r>
        <w:fldChar w:fldCharType="end"/>
      </w:r>
      <w:r>
        <w:t xml:space="preserve"> shows the skew values for our Pacific ocean ranges.  Negative numbers mean that the non-symmetry of the ranges is negative, which makes sense; the average degraded range is slightly smaller than the ideal range, and will </w:t>
      </w:r>
      <w:r>
        <w:rPr>
          <w:i/>
        </w:rPr>
        <w:t>never</w:t>
      </w:r>
      <w:r>
        <w:t xml:space="preserve"> be more than the ideal range, forcing the skew into the negative direction.  We can also note that the skew is worse for the 10% degraded array.  This is also not surprising, because the degraded ranges for a 40%-degraded array is much farther from the ideal than for the 10%-degraded array, leaving more “room” to form a curve that is Gaussian.</w:t>
      </w:r>
    </w:p>
    <w:p w14:paraId="6C1275D5" w14:textId="77777777" w:rsidR="0041051A" w:rsidRDefault="0041051A" w:rsidP="0041051A"/>
    <w:p w14:paraId="1B3F4F96" w14:textId="77777777" w:rsidR="0041051A" w:rsidRDefault="0041051A" w:rsidP="0041051A">
      <w:r>
        <w:t xml:space="preserve">Kurtosis is a measure of how heavy the tails of the distribution are.  A small number for Kurtosis indicates that a curve is closer to Gaussian in the shape of the tails.  </w:t>
      </w:r>
      <w:r>
        <w:fldChar w:fldCharType="begin"/>
      </w:r>
      <w:r>
        <w:instrText xml:space="preserve"> REF _Ref437351138 \h </w:instrText>
      </w:r>
      <w:r>
        <w:fldChar w:fldCharType="separate"/>
      </w:r>
      <w:r>
        <w:t xml:space="preserve">Figure B- </w:t>
      </w:r>
      <w:r>
        <w:rPr>
          <w:noProof/>
        </w:rPr>
        <w:t>58</w:t>
      </w:r>
      <w:r>
        <w:fldChar w:fldCharType="end"/>
      </w:r>
      <w:r>
        <w:t xml:space="preserve"> shows the Kurtosis for the same Pacific Ocean case, followed by two histograms drawn from data where the Skew and Kurtosis are both low (close to Gaussian, </w:t>
      </w:r>
      <w:r>
        <w:fldChar w:fldCharType="begin"/>
      </w:r>
      <w:r>
        <w:instrText xml:space="preserve"> REF _Ref437351151 \h </w:instrText>
      </w:r>
      <w:r>
        <w:fldChar w:fldCharType="separate"/>
      </w:r>
      <w:r>
        <w:t xml:space="preserve">Figure B- </w:t>
      </w:r>
      <w:r>
        <w:rPr>
          <w:noProof/>
        </w:rPr>
        <w:t>59</w:t>
      </w:r>
      <w:r>
        <w:fldChar w:fldCharType="end"/>
      </w:r>
      <w:r>
        <w:t xml:space="preserve">), and where they are both high (far from Gaussian, </w:t>
      </w:r>
      <w:r>
        <w:fldChar w:fldCharType="begin"/>
      </w:r>
      <w:r>
        <w:instrText xml:space="preserve"> REF _Ref437351153 \h </w:instrText>
      </w:r>
      <w:r>
        <w:fldChar w:fldCharType="separate"/>
      </w:r>
      <w:r>
        <w:t xml:space="preserve">Figure B- </w:t>
      </w:r>
      <w:r>
        <w:rPr>
          <w:noProof/>
        </w:rPr>
        <w:t>60</w:t>
      </w:r>
      <w:r>
        <w:fldChar w:fldCharType="end"/>
      </w:r>
      <w:r>
        <w:t>).  In both cases, we can easily see the left-side skew.  And in both cases, we can see long tails, although it is not clear just from looking which curve is closer to Gaussian.</w:t>
      </w:r>
    </w:p>
    <w:p w14:paraId="66DCF3D9" w14:textId="77777777" w:rsidR="0041051A" w:rsidRDefault="0041051A" w:rsidP="0041051A"/>
    <w:p w14:paraId="4583BB2D" w14:textId="77777777" w:rsidR="0041051A" w:rsidRDefault="0041051A" w:rsidP="0041051A">
      <w:r>
        <w:t xml:space="preserve">This means that the previous displays of the 1-sigma-down detection ranges do not necessarily capture 70% of the range sample data, as a Gaussian sample would allow.  On the other hand, the “worst case” display captures 100% of the range samples, which is probably too strict.  </w:t>
      </w:r>
    </w:p>
    <w:p w14:paraId="69B0840A" w14:textId="77777777" w:rsidR="0041051A" w:rsidRDefault="0041051A" w:rsidP="0041051A"/>
    <w:p w14:paraId="33C6538B" w14:textId="77777777" w:rsidR="0041051A" w:rsidRDefault="0041051A" w:rsidP="0041051A">
      <w:r>
        <w:t>Given the non-Gaussian nature of the detection range distributions, we wrote code to determine the range degradation that captures 85% of the range sample data (a little stricter than 1-sigma, a little more relaxed than 2-sigma, and have displayed that in the following Figures:</w:t>
      </w:r>
    </w:p>
    <w:p w14:paraId="5A7FC227" w14:textId="77777777" w:rsidR="0041051A" w:rsidRDefault="0041051A" w:rsidP="003E72D4">
      <w:pPr>
        <w:pStyle w:val="ListParagraph"/>
        <w:numPr>
          <w:ilvl w:val="0"/>
          <w:numId w:val="35"/>
        </w:numPr>
        <w:spacing w:after="0"/>
      </w:pPr>
      <w:r>
        <w:fldChar w:fldCharType="begin"/>
      </w:r>
      <w:r>
        <w:instrText xml:space="preserve"> REF _Ref437351283 \h </w:instrText>
      </w:r>
      <w:r>
        <w:fldChar w:fldCharType="separate"/>
      </w:r>
      <w:r>
        <w:t xml:space="preserve">Figure B- </w:t>
      </w:r>
      <w:r>
        <w:rPr>
          <w:noProof/>
        </w:rPr>
        <w:t>61</w:t>
      </w:r>
      <w:r>
        <w:fldChar w:fldCharType="end"/>
      </w:r>
      <w:r>
        <w:t xml:space="preserve"> - Pacific Ocean, Ideal vs. 10% Degradation and 40% Degradation</w:t>
      </w:r>
    </w:p>
    <w:p w14:paraId="72483705" w14:textId="77777777" w:rsidR="0041051A" w:rsidRDefault="0041051A" w:rsidP="003E72D4">
      <w:pPr>
        <w:pStyle w:val="ListParagraph"/>
        <w:numPr>
          <w:ilvl w:val="0"/>
          <w:numId w:val="35"/>
        </w:numPr>
        <w:spacing w:after="0"/>
      </w:pPr>
      <w:r>
        <w:fldChar w:fldCharType="begin"/>
      </w:r>
      <w:r>
        <w:instrText xml:space="preserve"> REF _Ref437351313 \h </w:instrText>
      </w:r>
      <w:r>
        <w:fldChar w:fldCharType="separate"/>
      </w:r>
      <w:r>
        <w:t xml:space="preserve">Figure B- </w:t>
      </w:r>
      <w:r>
        <w:rPr>
          <w:noProof/>
        </w:rPr>
        <w:t>62</w:t>
      </w:r>
      <w:r>
        <w:fldChar w:fldCharType="end"/>
      </w:r>
      <w:r>
        <w:t xml:space="preserve"> - Pacific Ocean, same statistics using computed 1-sigma-down ranges</w:t>
      </w:r>
    </w:p>
    <w:p w14:paraId="5773A763" w14:textId="77777777" w:rsidR="0041051A" w:rsidRDefault="0041051A" w:rsidP="0041051A">
      <w:r>
        <w:t>Surprisingly, the agreement between these two figures is good, indicating that the thresholds that we have defined previously are probably still valid.</w:t>
      </w:r>
    </w:p>
    <w:p w14:paraId="0AE96273" w14:textId="77777777" w:rsidR="0041051A" w:rsidRDefault="0041051A" w:rsidP="0041051A"/>
    <w:p w14:paraId="36729551" w14:textId="77777777" w:rsidR="0041051A" w:rsidRDefault="0041051A" w:rsidP="0041051A">
      <w:r w:rsidRPr="00934374">
        <w:rPr>
          <w:noProof/>
          <w:bdr w:val="single" w:sz="4" w:space="0" w:color="auto"/>
        </w:rPr>
        <w:lastRenderedPageBreak/>
        <w:drawing>
          <wp:inline distT="114300" distB="114300" distL="114300" distR="114300" wp14:anchorId="64E6A56F" wp14:editId="7F658B6E">
            <wp:extent cx="5715000" cy="3533775"/>
            <wp:effectExtent l="0" t="0" r="0" b="0"/>
            <wp:docPr id="7214" name="image48.png" descr="image(17).png"/>
            <wp:cNvGraphicFramePr/>
            <a:graphic xmlns:a="http://schemas.openxmlformats.org/drawingml/2006/main">
              <a:graphicData uri="http://schemas.openxmlformats.org/drawingml/2006/picture">
                <pic:pic xmlns:pic="http://schemas.openxmlformats.org/drawingml/2006/picture">
                  <pic:nvPicPr>
                    <pic:cNvPr id="0" name="image48.png" descr="image(17).png"/>
                    <pic:cNvPicPr preferRelativeResize="0"/>
                  </pic:nvPicPr>
                  <pic:blipFill>
                    <a:blip r:embed="rId84"/>
                    <a:srcRect/>
                    <a:stretch>
                      <a:fillRect/>
                    </a:stretch>
                  </pic:blipFill>
                  <pic:spPr>
                    <a:xfrm>
                      <a:off x="0" y="0"/>
                      <a:ext cx="5715000" cy="3533775"/>
                    </a:xfrm>
                    <a:prstGeom prst="rect">
                      <a:avLst/>
                    </a:prstGeom>
                    <a:ln/>
                  </pic:spPr>
                </pic:pic>
              </a:graphicData>
            </a:graphic>
          </wp:inline>
        </w:drawing>
      </w:r>
    </w:p>
    <w:p w14:paraId="64D71F76" w14:textId="77777777" w:rsidR="0041051A" w:rsidRDefault="0041051A" w:rsidP="0041051A">
      <w:pPr>
        <w:pStyle w:val="Caption"/>
      </w:pPr>
      <w:bookmarkStart w:id="126" w:name="_Ref437348705"/>
      <w:r>
        <w:t xml:space="preserve">Figure B- </w:t>
      </w:r>
      <w:fldSimple w:instr=" SEQ Figure_B- \* ARABIC ">
        <w:r>
          <w:rPr>
            <w:noProof/>
          </w:rPr>
          <w:t>57</w:t>
        </w:r>
      </w:fldSimple>
      <w:bookmarkEnd w:id="126"/>
      <w:r>
        <w:t>.  Skew values for Pacific Range Degradations</w:t>
      </w:r>
    </w:p>
    <w:p w14:paraId="2BDEE64F" w14:textId="77777777" w:rsidR="0041051A" w:rsidRDefault="0041051A" w:rsidP="0041051A"/>
    <w:p w14:paraId="21362284" w14:textId="77777777" w:rsidR="0041051A" w:rsidRDefault="0041051A" w:rsidP="0041051A">
      <w:r>
        <w:rPr>
          <w:noProof/>
          <w:bdr w:val="single" w:sz="4" w:space="0" w:color="auto"/>
        </w:rPr>
        <w:t xml:space="preserve"> </w:t>
      </w:r>
      <w:r w:rsidRPr="009F5D90">
        <w:rPr>
          <w:noProof/>
          <w:bdr w:val="single" w:sz="4" w:space="0" w:color="auto"/>
        </w:rPr>
        <w:drawing>
          <wp:inline distT="114300" distB="114300" distL="114300" distR="114300" wp14:anchorId="75A301AE" wp14:editId="098460D5">
            <wp:extent cx="5715000" cy="3533775"/>
            <wp:effectExtent l="0" t="0" r="0" b="0"/>
            <wp:docPr id="7215" name="image12.png" descr="image(18).png"/>
            <wp:cNvGraphicFramePr/>
            <a:graphic xmlns:a="http://schemas.openxmlformats.org/drawingml/2006/main">
              <a:graphicData uri="http://schemas.openxmlformats.org/drawingml/2006/picture">
                <pic:pic xmlns:pic="http://schemas.openxmlformats.org/drawingml/2006/picture">
                  <pic:nvPicPr>
                    <pic:cNvPr id="0" name="image12.png" descr="image(18).png"/>
                    <pic:cNvPicPr preferRelativeResize="0"/>
                  </pic:nvPicPr>
                  <pic:blipFill>
                    <a:blip r:embed="rId85"/>
                    <a:srcRect/>
                    <a:stretch>
                      <a:fillRect/>
                    </a:stretch>
                  </pic:blipFill>
                  <pic:spPr>
                    <a:xfrm>
                      <a:off x="0" y="0"/>
                      <a:ext cx="5715000" cy="3533775"/>
                    </a:xfrm>
                    <a:prstGeom prst="rect">
                      <a:avLst/>
                    </a:prstGeom>
                    <a:ln/>
                  </pic:spPr>
                </pic:pic>
              </a:graphicData>
            </a:graphic>
          </wp:inline>
        </w:drawing>
      </w:r>
    </w:p>
    <w:p w14:paraId="34D6F62C" w14:textId="77777777" w:rsidR="0041051A" w:rsidRDefault="0041051A" w:rsidP="0041051A">
      <w:pPr>
        <w:pStyle w:val="Caption"/>
      </w:pPr>
      <w:bookmarkStart w:id="127" w:name="_Ref437351138"/>
      <w:r>
        <w:t xml:space="preserve">Figure B- </w:t>
      </w:r>
      <w:fldSimple w:instr=" SEQ Figure_B- \* ARABIC ">
        <w:r>
          <w:rPr>
            <w:noProof/>
          </w:rPr>
          <w:t>58</w:t>
        </w:r>
      </w:fldSimple>
      <w:bookmarkEnd w:id="127"/>
      <w:r>
        <w:t>.  Kurtosis for Pacific Ocean Range</w:t>
      </w:r>
    </w:p>
    <w:p w14:paraId="35AED61E" w14:textId="77777777" w:rsidR="0041051A" w:rsidRDefault="0041051A" w:rsidP="0041051A">
      <w:r w:rsidRPr="009F5D90">
        <w:rPr>
          <w:noProof/>
          <w:bdr w:val="single" w:sz="4" w:space="0" w:color="auto"/>
        </w:rPr>
        <w:lastRenderedPageBreak/>
        <w:drawing>
          <wp:inline distT="114300" distB="114300" distL="114300" distR="114300" wp14:anchorId="36837F28" wp14:editId="6DB1E8B6">
            <wp:extent cx="5715000" cy="3533775"/>
            <wp:effectExtent l="0" t="0" r="0" b="0"/>
            <wp:docPr id="7216" name="image89.png" descr="image(19).png"/>
            <wp:cNvGraphicFramePr/>
            <a:graphic xmlns:a="http://schemas.openxmlformats.org/drawingml/2006/main">
              <a:graphicData uri="http://schemas.openxmlformats.org/drawingml/2006/picture">
                <pic:pic xmlns:pic="http://schemas.openxmlformats.org/drawingml/2006/picture">
                  <pic:nvPicPr>
                    <pic:cNvPr id="0" name="image89.png" descr="image(19).png"/>
                    <pic:cNvPicPr preferRelativeResize="0"/>
                  </pic:nvPicPr>
                  <pic:blipFill>
                    <a:blip r:embed="rId86"/>
                    <a:srcRect/>
                    <a:stretch>
                      <a:fillRect/>
                    </a:stretch>
                  </pic:blipFill>
                  <pic:spPr>
                    <a:xfrm>
                      <a:off x="0" y="0"/>
                      <a:ext cx="5715000" cy="3533775"/>
                    </a:xfrm>
                    <a:prstGeom prst="rect">
                      <a:avLst/>
                    </a:prstGeom>
                    <a:ln/>
                  </pic:spPr>
                </pic:pic>
              </a:graphicData>
            </a:graphic>
          </wp:inline>
        </w:drawing>
      </w:r>
    </w:p>
    <w:p w14:paraId="0F591877" w14:textId="77777777" w:rsidR="0041051A" w:rsidRDefault="0041051A" w:rsidP="0041051A">
      <w:pPr>
        <w:pStyle w:val="Caption"/>
      </w:pPr>
      <w:bookmarkStart w:id="128" w:name="_Ref437351151"/>
      <w:r>
        <w:t xml:space="preserve">Figure B- </w:t>
      </w:r>
      <w:fldSimple w:instr=" SEQ Figure_B- \* ARABIC ">
        <w:r>
          <w:rPr>
            <w:noProof/>
          </w:rPr>
          <w:t>59</w:t>
        </w:r>
      </w:fldSimple>
      <w:bookmarkEnd w:id="128"/>
      <w:r>
        <w:t>.  Range Distributions for 10% degraded array in 14-15-Nm Bin</w:t>
      </w:r>
    </w:p>
    <w:p w14:paraId="680C3F5B" w14:textId="77777777" w:rsidR="0041051A" w:rsidRDefault="0041051A" w:rsidP="0041051A">
      <w:r w:rsidRPr="009F5D90">
        <w:rPr>
          <w:noProof/>
          <w:bdr w:val="single" w:sz="4" w:space="0" w:color="auto"/>
        </w:rPr>
        <w:drawing>
          <wp:inline distT="114300" distB="114300" distL="114300" distR="114300" wp14:anchorId="5D397D62" wp14:editId="018C0EC5">
            <wp:extent cx="5715000" cy="3533775"/>
            <wp:effectExtent l="0" t="0" r="0" b="0"/>
            <wp:docPr id="7217" name="image30.png" descr="image(20).png"/>
            <wp:cNvGraphicFramePr/>
            <a:graphic xmlns:a="http://schemas.openxmlformats.org/drawingml/2006/main">
              <a:graphicData uri="http://schemas.openxmlformats.org/drawingml/2006/picture">
                <pic:pic xmlns:pic="http://schemas.openxmlformats.org/drawingml/2006/picture">
                  <pic:nvPicPr>
                    <pic:cNvPr id="0" name="image30.png" descr="image(20).png"/>
                    <pic:cNvPicPr preferRelativeResize="0"/>
                  </pic:nvPicPr>
                  <pic:blipFill>
                    <a:blip r:embed="rId87"/>
                    <a:srcRect/>
                    <a:stretch>
                      <a:fillRect/>
                    </a:stretch>
                  </pic:blipFill>
                  <pic:spPr>
                    <a:xfrm>
                      <a:off x="0" y="0"/>
                      <a:ext cx="5715000" cy="3533775"/>
                    </a:xfrm>
                    <a:prstGeom prst="rect">
                      <a:avLst/>
                    </a:prstGeom>
                    <a:ln/>
                  </pic:spPr>
                </pic:pic>
              </a:graphicData>
            </a:graphic>
          </wp:inline>
        </w:drawing>
      </w:r>
    </w:p>
    <w:p w14:paraId="38E773C1" w14:textId="77777777" w:rsidR="0041051A" w:rsidRDefault="0041051A" w:rsidP="0041051A">
      <w:pPr>
        <w:pStyle w:val="Caption"/>
      </w:pPr>
      <w:bookmarkStart w:id="129" w:name="_Ref437351153"/>
      <w:r>
        <w:t xml:space="preserve">Figure B- </w:t>
      </w:r>
      <w:fldSimple w:instr=" SEQ Figure_B- \* ARABIC ">
        <w:r>
          <w:rPr>
            <w:noProof/>
          </w:rPr>
          <w:t>60</w:t>
        </w:r>
      </w:fldSimple>
      <w:bookmarkEnd w:id="129"/>
      <w:r>
        <w:t>.  Range Distribution for 10% Degraded Array in 32-33-nm bin</w:t>
      </w:r>
    </w:p>
    <w:p w14:paraId="225089F5" w14:textId="77777777" w:rsidR="0041051A" w:rsidRDefault="0041051A" w:rsidP="0041051A"/>
    <w:p w14:paraId="06C9437D" w14:textId="77777777" w:rsidR="0041051A" w:rsidRDefault="0041051A" w:rsidP="0041051A">
      <w:r w:rsidRPr="009F5D90">
        <w:rPr>
          <w:noProof/>
          <w:bdr w:val="single" w:sz="4" w:space="0" w:color="auto"/>
        </w:rPr>
        <w:lastRenderedPageBreak/>
        <w:drawing>
          <wp:inline distT="114300" distB="114300" distL="114300" distR="114300" wp14:anchorId="751F39D6" wp14:editId="49FAAF45">
            <wp:extent cx="5715000" cy="3533775"/>
            <wp:effectExtent l="0" t="0" r="0" b="0"/>
            <wp:docPr id="7218" name="image113.png" descr="image(14).png"/>
            <wp:cNvGraphicFramePr/>
            <a:graphic xmlns:a="http://schemas.openxmlformats.org/drawingml/2006/main">
              <a:graphicData uri="http://schemas.openxmlformats.org/drawingml/2006/picture">
                <pic:pic xmlns:pic="http://schemas.openxmlformats.org/drawingml/2006/picture">
                  <pic:nvPicPr>
                    <pic:cNvPr id="0" name="image113.png" descr="image(14).png"/>
                    <pic:cNvPicPr preferRelativeResize="0"/>
                  </pic:nvPicPr>
                  <pic:blipFill>
                    <a:blip r:embed="rId88"/>
                    <a:srcRect/>
                    <a:stretch>
                      <a:fillRect/>
                    </a:stretch>
                  </pic:blipFill>
                  <pic:spPr>
                    <a:xfrm>
                      <a:off x="0" y="0"/>
                      <a:ext cx="5715000" cy="3533775"/>
                    </a:xfrm>
                    <a:prstGeom prst="rect">
                      <a:avLst/>
                    </a:prstGeom>
                    <a:ln/>
                  </pic:spPr>
                </pic:pic>
              </a:graphicData>
            </a:graphic>
          </wp:inline>
        </w:drawing>
      </w:r>
    </w:p>
    <w:p w14:paraId="722ED0D3" w14:textId="77777777" w:rsidR="0041051A" w:rsidRDefault="0041051A" w:rsidP="0041051A">
      <w:pPr>
        <w:pStyle w:val="Caption"/>
      </w:pPr>
      <w:bookmarkStart w:id="130" w:name="_Ref437351283"/>
      <w:r>
        <w:t xml:space="preserve">Figure B- </w:t>
      </w:r>
      <w:fldSimple w:instr=" SEQ Figure_B- \* ARABIC ">
        <w:r>
          <w:rPr>
            <w:noProof/>
          </w:rPr>
          <w:t>61</w:t>
        </w:r>
      </w:fldSimple>
      <w:bookmarkEnd w:id="130"/>
      <w:r>
        <w:t>.  Ranges that Capture 85% of all data, Pacific Ocean</w:t>
      </w:r>
    </w:p>
    <w:p w14:paraId="090E1442" w14:textId="77777777" w:rsidR="0041051A" w:rsidRDefault="0041051A" w:rsidP="0041051A">
      <w:r w:rsidRPr="009F5D90">
        <w:rPr>
          <w:noProof/>
          <w:bdr w:val="single" w:sz="4" w:space="0" w:color="auto"/>
        </w:rPr>
        <w:drawing>
          <wp:inline distT="114300" distB="114300" distL="114300" distR="114300" wp14:anchorId="3122B811" wp14:editId="1BFC4164">
            <wp:extent cx="5715000" cy="3533775"/>
            <wp:effectExtent l="0" t="0" r="0" b="0"/>
            <wp:docPr id="7219" name="image53.png" descr="image(15).png"/>
            <wp:cNvGraphicFramePr/>
            <a:graphic xmlns:a="http://schemas.openxmlformats.org/drawingml/2006/main">
              <a:graphicData uri="http://schemas.openxmlformats.org/drawingml/2006/picture">
                <pic:pic xmlns:pic="http://schemas.openxmlformats.org/drawingml/2006/picture">
                  <pic:nvPicPr>
                    <pic:cNvPr id="0" name="image53.png" descr="image(15).png"/>
                    <pic:cNvPicPr preferRelativeResize="0"/>
                  </pic:nvPicPr>
                  <pic:blipFill>
                    <a:blip r:embed="rId89"/>
                    <a:srcRect/>
                    <a:stretch>
                      <a:fillRect/>
                    </a:stretch>
                  </pic:blipFill>
                  <pic:spPr>
                    <a:xfrm>
                      <a:off x="0" y="0"/>
                      <a:ext cx="5715000" cy="3533775"/>
                    </a:xfrm>
                    <a:prstGeom prst="rect">
                      <a:avLst/>
                    </a:prstGeom>
                    <a:ln/>
                  </pic:spPr>
                </pic:pic>
              </a:graphicData>
            </a:graphic>
          </wp:inline>
        </w:drawing>
      </w:r>
    </w:p>
    <w:p w14:paraId="7C2BE723" w14:textId="77777777" w:rsidR="0041051A" w:rsidRDefault="0041051A" w:rsidP="0041051A">
      <w:pPr>
        <w:pStyle w:val="Caption"/>
      </w:pPr>
      <w:bookmarkStart w:id="131" w:name="_Ref437351313"/>
      <w:r>
        <w:t xml:space="preserve">Figure B- </w:t>
      </w:r>
      <w:fldSimple w:instr=" SEQ Figure_B- \* ARABIC ">
        <w:r>
          <w:rPr>
            <w:noProof/>
          </w:rPr>
          <w:t>62</w:t>
        </w:r>
      </w:fldSimple>
      <w:bookmarkEnd w:id="131"/>
      <w:r>
        <w:t>.  Pacific Ocean, 1-sigma Ranges</w:t>
      </w:r>
    </w:p>
    <w:p w14:paraId="0CDC225D" w14:textId="77777777" w:rsidR="00F23ACF" w:rsidRDefault="00F23ACF" w:rsidP="0041051A">
      <w:pPr>
        <w:pStyle w:val="Heading2"/>
      </w:pPr>
      <w:bookmarkStart w:id="132" w:name="h.5f7nbw2brbcv" w:colFirst="0" w:colLast="0"/>
      <w:bookmarkStart w:id="133" w:name="h.ysu4mc6gj65m" w:colFirst="0" w:colLast="0"/>
      <w:bookmarkStart w:id="134" w:name="h.zeemeobeslnf" w:colFirst="0" w:colLast="0"/>
      <w:bookmarkStart w:id="135" w:name="h.crv0zp2xixq9" w:colFirst="0" w:colLast="0"/>
      <w:bookmarkEnd w:id="132"/>
      <w:bookmarkEnd w:id="133"/>
      <w:bookmarkEnd w:id="134"/>
      <w:bookmarkEnd w:id="135"/>
    </w:p>
    <w:sectPr w:rsidR="00F23ACF" w:rsidSect="00C07DDA">
      <w:headerReference w:type="default" r:id="rId90"/>
      <w:footerReference w:type="default" r:id="rId91"/>
      <w:pgSz w:w="12240" w:h="15840"/>
      <w:pgMar w:top="1440" w:right="1440" w:bottom="1440" w:left="1440" w:header="720" w:footer="28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A05A7E" w14:textId="77777777" w:rsidR="007D4377" w:rsidRDefault="007D4377" w:rsidP="00A61AD8">
      <w:pPr>
        <w:spacing w:after="0" w:line="240" w:lineRule="auto"/>
      </w:pPr>
      <w:r>
        <w:separator/>
      </w:r>
    </w:p>
  </w:endnote>
  <w:endnote w:type="continuationSeparator" w:id="0">
    <w:p w14:paraId="49527480" w14:textId="77777777" w:rsidR="007D4377" w:rsidRDefault="007D4377" w:rsidP="00A61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EA356" w14:textId="07B895F5" w:rsidR="00534FA6" w:rsidRDefault="00534FA6" w:rsidP="00AE538E">
    <w:pPr>
      <w:tabs>
        <w:tab w:val="right" w:pos="9270"/>
      </w:tabs>
      <w:spacing w:after="0" w:line="240" w:lineRule="auto"/>
      <w:rPr>
        <w:rFonts w:ascii="Times New Roman" w:eastAsia="Times New Roman" w:hAnsi="Times New Roman" w:cs="Times New Roman"/>
        <w:sz w:val="24"/>
        <w:szCs w:val="24"/>
      </w:rPr>
    </w:pPr>
    <w:r w:rsidRPr="00DC2E22">
      <w:rPr>
        <w:rFonts w:ascii="Times New Roman" w:eastAsia="Times New Roman" w:hAnsi="Times New Roman" w:cs="Times New Roman"/>
        <w:sz w:val="24"/>
        <w:szCs w:val="24"/>
      </w:rPr>
      <w:t>Topic Number</w:t>
    </w:r>
    <w:r>
      <w:rPr>
        <w:rFonts w:ascii="Times New Roman" w:eastAsia="Times New Roman" w:hAnsi="Times New Roman" w:cs="Times New Roman"/>
        <w:sz w:val="24"/>
        <w:szCs w:val="24"/>
      </w:rPr>
      <w:t>:  N151-030</w:t>
    </w:r>
    <w:r>
      <w:rPr>
        <w:rFonts w:ascii="Times New Roman" w:eastAsia="Times New Roman" w:hAnsi="Times New Roman" w:cs="Times New Roman"/>
        <w:sz w:val="24"/>
        <w:szCs w:val="24"/>
      </w:rPr>
      <w:tab/>
    </w:r>
    <w:r w:rsidRPr="00624D4A">
      <w:rPr>
        <w:rFonts w:ascii="Times New Roman" w:eastAsia="Times New Roman" w:hAnsi="Times New Roman" w:cs="Times New Roman"/>
        <w:sz w:val="24"/>
        <w:szCs w:val="24"/>
      </w:rPr>
      <w:t>N00024-15-P-456</w:t>
    </w:r>
  </w:p>
  <w:p w14:paraId="711D01F1" w14:textId="1BB03518" w:rsidR="00534FA6" w:rsidRPr="00DC2E22" w:rsidRDefault="00534FA6" w:rsidP="00AE538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Page </w:t>
    </w:r>
    <w:r w:rsidRPr="00AE0069">
      <w:rPr>
        <w:rFonts w:ascii="Times New Roman" w:eastAsia="Times New Roman" w:hAnsi="Times New Roman" w:cs="Times New Roman"/>
        <w:sz w:val="24"/>
        <w:szCs w:val="24"/>
      </w:rPr>
      <w:fldChar w:fldCharType="begin"/>
    </w:r>
    <w:r w:rsidRPr="00AE0069">
      <w:rPr>
        <w:rFonts w:ascii="Times New Roman" w:eastAsia="Times New Roman" w:hAnsi="Times New Roman" w:cs="Times New Roman"/>
        <w:sz w:val="24"/>
        <w:szCs w:val="24"/>
      </w:rPr>
      <w:instrText xml:space="preserve"> PAGE   \* MERGEFORMAT </w:instrText>
    </w:r>
    <w:r w:rsidRPr="00AE0069">
      <w:rPr>
        <w:rFonts w:ascii="Times New Roman" w:eastAsia="Times New Roman" w:hAnsi="Times New Roman" w:cs="Times New Roman"/>
        <w:sz w:val="24"/>
        <w:szCs w:val="24"/>
      </w:rPr>
      <w:fldChar w:fldCharType="separate"/>
    </w:r>
    <w:r w:rsidR="00B82C35">
      <w:rPr>
        <w:rFonts w:ascii="Times New Roman" w:eastAsia="Times New Roman" w:hAnsi="Times New Roman" w:cs="Times New Roman"/>
        <w:noProof/>
        <w:sz w:val="24"/>
        <w:szCs w:val="24"/>
      </w:rPr>
      <w:t>10</w:t>
    </w:r>
    <w:r w:rsidRPr="00AE0069">
      <w:rPr>
        <w:rFonts w:ascii="Times New Roman" w:eastAsia="Times New Roman" w:hAnsi="Times New Roman" w:cs="Times New Roman"/>
        <w:noProof/>
        <w:sz w:val="24"/>
        <w:szCs w:val="24"/>
      </w:rPr>
      <w:fldChar w:fldCharType="end"/>
    </w:r>
  </w:p>
  <w:p w14:paraId="00E06361" w14:textId="77777777" w:rsidR="00534FA6" w:rsidRDefault="00534F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7B2830" w14:textId="77777777" w:rsidR="007D4377" w:rsidRDefault="007D4377" w:rsidP="00A61AD8">
      <w:pPr>
        <w:spacing w:after="0" w:line="240" w:lineRule="auto"/>
      </w:pPr>
      <w:r>
        <w:separator/>
      </w:r>
    </w:p>
  </w:footnote>
  <w:footnote w:type="continuationSeparator" w:id="0">
    <w:p w14:paraId="397AEE1C" w14:textId="77777777" w:rsidR="007D4377" w:rsidRDefault="007D4377" w:rsidP="00A61AD8">
      <w:pPr>
        <w:spacing w:after="0" w:line="240" w:lineRule="auto"/>
      </w:pPr>
      <w:r>
        <w:continuationSeparator/>
      </w:r>
    </w:p>
  </w:footnote>
  <w:footnote w:id="1">
    <w:p w14:paraId="03153F34" w14:textId="7AF01D5F" w:rsidR="00534FA6" w:rsidRDefault="00534FA6">
      <w:pPr>
        <w:pStyle w:val="FootnoteText"/>
      </w:pPr>
      <w:r>
        <w:rPr>
          <w:rStyle w:val="FootnoteReference"/>
        </w:rPr>
        <w:footnoteRef/>
      </w:r>
      <w:r>
        <w:t xml:space="preserve"> Since we are using 1-sigma-down curves, this captures about 70% of the range samples.</w:t>
      </w:r>
    </w:p>
  </w:footnote>
  <w:footnote w:id="2">
    <w:p w14:paraId="37654B4E" w14:textId="77777777" w:rsidR="00534FA6" w:rsidRDefault="00534FA6" w:rsidP="0041051A">
      <w:pPr>
        <w:spacing w:line="240" w:lineRule="auto"/>
      </w:pPr>
      <w:r>
        <w:rPr>
          <w:vertAlign w:val="superscript"/>
        </w:rPr>
        <w:footnoteRef/>
      </w:r>
      <w:r>
        <w:rPr>
          <w:sz w:val="20"/>
          <w:szCs w:val="20"/>
        </w:rPr>
        <w:t xml:space="preserve"> For active sensors, there is a more complicated relationship: in noise-limited cases, signal excess is, dB for dB, degraded by the amount of DI degradation, but for reverberation-limited cases, there is little relationship between DI and SE, while there is a stronger relationship between beamwidth and SE, which is why we are also computing the beamwidth degradation.</w:t>
      </w:r>
    </w:p>
  </w:footnote>
  <w:footnote w:id="3">
    <w:p w14:paraId="4406CF18" w14:textId="77777777" w:rsidR="00534FA6" w:rsidRDefault="00534FA6" w:rsidP="0041051A">
      <w:pPr>
        <w:pStyle w:val="FootnoteText"/>
      </w:pPr>
      <w:r>
        <w:rPr>
          <w:rStyle w:val="FootnoteReference"/>
        </w:rPr>
        <w:footnoteRef/>
      </w:r>
      <w:r>
        <w:t xml:space="preserve"> A third line is shown in this Figure, at “FOM minus degradation”, which is not needed or relevant in this case.</w:t>
      </w:r>
    </w:p>
  </w:footnote>
  <w:footnote w:id="4">
    <w:p w14:paraId="5443AACD" w14:textId="77777777" w:rsidR="00534FA6" w:rsidRDefault="00534FA6" w:rsidP="0041051A">
      <w:pPr>
        <w:pStyle w:val="FootnoteText"/>
      </w:pPr>
      <w:r>
        <w:rPr>
          <w:rStyle w:val="FootnoteReference"/>
        </w:rPr>
        <w:footnoteRef/>
      </w:r>
      <w:r>
        <w:t xml:space="preserve"> The term “abrupt in” is common in describing the leading edge of a Convergence Zone.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646525" w14:textId="735AEDD9" w:rsidR="00534FA6" w:rsidRPr="00DC2E22" w:rsidRDefault="00534FA6" w:rsidP="00AE538E">
    <w:pPr>
      <w:spacing w:after="0" w:line="240" w:lineRule="auto"/>
      <w:ind w:firstLine="720"/>
      <w:jc w:val="center"/>
      <w:rPr>
        <w:rFonts w:ascii="Times New Roman" w:eastAsia="Times New Roman" w:hAnsi="Times New Roman" w:cs="Times New Roman"/>
        <w:sz w:val="24"/>
        <w:szCs w:val="24"/>
      </w:rPr>
    </w:pPr>
    <w:r w:rsidRPr="00DC2E22">
      <w:rPr>
        <w:rFonts w:ascii="Times New Roman" w:eastAsia="Times New Roman" w:hAnsi="Times New Roman" w:cs="Times New Roman"/>
        <w:sz w:val="24"/>
        <w:szCs w:val="24"/>
      </w:rPr>
      <w:t>FINAL REPORT</w:t>
    </w:r>
  </w:p>
  <w:p w14:paraId="6A88F2F3" w14:textId="08385A7C" w:rsidR="00534FA6" w:rsidRPr="00DC2E22" w:rsidRDefault="00534FA6" w:rsidP="00AE538E">
    <w:pPr>
      <w:tabs>
        <w:tab w:val="right" w:pos="9270"/>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High Rez Consulting, LLC</w:t>
    </w:r>
    <w:r>
      <w:rPr>
        <w:rFonts w:ascii="Times New Roman" w:eastAsia="Times New Roman" w:hAnsi="Times New Roman" w:cs="Times New Roman"/>
        <w:sz w:val="24"/>
        <w:szCs w:val="24"/>
      </w:rPr>
      <w:tab/>
      <w:t>1-February 2016</w:t>
    </w:r>
  </w:p>
  <w:p w14:paraId="22DD46CF" w14:textId="77777777" w:rsidR="00534FA6" w:rsidRDefault="00534F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F1410"/>
    <w:multiLevelType w:val="multilevel"/>
    <w:tmpl w:val="B9CE8E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21E6409"/>
    <w:multiLevelType w:val="hybridMultilevel"/>
    <w:tmpl w:val="3DEE44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35BA8"/>
    <w:multiLevelType w:val="hybridMultilevel"/>
    <w:tmpl w:val="D7CA0F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6E67C4"/>
    <w:multiLevelType w:val="multilevel"/>
    <w:tmpl w:val="C5FE41D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15:restartNumberingAfterBreak="0">
    <w:nsid w:val="0AA46A36"/>
    <w:multiLevelType w:val="hybridMultilevel"/>
    <w:tmpl w:val="18A281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C2D97"/>
    <w:multiLevelType w:val="hybridMultilevel"/>
    <w:tmpl w:val="F500CC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E40268"/>
    <w:multiLevelType w:val="hybridMultilevel"/>
    <w:tmpl w:val="C6FC3DC8"/>
    <w:lvl w:ilvl="0" w:tplc="04BA9E00">
      <w:start w:val="1"/>
      <w:numFmt w:val="bullet"/>
      <w:lvlText w:val="•"/>
      <w:lvlJc w:val="left"/>
      <w:pPr>
        <w:tabs>
          <w:tab w:val="num" w:pos="720"/>
        </w:tabs>
        <w:ind w:left="720" w:hanging="360"/>
      </w:pPr>
      <w:rPr>
        <w:rFonts w:ascii="Arial" w:hAnsi="Arial" w:hint="default"/>
      </w:rPr>
    </w:lvl>
    <w:lvl w:ilvl="1" w:tplc="CC30C5FE">
      <w:start w:val="1186"/>
      <w:numFmt w:val="bullet"/>
      <w:lvlText w:val="o"/>
      <w:lvlJc w:val="left"/>
      <w:pPr>
        <w:tabs>
          <w:tab w:val="num" w:pos="1440"/>
        </w:tabs>
        <w:ind w:left="1440" w:hanging="360"/>
      </w:pPr>
      <w:rPr>
        <w:rFonts w:ascii="Courier New" w:hAnsi="Courier New" w:hint="default"/>
      </w:rPr>
    </w:lvl>
    <w:lvl w:ilvl="2" w:tplc="33F0FE44">
      <w:start w:val="1186"/>
      <w:numFmt w:val="bullet"/>
      <w:lvlText w:val=""/>
      <w:lvlJc w:val="left"/>
      <w:pPr>
        <w:tabs>
          <w:tab w:val="num" w:pos="2160"/>
        </w:tabs>
        <w:ind w:left="2160" w:hanging="360"/>
      </w:pPr>
      <w:rPr>
        <w:rFonts w:ascii="Wingdings" w:hAnsi="Wingdings" w:hint="default"/>
      </w:rPr>
    </w:lvl>
    <w:lvl w:ilvl="3" w:tplc="319C979A">
      <w:start w:val="1186"/>
      <w:numFmt w:val="bullet"/>
      <w:lvlText w:val=""/>
      <w:lvlJc w:val="left"/>
      <w:pPr>
        <w:tabs>
          <w:tab w:val="num" w:pos="2880"/>
        </w:tabs>
        <w:ind w:left="2880" w:hanging="360"/>
      </w:pPr>
      <w:rPr>
        <w:rFonts w:ascii="Wingdings" w:hAnsi="Wingdings" w:hint="default"/>
      </w:rPr>
    </w:lvl>
    <w:lvl w:ilvl="4" w:tplc="86FE63C0">
      <w:start w:val="1"/>
      <w:numFmt w:val="decimal"/>
      <w:lvlText w:val="%5)"/>
      <w:lvlJc w:val="left"/>
      <w:pPr>
        <w:tabs>
          <w:tab w:val="num" w:pos="3600"/>
        </w:tabs>
        <w:ind w:left="3600" w:hanging="360"/>
      </w:pPr>
      <w:rPr>
        <w:rFonts w:ascii="Times New Roman" w:eastAsiaTheme="minorEastAsia" w:hAnsi="Times New Roman" w:cs="Times New Roman"/>
      </w:rPr>
    </w:lvl>
    <w:lvl w:ilvl="5" w:tplc="D1124846">
      <w:start w:val="1186"/>
      <w:numFmt w:val="bullet"/>
      <w:lvlText w:val=""/>
      <w:lvlJc w:val="left"/>
      <w:pPr>
        <w:tabs>
          <w:tab w:val="num" w:pos="4320"/>
        </w:tabs>
        <w:ind w:left="4320" w:hanging="360"/>
      </w:pPr>
      <w:rPr>
        <w:rFonts w:ascii="Wingdings" w:hAnsi="Wingdings" w:hint="default"/>
      </w:rPr>
    </w:lvl>
    <w:lvl w:ilvl="6" w:tplc="3BE89C70" w:tentative="1">
      <w:start w:val="1"/>
      <w:numFmt w:val="bullet"/>
      <w:lvlText w:val="•"/>
      <w:lvlJc w:val="left"/>
      <w:pPr>
        <w:tabs>
          <w:tab w:val="num" w:pos="5040"/>
        </w:tabs>
        <w:ind w:left="5040" w:hanging="360"/>
      </w:pPr>
      <w:rPr>
        <w:rFonts w:ascii="Arial" w:hAnsi="Arial" w:hint="default"/>
      </w:rPr>
    </w:lvl>
    <w:lvl w:ilvl="7" w:tplc="F484F482" w:tentative="1">
      <w:start w:val="1"/>
      <w:numFmt w:val="bullet"/>
      <w:lvlText w:val="•"/>
      <w:lvlJc w:val="left"/>
      <w:pPr>
        <w:tabs>
          <w:tab w:val="num" w:pos="5760"/>
        </w:tabs>
        <w:ind w:left="5760" w:hanging="360"/>
      </w:pPr>
      <w:rPr>
        <w:rFonts w:ascii="Arial" w:hAnsi="Arial" w:hint="default"/>
      </w:rPr>
    </w:lvl>
    <w:lvl w:ilvl="8" w:tplc="D51289B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3F7EE4"/>
    <w:multiLevelType w:val="hybridMultilevel"/>
    <w:tmpl w:val="AC0010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E955A1"/>
    <w:multiLevelType w:val="hybridMultilevel"/>
    <w:tmpl w:val="8160A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6903EE"/>
    <w:multiLevelType w:val="hybridMultilevel"/>
    <w:tmpl w:val="EF1EE8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7A26AF"/>
    <w:multiLevelType w:val="hybridMultilevel"/>
    <w:tmpl w:val="76786B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AB685A"/>
    <w:multiLevelType w:val="multilevel"/>
    <w:tmpl w:val="31B6A01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15:restartNumberingAfterBreak="0">
    <w:nsid w:val="1CBB6BF7"/>
    <w:multiLevelType w:val="multilevel"/>
    <w:tmpl w:val="7B92EB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15:restartNumberingAfterBreak="0">
    <w:nsid w:val="1DF75396"/>
    <w:multiLevelType w:val="hybridMultilevel"/>
    <w:tmpl w:val="6E5C45B4"/>
    <w:lvl w:ilvl="0" w:tplc="0408FE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C284497"/>
    <w:multiLevelType w:val="multilevel"/>
    <w:tmpl w:val="40208A1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2FE76007"/>
    <w:multiLevelType w:val="hybridMultilevel"/>
    <w:tmpl w:val="FD3A5C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444AD7"/>
    <w:multiLevelType w:val="multilevel"/>
    <w:tmpl w:val="E04A2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F4695F"/>
    <w:multiLevelType w:val="hybridMultilevel"/>
    <w:tmpl w:val="4BEC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1E5A7D"/>
    <w:multiLevelType w:val="multilevel"/>
    <w:tmpl w:val="016860C6"/>
    <w:lvl w:ilvl="0">
      <w:start w:val="1"/>
      <w:numFmt w:val="decimal"/>
      <w:lvlText w:val="B-%1"/>
      <w:lvlJc w:val="left"/>
      <w:pPr>
        <w:ind w:left="432" w:hanging="432"/>
      </w:pPr>
      <w:rPr>
        <w:rFonts w:hint="default"/>
      </w:rPr>
    </w:lvl>
    <w:lvl w:ilvl="1">
      <w:start w:val="1"/>
      <w:numFmt w:val="decimal"/>
      <w:lvlText w:val="B-%1.%2"/>
      <w:lvlJc w:val="left"/>
      <w:pPr>
        <w:ind w:left="576" w:hanging="576"/>
      </w:pPr>
      <w:rPr>
        <w:rFonts w:hint="default"/>
      </w:rPr>
    </w:lvl>
    <w:lvl w:ilvl="2">
      <w:start w:val="1"/>
      <w:numFmt w:val="decimal"/>
      <w:lvlText w:val="B-%1.%2.%3"/>
      <w:lvlJc w:val="left"/>
      <w:pPr>
        <w:ind w:left="720" w:hanging="720"/>
      </w:pPr>
      <w:rPr>
        <w:rFonts w:hint="default"/>
      </w:rPr>
    </w:lvl>
    <w:lvl w:ilvl="3">
      <w:start w:val="1"/>
      <w:numFmt w:val="decimal"/>
      <w:lvlText w:val="B-%1.%2.%3.%4"/>
      <w:lvlJc w:val="left"/>
      <w:pPr>
        <w:ind w:left="864" w:hanging="864"/>
      </w:pPr>
      <w:rPr>
        <w:rFonts w:hint="default"/>
      </w:rPr>
    </w:lvl>
    <w:lvl w:ilvl="4">
      <w:start w:val="1"/>
      <w:numFmt w:val="decimal"/>
      <w:lvlText w:val="B-%1.%2.%3.%4.%5"/>
      <w:lvlJc w:val="left"/>
      <w:pPr>
        <w:ind w:left="1008" w:hanging="1008"/>
      </w:pPr>
      <w:rPr>
        <w:rFonts w:hint="default"/>
      </w:rPr>
    </w:lvl>
    <w:lvl w:ilvl="5">
      <w:start w:val="1"/>
      <w:numFmt w:val="decimal"/>
      <w:lvlText w:val="B-%1.%2.%3.%4.%5.%6"/>
      <w:lvlJc w:val="left"/>
      <w:pPr>
        <w:ind w:left="1152" w:hanging="1152"/>
      </w:pPr>
      <w:rPr>
        <w:rFonts w:hint="default"/>
      </w:rPr>
    </w:lvl>
    <w:lvl w:ilvl="6">
      <w:start w:val="1"/>
      <w:numFmt w:val="decimal"/>
      <w:lvlText w:val="B-%1.%2.%3.%4.%5.%6.%7"/>
      <w:lvlJc w:val="left"/>
      <w:pPr>
        <w:ind w:left="1296" w:hanging="1296"/>
      </w:pPr>
      <w:rPr>
        <w:rFonts w:hint="default"/>
      </w:rPr>
    </w:lvl>
    <w:lvl w:ilvl="7">
      <w:start w:val="1"/>
      <w:numFmt w:val="decimal"/>
      <w:lvlText w:val="B-%1.%2.%3.%4.%5.%6.%7.%8"/>
      <w:lvlJc w:val="left"/>
      <w:pPr>
        <w:ind w:left="1440" w:hanging="1440"/>
      </w:pPr>
      <w:rPr>
        <w:rFonts w:hint="default"/>
      </w:rPr>
    </w:lvl>
    <w:lvl w:ilvl="8">
      <w:start w:val="1"/>
      <w:numFmt w:val="decimal"/>
      <w:lvlText w:val="B-%1.%2.%3.%4.%5.%6.%7.%8.%9"/>
      <w:lvlJc w:val="left"/>
      <w:pPr>
        <w:ind w:left="1584" w:hanging="1584"/>
      </w:pPr>
      <w:rPr>
        <w:rFonts w:hint="default"/>
      </w:rPr>
    </w:lvl>
  </w:abstractNum>
  <w:abstractNum w:abstractNumId="19" w15:restartNumberingAfterBreak="0">
    <w:nsid w:val="44CF771E"/>
    <w:multiLevelType w:val="hybridMultilevel"/>
    <w:tmpl w:val="1E0AD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E13CD4"/>
    <w:multiLevelType w:val="multilevel"/>
    <w:tmpl w:val="8AFA0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8E716FC"/>
    <w:multiLevelType w:val="hybridMultilevel"/>
    <w:tmpl w:val="C83C2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3D03C6"/>
    <w:multiLevelType w:val="hybridMultilevel"/>
    <w:tmpl w:val="C218C4A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3" w15:restartNumberingAfterBreak="0">
    <w:nsid w:val="53D317C4"/>
    <w:multiLevelType w:val="hybridMultilevel"/>
    <w:tmpl w:val="EE584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4BB52BE"/>
    <w:multiLevelType w:val="hybridMultilevel"/>
    <w:tmpl w:val="F666295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6500A89"/>
    <w:multiLevelType w:val="hybridMultilevel"/>
    <w:tmpl w:val="B9F68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8979C7"/>
    <w:multiLevelType w:val="multilevel"/>
    <w:tmpl w:val="0409001D"/>
    <w:styleLink w:val="Style1"/>
    <w:lvl w:ilvl="0">
      <w:start w:val="1"/>
      <w:numFmt w:val="decimal"/>
      <w:lvlText w:val="%1)"/>
      <w:lvlJc w:val="left"/>
      <w:pPr>
        <w:ind w:left="360" w:hanging="360"/>
      </w:pPr>
      <w:rPr>
        <w:rFonts w:ascii="Times New Roman" w:hAnsi="Times New Roman"/>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AC32436"/>
    <w:multiLevelType w:val="hybridMultilevel"/>
    <w:tmpl w:val="C68A50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F02696"/>
    <w:multiLevelType w:val="hybridMultilevel"/>
    <w:tmpl w:val="29EA4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0341F7"/>
    <w:multiLevelType w:val="multilevel"/>
    <w:tmpl w:val="AF04B09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15:restartNumberingAfterBreak="0">
    <w:nsid w:val="697E576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C9F7032"/>
    <w:multiLevelType w:val="hybridMultilevel"/>
    <w:tmpl w:val="2B62C662"/>
    <w:lvl w:ilvl="0" w:tplc="319A58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18675BF"/>
    <w:multiLevelType w:val="multilevel"/>
    <w:tmpl w:val="F09AF6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3" w15:restartNumberingAfterBreak="0">
    <w:nsid w:val="71BF7FCE"/>
    <w:multiLevelType w:val="hybridMultilevel"/>
    <w:tmpl w:val="C096E134"/>
    <w:lvl w:ilvl="0" w:tplc="3D4261B8">
      <w:start w:val="1"/>
      <w:numFmt w:val="bullet"/>
      <w:lvlText w:val=""/>
      <w:lvlJc w:val="left"/>
      <w:pPr>
        <w:tabs>
          <w:tab w:val="num" w:pos="720"/>
        </w:tabs>
        <w:ind w:left="720" w:hanging="360"/>
      </w:pPr>
      <w:rPr>
        <w:rFonts w:ascii="Wingdings" w:hAnsi="Wingdings" w:hint="default"/>
      </w:rPr>
    </w:lvl>
    <w:lvl w:ilvl="1" w:tplc="04BA9E00">
      <w:start w:val="1"/>
      <w:numFmt w:val="bullet"/>
      <w:lvlText w:val="•"/>
      <w:lvlJc w:val="left"/>
      <w:pPr>
        <w:tabs>
          <w:tab w:val="num" w:pos="1440"/>
        </w:tabs>
        <w:ind w:left="1440" w:hanging="360"/>
      </w:pPr>
      <w:rPr>
        <w:rFonts w:ascii="Arial" w:hAnsi="Arial" w:hint="default"/>
      </w:rPr>
    </w:lvl>
    <w:lvl w:ilvl="2" w:tplc="11B23200" w:tentative="1">
      <w:start w:val="1"/>
      <w:numFmt w:val="bullet"/>
      <w:lvlText w:val=""/>
      <w:lvlJc w:val="left"/>
      <w:pPr>
        <w:tabs>
          <w:tab w:val="num" w:pos="2160"/>
        </w:tabs>
        <w:ind w:left="2160" w:hanging="360"/>
      </w:pPr>
      <w:rPr>
        <w:rFonts w:ascii="Wingdings" w:hAnsi="Wingdings" w:hint="default"/>
      </w:rPr>
    </w:lvl>
    <w:lvl w:ilvl="3" w:tplc="7E58654C" w:tentative="1">
      <w:start w:val="1"/>
      <w:numFmt w:val="bullet"/>
      <w:lvlText w:val=""/>
      <w:lvlJc w:val="left"/>
      <w:pPr>
        <w:tabs>
          <w:tab w:val="num" w:pos="2880"/>
        </w:tabs>
        <w:ind w:left="2880" w:hanging="360"/>
      </w:pPr>
      <w:rPr>
        <w:rFonts w:ascii="Wingdings" w:hAnsi="Wingdings" w:hint="default"/>
      </w:rPr>
    </w:lvl>
    <w:lvl w:ilvl="4" w:tplc="AA6A477C" w:tentative="1">
      <w:start w:val="1"/>
      <w:numFmt w:val="bullet"/>
      <w:lvlText w:val=""/>
      <w:lvlJc w:val="left"/>
      <w:pPr>
        <w:tabs>
          <w:tab w:val="num" w:pos="3600"/>
        </w:tabs>
        <w:ind w:left="3600" w:hanging="360"/>
      </w:pPr>
      <w:rPr>
        <w:rFonts w:ascii="Wingdings" w:hAnsi="Wingdings" w:hint="default"/>
      </w:rPr>
    </w:lvl>
    <w:lvl w:ilvl="5" w:tplc="CD748612" w:tentative="1">
      <w:start w:val="1"/>
      <w:numFmt w:val="bullet"/>
      <w:lvlText w:val=""/>
      <w:lvlJc w:val="left"/>
      <w:pPr>
        <w:tabs>
          <w:tab w:val="num" w:pos="4320"/>
        </w:tabs>
        <w:ind w:left="4320" w:hanging="360"/>
      </w:pPr>
      <w:rPr>
        <w:rFonts w:ascii="Wingdings" w:hAnsi="Wingdings" w:hint="default"/>
      </w:rPr>
    </w:lvl>
    <w:lvl w:ilvl="6" w:tplc="031C8054" w:tentative="1">
      <w:start w:val="1"/>
      <w:numFmt w:val="bullet"/>
      <w:lvlText w:val=""/>
      <w:lvlJc w:val="left"/>
      <w:pPr>
        <w:tabs>
          <w:tab w:val="num" w:pos="5040"/>
        </w:tabs>
        <w:ind w:left="5040" w:hanging="360"/>
      </w:pPr>
      <w:rPr>
        <w:rFonts w:ascii="Wingdings" w:hAnsi="Wingdings" w:hint="default"/>
      </w:rPr>
    </w:lvl>
    <w:lvl w:ilvl="7" w:tplc="B5B8F296" w:tentative="1">
      <w:start w:val="1"/>
      <w:numFmt w:val="bullet"/>
      <w:lvlText w:val=""/>
      <w:lvlJc w:val="left"/>
      <w:pPr>
        <w:tabs>
          <w:tab w:val="num" w:pos="5760"/>
        </w:tabs>
        <w:ind w:left="5760" w:hanging="360"/>
      </w:pPr>
      <w:rPr>
        <w:rFonts w:ascii="Wingdings" w:hAnsi="Wingdings" w:hint="default"/>
      </w:rPr>
    </w:lvl>
    <w:lvl w:ilvl="8" w:tplc="1FFA0D28"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27C4B35"/>
    <w:multiLevelType w:val="hybridMultilevel"/>
    <w:tmpl w:val="08F84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AF4634"/>
    <w:multiLevelType w:val="hybridMultilevel"/>
    <w:tmpl w:val="81FE68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290E56"/>
    <w:multiLevelType w:val="hybridMultilevel"/>
    <w:tmpl w:val="75FE0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E35E8B"/>
    <w:multiLevelType w:val="hybridMultilevel"/>
    <w:tmpl w:val="7BBC710E"/>
    <w:lvl w:ilvl="0" w:tplc="A7EEC10E">
      <w:start w:val="1"/>
      <w:numFmt w:val="bullet"/>
      <w:lvlText w:val="o"/>
      <w:lvlJc w:val="left"/>
      <w:pPr>
        <w:tabs>
          <w:tab w:val="num" w:pos="720"/>
        </w:tabs>
        <w:ind w:left="720" w:hanging="360"/>
      </w:pPr>
      <w:rPr>
        <w:rFonts w:ascii="Courier New" w:hAnsi="Courier New" w:hint="default"/>
      </w:rPr>
    </w:lvl>
    <w:lvl w:ilvl="1" w:tplc="B012179C">
      <w:start w:val="1"/>
      <w:numFmt w:val="bullet"/>
      <w:lvlText w:val="o"/>
      <w:lvlJc w:val="left"/>
      <w:pPr>
        <w:tabs>
          <w:tab w:val="num" w:pos="1440"/>
        </w:tabs>
        <w:ind w:left="1440" w:hanging="360"/>
      </w:pPr>
      <w:rPr>
        <w:rFonts w:ascii="Courier New" w:hAnsi="Courier New" w:hint="default"/>
      </w:rPr>
    </w:lvl>
    <w:lvl w:ilvl="2" w:tplc="2D129874">
      <w:start w:val="1514"/>
      <w:numFmt w:val="bullet"/>
      <w:lvlText w:val="o"/>
      <w:lvlJc w:val="left"/>
      <w:pPr>
        <w:tabs>
          <w:tab w:val="num" w:pos="2160"/>
        </w:tabs>
        <w:ind w:left="2160" w:hanging="360"/>
      </w:pPr>
      <w:rPr>
        <w:rFonts w:ascii="Courier New" w:hAnsi="Courier New" w:hint="default"/>
      </w:rPr>
    </w:lvl>
    <w:lvl w:ilvl="3" w:tplc="11DEF494">
      <w:start w:val="1"/>
      <w:numFmt w:val="bullet"/>
      <w:lvlText w:val="o"/>
      <w:lvlJc w:val="left"/>
      <w:pPr>
        <w:tabs>
          <w:tab w:val="num" w:pos="2880"/>
        </w:tabs>
        <w:ind w:left="2880" w:hanging="360"/>
      </w:pPr>
      <w:rPr>
        <w:rFonts w:ascii="Courier New" w:hAnsi="Courier New" w:hint="default"/>
      </w:rPr>
    </w:lvl>
    <w:lvl w:ilvl="4" w:tplc="8FF2B8DC">
      <w:start w:val="1514"/>
      <w:numFmt w:val="bullet"/>
      <w:lvlText w:val=""/>
      <w:lvlJc w:val="left"/>
      <w:pPr>
        <w:tabs>
          <w:tab w:val="num" w:pos="1980"/>
        </w:tabs>
        <w:ind w:left="1980" w:hanging="360"/>
      </w:pPr>
      <w:rPr>
        <w:rFonts w:ascii="Wingdings" w:hAnsi="Wingdings" w:hint="default"/>
      </w:rPr>
    </w:lvl>
    <w:lvl w:ilvl="5" w:tplc="7AAC76F4">
      <w:start w:val="1514"/>
      <w:numFmt w:val="bullet"/>
      <w:lvlText w:val=""/>
      <w:lvlJc w:val="left"/>
      <w:pPr>
        <w:tabs>
          <w:tab w:val="num" w:pos="4320"/>
        </w:tabs>
        <w:ind w:left="4320" w:hanging="360"/>
      </w:pPr>
      <w:rPr>
        <w:rFonts w:ascii="Wingdings" w:hAnsi="Wingdings" w:hint="default"/>
      </w:rPr>
    </w:lvl>
    <w:lvl w:ilvl="6" w:tplc="F0F6D78E">
      <w:start w:val="1514"/>
      <w:numFmt w:val="bullet"/>
      <w:lvlText w:val=""/>
      <w:lvlJc w:val="left"/>
      <w:pPr>
        <w:tabs>
          <w:tab w:val="num" w:pos="5040"/>
        </w:tabs>
        <w:ind w:left="5040" w:hanging="360"/>
      </w:pPr>
      <w:rPr>
        <w:rFonts w:ascii="Wingdings" w:hAnsi="Wingdings" w:hint="default"/>
      </w:rPr>
    </w:lvl>
    <w:lvl w:ilvl="7" w:tplc="FFF606EC">
      <w:start w:val="1514"/>
      <w:numFmt w:val="bullet"/>
      <w:lvlText w:val=""/>
      <w:lvlJc w:val="left"/>
      <w:pPr>
        <w:tabs>
          <w:tab w:val="num" w:pos="5760"/>
        </w:tabs>
        <w:ind w:left="5760" w:hanging="360"/>
      </w:pPr>
      <w:rPr>
        <w:rFonts w:ascii="Wingdings" w:hAnsi="Wingdings" w:hint="default"/>
      </w:rPr>
    </w:lvl>
    <w:lvl w:ilvl="8" w:tplc="DE4E0CC6" w:tentative="1">
      <w:start w:val="1"/>
      <w:numFmt w:val="bullet"/>
      <w:lvlText w:val="o"/>
      <w:lvlJc w:val="left"/>
      <w:pPr>
        <w:tabs>
          <w:tab w:val="num" w:pos="6480"/>
        </w:tabs>
        <w:ind w:left="6480" w:hanging="360"/>
      </w:pPr>
      <w:rPr>
        <w:rFonts w:ascii="Courier New" w:hAnsi="Courier New" w:hint="default"/>
      </w:rPr>
    </w:lvl>
  </w:abstractNum>
  <w:abstractNum w:abstractNumId="38" w15:restartNumberingAfterBreak="0">
    <w:nsid w:val="7D7B1B40"/>
    <w:multiLevelType w:val="multilevel"/>
    <w:tmpl w:val="41DACE3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9" w15:restartNumberingAfterBreak="0">
    <w:nsid w:val="7DC95FC4"/>
    <w:multiLevelType w:val="multilevel"/>
    <w:tmpl w:val="39CCB0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0" w15:restartNumberingAfterBreak="0">
    <w:nsid w:val="7DCC41EC"/>
    <w:multiLevelType w:val="multilevel"/>
    <w:tmpl w:val="673CC7F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1" w15:restartNumberingAfterBreak="0">
    <w:nsid w:val="7E671339"/>
    <w:multiLevelType w:val="hybridMultilevel"/>
    <w:tmpl w:val="440C1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37"/>
  </w:num>
  <w:num w:numId="4">
    <w:abstractNumId w:val="6"/>
  </w:num>
  <w:num w:numId="5">
    <w:abstractNumId w:val="27"/>
  </w:num>
  <w:num w:numId="6">
    <w:abstractNumId w:val="41"/>
  </w:num>
  <w:num w:numId="7">
    <w:abstractNumId w:val="26"/>
  </w:num>
  <w:num w:numId="8">
    <w:abstractNumId w:val="10"/>
  </w:num>
  <w:num w:numId="9">
    <w:abstractNumId w:val="22"/>
  </w:num>
  <w:num w:numId="10">
    <w:abstractNumId w:val="35"/>
  </w:num>
  <w:num w:numId="11">
    <w:abstractNumId w:val="16"/>
  </w:num>
  <w:num w:numId="12">
    <w:abstractNumId w:val="4"/>
  </w:num>
  <w:num w:numId="13">
    <w:abstractNumId w:val="5"/>
  </w:num>
  <w:num w:numId="14">
    <w:abstractNumId w:val="31"/>
  </w:num>
  <w:num w:numId="15">
    <w:abstractNumId w:val="13"/>
  </w:num>
  <w:num w:numId="16">
    <w:abstractNumId w:val="15"/>
  </w:num>
  <w:num w:numId="17">
    <w:abstractNumId w:val="1"/>
  </w:num>
  <w:num w:numId="18">
    <w:abstractNumId w:val="2"/>
  </w:num>
  <w:num w:numId="19">
    <w:abstractNumId w:val="23"/>
  </w:num>
  <w:num w:numId="20">
    <w:abstractNumId w:val="19"/>
  </w:num>
  <w:num w:numId="21">
    <w:abstractNumId w:val="36"/>
  </w:num>
  <w:num w:numId="22">
    <w:abstractNumId w:val="14"/>
  </w:num>
  <w:num w:numId="23">
    <w:abstractNumId w:val="33"/>
  </w:num>
  <w:num w:numId="24">
    <w:abstractNumId w:val="20"/>
  </w:num>
  <w:num w:numId="25">
    <w:abstractNumId w:val="40"/>
  </w:num>
  <w:num w:numId="26">
    <w:abstractNumId w:val="29"/>
  </w:num>
  <w:num w:numId="27">
    <w:abstractNumId w:val="12"/>
  </w:num>
  <w:num w:numId="28">
    <w:abstractNumId w:val="39"/>
  </w:num>
  <w:num w:numId="29">
    <w:abstractNumId w:val="11"/>
  </w:num>
  <w:num w:numId="30">
    <w:abstractNumId w:val="0"/>
  </w:num>
  <w:num w:numId="31">
    <w:abstractNumId w:val="38"/>
  </w:num>
  <w:num w:numId="32">
    <w:abstractNumId w:val="32"/>
  </w:num>
  <w:num w:numId="33">
    <w:abstractNumId w:val="18"/>
  </w:num>
  <w:num w:numId="34">
    <w:abstractNumId w:val="7"/>
  </w:num>
  <w:num w:numId="35">
    <w:abstractNumId w:val="21"/>
  </w:num>
  <w:num w:numId="36">
    <w:abstractNumId w:val="17"/>
  </w:num>
  <w:num w:numId="37">
    <w:abstractNumId w:val="30"/>
  </w:num>
  <w:num w:numId="38">
    <w:abstractNumId w:val="9"/>
  </w:num>
  <w:num w:numId="39">
    <w:abstractNumId w:val="28"/>
  </w:num>
  <w:num w:numId="40">
    <w:abstractNumId w:val="3"/>
  </w:num>
  <w:num w:numId="41">
    <w:abstractNumId w:val="24"/>
  </w:num>
  <w:num w:numId="42">
    <w:abstractNumId w:val="2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AD8"/>
    <w:rsid w:val="000040DB"/>
    <w:rsid w:val="0001496E"/>
    <w:rsid w:val="0001645E"/>
    <w:rsid w:val="00016568"/>
    <w:rsid w:val="0002208C"/>
    <w:rsid w:val="000237CA"/>
    <w:rsid w:val="00027454"/>
    <w:rsid w:val="000351BA"/>
    <w:rsid w:val="00036101"/>
    <w:rsid w:val="00046122"/>
    <w:rsid w:val="00047A48"/>
    <w:rsid w:val="00050961"/>
    <w:rsid w:val="00053BE5"/>
    <w:rsid w:val="000622BB"/>
    <w:rsid w:val="00064B0E"/>
    <w:rsid w:val="000658DE"/>
    <w:rsid w:val="0007001E"/>
    <w:rsid w:val="00076180"/>
    <w:rsid w:val="000821E2"/>
    <w:rsid w:val="00087A49"/>
    <w:rsid w:val="00090A48"/>
    <w:rsid w:val="0009649A"/>
    <w:rsid w:val="000A111A"/>
    <w:rsid w:val="000A4105"/>
    <w:rsid w:val="000B2C17"/>
    <w:rsid w:val="000C06A3"/>
    <w:rsid w:val="000C1B77"/>
    <w:rsid w:val="000C3BF6"/>
    <w:rsid w:val="000D7BBE"/>
    <w:rsid w:val="001004EC"/>
    <w:rsid w:val="001153DF"/>
    <w:rsid w:val="00117CDC"/>
    <w:rsid w:val="00121ED0"/>
    <w:rsid w:val="00124DD5"/>
    <w:rsid w:val="001309C3"/>
    <w:rsid w:val="00130F9F"/>
    <w:rsid w:val="00131A8E"/>
    <w:rsid w:val="00133688"/>
    <w:rsid w:val="00133D09"/>
    <w:rsid w:val="00137A21"/>
    <w:rsid w:val="00140E5D"/>
    <w:rsid w:val="00142CCA"/>
    <w:rsid w:val="00143C73"/>
    <w:rsid w:val="0015168E"/>
    <w:rsid w:val="00157BC0"/>
    <w:rsid w:val="00157ECB"/>
    <w:rsid w:val="001628C3"/>
    <w:rsid w:val="00162A1B"/>
    <w:rsid w:val="00175B87"/>
    <w:rsid w:val="00183A12"/>
    <w:rsid w:val="00184612"/>
    <w:rsid w:val="00192FF7"/>
    <w:rsid w:val="001A321E"/>
    <w:rsid w:val="001A6D7D"/>
    <w:rsid w:val="001D1298"/>
    <w:rsid w:val="001D22CD"/>
    <w:rsid w:val="001D3206"/>
    <w:rsid w:val="001D3BCC"/>
    <w:rsid w:val="001D4E5C"/>
    <w:rsid w:val="001D5AD9"/>
    <w:rsid w:val="001D64DD"/>
    <w:rsid w:val="001E32D0"/>
    <w:rsid w:val="001E720C"/>
    <w:rsid w:val="001F1223"/>
    <w:rsid w:val="001F14FB"/>
    <w:rsid w:val="001F1B0E"/>
    <w:rsid w:val="001F2B1D"/>
    <w:rsid w:val="00204345"/>
    <w:rsid w:val="00224C8A"/>
    <w:rsid w:val="00233AFE"/>
    <w:rsid w:val="00246F0E"/>
    <w:rsid w:val="00260004"/>
    <w:rsid w:val="002613AC"/>
    <w:rsid w:val="002617CA"/>
    <w:rsid w:val="002648AF"/>
    <w:rsid w:val="00264E06"/>
    <w:rsid w:val="0027214D"/>
    <w:rsid w:val="00283639"/>
    <w:rsid w:val="00292657"/>
    <w:rsid w:val="002942A0"/>
    <w:rsid w:val="0029512C"/>
    <w:rsid w:val="002952DC"/>
    <w:rsid w:val="002979B3"/>
    <w:rsid w:val="002A2B5E"/>
    <w:rsid w:val="002A43E7"/>
    <w:rsid w:val="002A4CD9"/>
    <w:rsid w:val="002A4F63"/>
    <w:rsid w:val="002C559D"/>
    <w:rsid w:val="002D0F12"/>
    <w:rsid w:val="002D77BF"/>
    <w:rsid w:val="002E1B17"/>
    <w:rsid w:val="002E4575"/>
    <w:rsid w:val="00307319"/>
    <w:rsid w:val="0031370D"/>
    <w:rsid w:val="003229DC"/>
    <w:rsid w:val="003344C6"/>
    <w:rsid w:val="0033476A"/>
    <w:rsid w:val="00346F0A"/>
    <w:rsid w:val="00352280"/>
    <w:rsid w:val="00362ADD"/>
    <w:rsid w:val="00371C73"/>
    <w:rsid w:val="003828B1"/>
    <w:rsid w:val="00391ECD"/>
    <w:rsid w:val="003956A2"/>
    <w:rsid w:val="003A4311"/>
    <w:rsid w:val="003B2354"/>
    <w:rsid w:val="003B5F76"/>
    <w:rsid w:val="003C2794"/>
    <w:rsid w:val="003C6237"/>
    <w:rsid w:val="003D7E2A"/>
    <w:rsid w:val="003E72D4"/>
    <w:rsid w:val="003E7BF2"/>
    <w:rsid w:val="003F0785"/>
    <w:rsid w:val="003F24EF"/>
    <w:rsid w:val="00402470"/>
    <w:rsid w:val="00404D67"/>
    <w:rsid w:val="0040617B"/>
    <w:rsid w:val="0041051A"/>
    <w:rsid w:val="004136D2"/>
    <w:rsid w:val="00417E05"/>
    <w:rsid w:val="00420AE7"/>
    <w:rsid w:val="0042555F"/>
    <w:rsid w:val="004259CC"/>
    <w:rsid w:val="00427C40"/>
    <w:rsid w:val="00430CB3"/>
    <w:rsid w:val="00432F90"/>
    <w:rsid w:val="0043592B"/>
    <w:rsid w:val="004362D1"/>
    <w:rsid w:val="004366CB"/>
    <w:rsid w:val="004415A6"/>
    <w:rsid w:val="00446F64"/>
    <w:rsid w:val="0045181F"/>
    <w:rsid w:val="00454307"/>
    <w:rsid w:val="00455B30"/>
    <w:rsid w:val="00460E27"/>
    <w:rsid w:val="00465482"/>
    <w:rsid w:val="00472117"/>
    <w:rsid w:val="004723B1"/>
    <w:rsid w:val="0047594A"/>
    <w:rsid w:val="00482520"/>
    <w:rsid w:val="004831EF"/>
    <w:rsid w:val="00483A19"/>
    <w:rsid w:val="00483AA6"/>
    <w:rsid w:val="004B7166"/>
    <w:rsid w:val="004B7ED6"/>
    <w:rsid w:val="004C1D6B"/>
    <w:rsid w:val="004D4A37"/>
    <w:rsid w:val="004F2BD2"/>
    <w:rsid w:val="004F2D68"/>
    <w:rsid w:val="00500046"/>
    <w:rsid w:val="005078D9"/>
    <w:rsid w:val="00515BCF"/>
    <w:rsid w:val="00517B3C"/>
    <w:rsid w:val="00521E25"/>
    <w:rsid w:val="00524202"/>
    <w:rsid w:val="00524D9B"/>
    <w:rsid w:val="00525110"/>
    <w:rsid w:val="00532CE5"/>
    <w:rsid w:val="00534F1E"/>
    <w:rsid w:val="00534FA6"/>
    <w:rsid w:val="00535B9B"/>
    <w:rsid w:val="00536B1E"/>
    <w:rsid w:val="0054128B"/>
    <w:rsid w:val="0054370E"/>
    <w:rsid w:val="00543943"/>
    <w:rsid w:val="00543C5A"/>
    <w:rsid w:val="00546EDD"/>
    <w:rsid w:val="0056227E"/>
    <w:rsid w:val="00564A14"/>
    <w:rsid w:val="00571DEA"/>
    <w:rsid w:val="00572128"/>
    <w:rsid w:val="00576707"/>
    <w:rsid w:val="00587193"/>
    <w:rsid w:val="005902CB"/>
    <w:rsid w:val="00592C58"/>
    <w:rsid w:val="00592E47"/>
    <w:rsid w:val="005A30DA"/>
    <w:rsid w:val="005A4AA4"/>
    <w:rsid w:val="005A5BEF"/>
    <w:rsid w:val="005A7250"/>
    <w:rsid w:val="005B4499"/>
    <w:rsid w:val="005B587E"/>
    <w:rsid w:val="005C407A"/>
    <w:rsid w:val="005C595F"/>
    <w:rsid w:val="005C6E88"/>
    <w:rsid w:val="005D411E"/>
    <w:rsid w:val="005D47AB"/>
    <w:rsid w:val="005F71EE"/>
    <w:rsid w:val="005F7EAE"/>
    <w:rsid w:val="00603929"/>
    <w:rsid w:val="00612A02"/>
    <w:rsid w:val="0061683A"/>
    <w:rsid w:val="00616BB1"/>
    <w:rsid w:val="00616F8D"/>
    <w:rsid w:val="00622FD7"/>
    <w:rsid w:val="00624D4A"/>
    <w:rsid w:val="0063597D"/>
    <w:rsid w:val="00635F20"/>
    <w:rsid w:val="0064568F"/>
    <w:rsid w:val="00651D3E"/>
    <w:rsid w:val="00652859"/>
    <w:rsid w:val="0065440C"/>
    <w:rsid w:val="00657060"/>
    <w:rsid w:val="00662CFA"/>
    <w:rsid w:val="00672749"/>
    <w:rsid w:val="00672B06"/>
    <w:rsid w:val="00673760"/>
    <w:rsid w:val="00677E91"/>
    <w:rsid w:val="00683979"/>
    <w:rsid w:val="00685670"/>
    <w:rsid w:val="0069547C"/>
    <w:rsid w:val="006A0D85"/>
    <w:rsid w:val="006A3890"/>
    <w:rsid w:val="006A4989"/>
    <w:rsid w:val="006A61FD"/>
    <w:rsid w:val="006C13D0"/>
    <w:rsid w:val="006D05B5"/>
    <w:rsid w:val="006D10EA"/>
    <w:rsid w:val="006D25C8"/>
    <w:rsid w:val="006D5666"/>
    <w:rsid w:val="006E49DB"/>
    <w:rsid w:val="006E4F19"/>
    <w:rsid w:val="006E7251"/>
    <w:rsid w:val="006E7382"/>
    <w:rsid w:val="006F1F19"/>
    <w:rsid w:val="00700A24"/>
    <w:rsid w:val="007021F0"/>
    <w:rsid w:val="007056EB"/>
    <w:rsid w:val="00722D53"/>
    <w:rsid w:val="00724BEE"/>
    <w:rsid w:val="00724DF8"/>
    <w:rsid w:val="00726C2B"/>
    <w:rsid w:val="007279AF"/>
    <w:rsid w:val="00731969"/>
    <w:rsid w:val="007405FA"/>
    <w:rsid w:val="00741DFC"/>
    <w:rsid w:val="007457F0"/>
    <w:rsid w:val="00747C1A"/>
    <w:rsid w:val="0075126E"/>
    <w:rsid w:val="00760B2C"/>
    <w:rsid w:val="00762F48"/>
    <w:rsid w:val="007652DB"/>
    <w:rsid w:val="00765700"/>
    <w:rsid w:val="0076633A"/>
    <w:rsid w:val="00790EAC"/>
    <w:rsid w:val="0079302B"/>
    <w:rsid w:val="00793EF6"/>
    <w:rsid w:val="007B2173"/>
    <w:rsid w:val="007B4DBF"/>
    <w:rsid w:val="007B4E8C"/>
    <w:rsid w:val="007B6A4E"/>
    <w:rsid w:val="007C1F4D"/>
    <w:rsid w:val="007D4377"/>
    <w:rsid w:val="007E0327"/>
    <w:rsid w:val="007E2D60"/>
    <w:rsid w:val="007E4448"/>
    <w:rsid w:val="007E76CA"/>
    <w:rsid w:val="007F150C"/>
    <w:rsid w:val="007F7D83"/>
    <w:rsid w:val="008023CB"/>
    <w:rsid w:val="00806C58"/>
    <w:rsid w:val="00807E05"/>
    <w:rsid w:val="0081566E"/>
    <w:rsid w:val="00816779"/>
    <w:rsid w:val="00817AB0"/>
    <w:rsid w:val="00826213"/>
    <w:rsid w:val="00827725"/>
    <w:rsid w:val="00830A1B"/>
    <w:rsid w:val="00834172"/>
    <w:rsid w:val="0084122C"/>
    <w:rsid w:val="00842610"/>
    <w:rsid w:val="0085541A"/>
    <w:rsid w:val="00860E70"/>
    <w:rsid w:val="00861662"/>
    <w:rsid w:val="00865672"/>
    <w:rsid w:val="00866D20"/>
    <w:rsid w:val="0087231F"/>
    <w:rsid w:val="00877809"/>
    <w:rsid w:val="00882851"/>
    <w:rsid w:val="00884BAE"/>
    <w:rsid w:val="008953DA"/>
    <w:rsid w:val="00895889"/>
    <w:rsid w:val="008A167B"/>
    <w:rsid w:val="008C5976"/>
    <w:rsid w:val="008D4A24"/>
    <w:rsid w:val="008D5F39"/>
    <w:rsid w:val="008D6763"/>
    <w:rsid w:val="008D709B"/>
    <w:rsid w:val="008E066C"/>
    <w:rsid w:val="008F799D"/>
    <w:rsid w:val="0091514A"/>
    <w:rsid w:val="0091589C"/>
    <w:rsid w:val="00924F64"/>
    <w:rsid w:val="00930664"/>
    <w:rsid w:val="00946413"/>
    <w:rsid w:val="00947769"/>
    <w:rsid w:val="009510E8"/>
    <w:rsid w:val="00972006"/>
    <w:rsid w:val="00982668"/>
    <w:rsid w:val="00992638"/>
    <w:rsid w:val="00994D03"/>
    <w:rsid w:val="009A1324"/>
    <w:rsid w:val="009B23F2"/>
    <w:rsid w:val="009B4C0B"/>
    <w:rsid w:val="009B6CC5"/>
    <w:rsid w:val="009C1CB1"/>
    <w:rsid w:val="009C4EE3"/>
    <w:rsid w:val="009C62E8"/>
    <w:rsid w:val="009D024B"/>
    <w:rsid w:val="009D02B7"/>
    <w:rsid w:val="009D2805"/>
    <w:rsid w:val="009D38AB"/>
    <w:rsid w:val="009E1D0D"/>
    <w:rsid w:val="009F45B6"/>
    <w:rsid w:val="00A1361B"/>
    <w:rsid w:val="00A15FAD"/>
    <w:rsid w:val="00A21EE3"/>
    <w:rsid w:val="00A3032A"/>
    <w:rsid w:val="00A44EFB"/>
    <w:rsid w:val="00A45878"/>
    <w:rsid w:val="00A538EE"/>
    <w:rsid w:val="00A54E08"/>
    <w:rsid w:val="00A61AD8"/>
    <w:rsid w:val="00A76D4F"/>
    <w:rsid w:val="00A91257"/>
    <w:rsid w:val="00AA6419"/>
    <w:rsid w:val="00AA7D3F"/>
    <w:rsid w:val="00AB08A7"/>
    <w:rsid w:val="00AB143D"/>
    <w:rsid w:val="00AB57B4"/>
    <w:rsid w:val="00AC09E6"/>
    <w:rsid w:val="00AC0CCE"/>
    <w:rsid w:val="00AD3CC0"/>
    <w:rsid w:val="00AD56DE"/>
    <w:rsid w:val="00AD5E3A"/>
    <w:rsid w:val="00AE0069"/>
    <w:rsid w:val="00AE27CF"/>
    <w:rsid w:val="00AE538E"/>
    <w:rsid w:val="00AE657E"/>
    <w:rsid w:val="00AE6CC7"/>
    <w:rsid w:val="00AF26DC"/>
    <w:rsid w:val="00AF69AA"/>
    <w:rsid w:val="00B05380"/>
    <w:rsid w:val="00B12D1C"/>
    <w:rsid w:val="00B17028"/>
    <w:rsid w:val="00B41EF7"/>
    <w:rsid w:val="00B4205C"/>
    <w:rsid w:val="00B43DA7"/>
    <w:rsid w:val="00B4713F"/>
    <w:rsid w:val="00B5012A"/>
    <w:rsid w:val="00B539AB"/>
    <w:rsid w:val="00B546B6"/>
    <w:rsid w:val="00B56B57"/>
    <w:rsid w:val="00B57C35"/>
    <w:rsid w:val="00B6531E"/>
    <w:rsid w:val="00B67A41"/>
    <w:rsid w:val="00B771CB"/>
    <w:rsid w:val="00B8257C"/>
    <w:rsid w:val="00B82C35"/>
    <w:rsid w:val="00B92D96"/>
    <w:rsid w:val="00BA0742"/>
    <w:rsid w:val="00BB1E05"/>
    <w:rsid w:val="00BB224F"/>
    <w:rsid w:val="00BB3207"/>
    <w:rsid w:val="00BB3770"/>
    <w:rsid w:val="00BB4926"/>
    <w:rsid w:val="00BB4B47"/>
    <w:rsid w:val="00BC0E81"/>
    <w:rsid w:val="00BC2B47"/>
    <w:rsid w:val="00BD33D8"/>
    <w:rsid w:val="00BD6360"/>
    <w:rsid w:val="00BE14B2"/>
    <w:rsid w:val="00BF46AD"/>
    <w:rsid w:val="00C05F39"/>
    <w:rsid w:val="00C06373"/>
    <w:rsid w:val="00C07DDA"/>
    <w:rsid w:val="00C133A1"/>
    <w:rsid w:val="00C2525A"/>
    <w:rsid w:val="00C42F15"/>
    <w:rsid w:val="00C44F89"/>
    <w:rsid w:val="00C801B5"/>
    <w:rsid w:val="00C8063C"/>
    <w:rsid w:val="00C8529F"/>
    <w:rsid w:val="00C908AE"/>
    <w:rsid w:val="00C92238"/>
    <w:rsid w:val="00CA150F"/>
    <w:rsid w:val="00CA262A"/>
    <w:rsid w:val="00CA2A04"/>
    <w:rsid w:val="00CA3CF8"/>
    <w:rsid w:val="00CA6DA8"/>
    <w:rsid w:val="00CC3E66"/>
    <w:rsid w:val="00CD20D2"/>
    <w:rsid w:val="00CD3AE7"/>
    <w:rsid w:val="00CD5334"/>
    <w:rsid w:val="00CD59C3"/>
    <w:rsid w:val="00CD7D9D"/>
    <w:rsid w:val="00CE09FB"/>
    <w:rsid w:val="00CF000C"/>
    <w:rsid w:val="00CF57F6"/>
    <w:rsid w:val="00D008D1"/>
    <w:rsid w:val="00D01192"/>
    <w:rsid w:val="00D1497B"/>
    <w:rsid w:val="00D2512F"/>
    <w:rsid w:val="00D310DD"/>
    <w:rsid w:val="00D330D4"/>
    <w:rsid w:val="00D3496A"/>
    <w:rsid w:val="00D36C25"/>
    <w:rsid w:val="00D4202D"/>
    <w:rsid w:val="00D424E1"/>
    <w:rsid w:val="00D50385"/>
    <w:rsid w:val="00D5176B"/>
    <w:rsid w:val="00D65034"/>
    <w:rsid w:val="00D859E7"/>
    <w:rsid w:val="00D95141"/>
    <w:rsid w:val="00D96265"/>
    <w:rsid w:val="00D9768F"/>
    <w:rsid w:val="00DA2D20"/>
    <w:rsid w:val="00DB1C0C"/>
    <w:rsid w:val="00DB2DB2"/>
    <w:rsid w:val="00DC2E22"/>
    <w:rsid w:val="00DC36FE"/>
    <w:rsid w:val="00DD0AC2"/>
    <w:rsid w:val="00DD3C2B"/>
    <w:rsid w:val="00DD4D72"/>
    <w:rsid w:val="00DE18FF"/>
    <w:rsid w:val="00DE4E32"/>
    <w:rsid w:val="00DF065C"/>
    <w:rsid w:val="00DF6DD1"/>
    <w:rsid w:val="00E15179"/>
    <w:rsid w:val="00E15868"/>
    <w:rsid w:val="00E16EA5"/>
    <w:rsid w:val="00E17F4B"/>
    <w:rsid w:val="00E24DE6"/>
    <w:rsid w:val="00E25796"/>
    <w:rsid w:val="00E26F9C"/>
    <w:rsid w:val="00E30467"/>
    <w:rsid w:val="00E31C6E"/>
    <w:rsid w:val="00E3759B"/>
    <w:rsid w:val="00E42231"/>
    <w:rsid w:val="00E60A37"/>
    <w:rsid w:val="00E65DF1"/>
    <w:rsid w:val="00E6601D"/>
    <w:rsid w:val="00E71B10"/>
    <w:rsid w:val="00E77A26"/>
    <w:rsid w:val="00E80442"/>
    <w:rsid w:val="00E83082"/>
    <w:rsid w:val="00E8557D"/>
    <w:rsid w:val="00E93F2E"/>
    <w:rsid w:val="00EA00E5"/>
    <w:rsid w:val="00EB4674"/>
    <w:rsid w:val="00EB590F"/>
    <w:rsid w:val="00EC6582"/>
    <w:rsid w:val="00EC6849"/>
    <w:rsid w:val="00ED0097"/>
    <w:rsid w:val="00ED3BEB"/>
    <w:rsid w:val="00ED4413"/>
    <w:rsid w:val="00ED645F"/>
    <w:rsid w:val="00F12B1C"/>
    <w:rsid w:val="00F131B2"/>
    <w:rsid w:val="00F1339E"/>
    <w:rsid w:val="00F23ACF"/>
    <w:rsid w:val="00F24C3B"/>
    <w:rsid w:val="00F27BE3"/>
    <w:rsid w:val="00F34A21"/>
    <w:rsid w:val="00F51A4B"/>
    <w:rsid w:val="00F5398F"/>
    <w:rsid w:val="00F54373"/>
    <w:rsid w:val="00F6538E"/>
    <w:rsid w:val="00F7211B"/>
    <w:rsid w:val="00F843C9"/>
    <w:rsid w:val="00F84F1F"/>
    <w:rsid w:val="00F92329"/>
    <w:rsid w:val="00F92A0A"/>
    <w:rsid w:val="00F93EC3"/>
    <w:rsid w:val="00FA0929"/>
    <w:rsid w:val="00FA0EA7"/>
    <w:rsid w:val="00FA371A"/>
    <w:rsid w:val="00FB2F54"/>
    <w:rsid w:val="00FB32DF"/>
    <w:rsid w:val="00FB5EB4"/>
    <w:rsid w:val="00FC78A3"/>
    <w:rsid w:val="00FD4E14"/>
    <w:rsid w:val="00FD666A"/>
    <w:rsid w:val="00FE28DF"/>
    <w:rsid w:val="00FE6BA9"/>
    <w:rsid w:val="00FF58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5EB83"/>
  <w15:docId w15:val="{E645DFBD-526D-4EC5-8B2E-6CF1D6C67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4F2BD2"/>
    <w:pPr>
      <w:keepNext/>
      <w:keepLines/>
      <w:numPr>
        <w:numId w:val="37"/>
      </w:numPr>
      <w:spacing w:before="480" w:after="0"/>
      <w:outlineLvl w:val="0"/>
    </w:pPr>
    <w:rPr>
      <w:rFonts w:ascii="Times New Roman" w:eastAsiaTheme="majorEastAsia" w:hAnsi="Times New Roman" w:cstheme="majorBidi"/>
      <w:b/>
      <w:bCs/>
      <w:sz w:val="24"/>
      <w:szCs w:val="28"/>
    </w:rPr>
  </w:style>
  <w:style w:type="paragraph" w:styleId="Heading2">
    <w:name w:val="heading 2"/>
    <w:basedOn w:val="Normal"/>
    <w:next w:val="Normal"/>
    <w:link w:val="Heading2Char"/>
    <w:unhideWhenUsed/>
    <w:qFormat/>
    <w:rsid w:val="005D47AB"/>
    <w:pPr>
      <w:keepNext/>
      <w:keepLines/>
      <w:numPr>
        <w:ilvl w:val="1"/>
        <w:numId w:val="3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F23ACF"/>
    <w:pPr>
      <w:keepNext/>
      <w:keepLines/>
      <w:numPr>
        <w:ilvl w:val="2"/>
        <w:numId w:val="37"/>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BB1E05"/>
    <w:pPr>
      <w:keepNext/>
      <w:keepLines/>
      <w:numPr>
        <w:ilvl w:val="3"/>
        <w:numId w:val="3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rsid w:val="0041051A"/>
    <w:pPr>
      <w:keepNext/>
      <w:keepLines/>
      <w:numPr>
        <w:ilvl w:val="4"/>
        <w:numId w:val="37"/>
      </w:numPr>
      <w:spacing w:before="240" w:after="80"/>
      <w:contextualSpacing/>
      <w:outlineLvl w:val="4"/>
    </w:pPr>
    <w:rPr>
      <w:rFonts w:ascii="Arial" w:eastAsia="Arial" w:hAnsi="Arial" w:cs="Arial"/>
      <w:color w:val="666666"/>
    </w:rPr>
  </w:style>
  <w:style w:type="paragraph" w:styleId="Heading6">
    <w:name w:val="heading 6"/>
    <w:basedOn w:val="Normal"/>
    <w:next w:val="Normal"/>
    <w:link w:val="Heading6Char"/>
    <w:rsid w:val="0041051A"/>
    <w:pPr>
      <w:keepNext/>
      <w:keepLines/>
      <w:numPr>
        <w:ilvl w:val="5"/>
        <w:numId w:val="37"/>
      </w:numPr>
      <w:spacing w:before="240" w:after="80"/>
      <w:contextualSpacing/>
      <w:outlineLvl w:val="5"/>
    </w:pPr>
    <w:rPr>
      <w:rFonts w:ascii="Arial" w:eastAsia="Arial" w:hAnsi="Arial" w:cs="Arial"/>
      <w:i/>
      <w:color w:val="666666"/>
    </w:rPr>
  </w:style>
  <w:style w:type="paragraph" w:styleId="Heading7">
    <w:name w:val="heading 7"/>
    <w:basedOn w:val="Normal"/>
    <w:next w:val="Normal"/>
    <w:link w:val="Heading7Char"/>
    <w:uiPriority w:val="9"/>
    <w:semiHidden/>
    <w:unhideWhenUsed/>
    <w:qFormat/>
    <w:rsid w:val="0041051A"/>
    <w:pPr>
      <w:keepNext/>
      <w:keepLines/>
      <w:numPr>
        <w:ilvl w:val="6"/>
        <w:numId w:val="3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1051A"/>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051A"/>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1AD8"/>
    <w:pPr>
      <w:ind w:left="720"/>
      <w:contextualSpacing/>
    </w:pPr>
  </w:style>
  <w:style w:type="paragraph" w:styleId="Header">
    <w:name w:val="header"/>
    <w:basedOn w:val="Normal"/>
    <w:link w:val="HeaderChar"/>
    <w:uiPriority w:val="99"/>
    <w:unhideWhenUsed/>
    <w:rsid w:val="00A61A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1AD8"/>
  </w:style>
  <w:style w:type="paragraph" w:styleId="Footer">
    <w:name w:val="footer"/>
    <w:basedOn w:val="Normal"/>
    <w:link w:val="FooterChar"/>
    <w:uiPriority w:val="99"/>
    <w:unhideWhenUsed/>
    <w:rsid w:val="00A61A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1AD8"/>
  </w:style>
  <w:style w:type="paragraph" w:styleId="BalloonText">
    <w:name w:val="Balloon Text"/>
    <w:basedOn w:val="Normal"/>
    <w:link w:val="BalloonTextChar"/>
    <w:uiPriority w:val="99"/>
    <w:semiHidden/>
    <w:unhideWhenUsed/>
    <w:rsid w:val="00A61A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1AD8"/>
    <w:rPr>
      <w:rFonts w:ascii="Tahoma" w:hAnsi="Tahoma" w:cs="Tahoma"/>
      <w:sz w:val="16"/>
      <w:szCs w:val="16"/>
    </w:rPr>
  </w:style>
  <w:style w:type="table" w:styleId="TableGrid">
    <w:name w:val="Table Grid"/>
    <w:basedOn w:val="TableNormal"/>
    <w:uiPriority w:val="39"/>
    <w:rsid w:val="008656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CC3E66"/>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rsid w:val="004F2BD2"/>
    <w:rPr>
      <w:rFonts w:ascii="Times New Roman" w:eastAsiaTheme="majorEastAsia" w:hAnsi="Times New Roman" w:cstheme="majorBidi"/>
      <w:b/>
      <w:bCs/>
      <w:sz w:val="24"/>
      <w:szCs w:val="28"/>
    </w:rPr>
  </w:style>
  <w:style w:type="paragraph" w:styleId="TOCHeading">
    <w:name w:val="TOC Heading"/>
    <w:basedOn w:val="Heading1"/>
    <w:next w:val="Normal"/>
    <w:uiPriority w:val="39"/>
    <w:unhideWhenUsed/>
    <w:qFormat/>
    <w:rsid w:val="00E24DE6"/>
    <w:pPr>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E24DE6"/>
    <w:pPr>
      <w:spacing w:after="100"/>
    </w:pPr>
  </w:style>
  <w:style w:type="character" w:styleId="Hyperlink">
    <w:name w:val="Hyperlink"/>
    <w:basedOn w:val="DefaultParagraphFont"/>
    <w:uiPriority w:val="99"/>
    <w:unhideWhenUsed/>
    <w:rsid w:val="00E24DE6"/>
    <w:rPr>
      <w:color w:val="0000FF" w:themeColor="hyperlink"/>
      <w:u w:val="single"/>
    </w:rPr>
  </w:style>
  <w:style w:type="table" w:styleId="TableGrid1">
    <w:name w:val="Table Grid 1"/>
    <w:basedOn w:val="TableNormal"/>
    <w:rsid w:val="00DC2E22"/>
    <w:pPr>
      <w:spacing w:after="120" w:line="240" w:lineRule="auto"/>
      <w:ind w:firstLine="720"/>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styleId="PlainText">
    <w:name w:val="Plain Text"/>
    <w:basedOn w:val="Normal"/>
    <w:link w:val="PlainTextChar"/>
    <w:uiPriority w:val="99"/>
    <w:rsid w:val="00DC2E22"/>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uiPriority w:val="99"/>
    <w:rsid w:val="00DC2E22"/>
    <w:rPr>
      <w:rFonts w:ascii="Courier New" w:eastAsia="Times New Roman" w:hAnsi="Courier New" w:cs="Times New Roman"/>
      <w:sz w:val="20"/>
      <w:szCs w:val="20"/>
    </w:rPr>
  </w:style>
  <w:style w:type="table" w:customStyle="1" w:styleId="TableGrid10">
    <w:name w:val="Table Grid1"/>
    <w:basedOn w:val="TableNormal"/>
    <w:next w:val="TableGrid"/>
    <w:uiPriority w:val="59"/>
    <w:rsid w:val="00DC2E22"/>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 11"/>
    <w:basedOn w:val="TableNormal"/>
    <w:next w:val="TableGrid1"/>
    <w:rsid w:val="00DC2E22"/>
    <w:pPr>
      <w:spacing w:after="120" w:line="240" w:lineRule="auto"/>
      <w:ind w:firstLine="720"/>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semiHidden/>
    <w:unhideWhenUsed/>
    <w:rsid w:val="005D411E"/>
    <w:rPr>
      <w:sz w:val="16"/>
      <w:szCs w:val="16"/>
    </w:rPr>
  </w:style>
  <w:style w:type="paragraph" w:styleId="CommentText">
    <w:name w:val="annotation text"/>
    <w:basedOn w:val="Normal"/>
    <w:link w:val="CommentTextChar"/>
    <w:uiPriority w:val="99"/>
    <w:semiHidden/>
    <w:unhideWhenUsed/>
    <w:rsid w:val="005D411E"/>
    <w:pPr>
      <w:spacing w:line="240" w:lineRule="auto"/>
    </w:pPr>
    <w:rPr>
      <w:sz w:val="20"/>
      <w:szCs w:val="20"/>
    </w:rPr>
  </w:style>
  <w:style w:type="character" w:customStyle="1" w:styleId="CommentTextChar">
    <w:name w:val="Comment Text Char"/>
    <w:basedOn w:val="DefaultParagraphFont"/>
    <w:link w:val="CommentText"/>
    <w:uiPriority w:val="99"/>
    <w:semiHidden/>
    <w:rsid w:val="005D411E"/>
    <w:rPr>
      <w:sz w:val="20"/>
      <w:szCs w:val="20"/>
    </w:rPr>
  </w:style>
  <w:style w:type="paragraph" w:styleId="CommentSubject">
    <w:name w:val="annotation subject"/>
    <w:basedOn w:val="CommentText"/>
    <w:next w:val="CommentText"/>
    <w:link w:val="CommentSubjectChar"/>
    <w:uiPriority w:val="99"/>
    <w:semiHidden/>
    <w:unhideWhenUsed/>
    <w:rsid w:val="005D411E"/>
    <w:rPr>
      <w:b/>
      <w:bCs/>
    </w:rPr>
  </w:style>
  <w:style w:type="character" w:customStyle="1" w:styleId="CommentSubjectChar">
    <w:name w:val="Comment Subject Char"/>
    <w:basedOn w:val="CommentTextChar"/>
    <w:link w:val="CommentSubject"/>
    <w:uiPriority w:val="99"/>
    <w:semiHidden/>
    <w:rsid w:val="005D411E"/>
    <w:rPr>
      <w:b/>
      <w:bCs/>
      <w:sz w:val="20"/>
      <w:szCs w:val="20"/>
    </w:rPr>
  </w:style>
  <w:style w:type="paragraph" w:styleId="BodyText">
    <w:name w:val="Body Text"/>
    <w:basedOn w:val="Normal"/>
    <w:link w:val="BodyTextChar"/>
    <w:uiPriority w:val="99"/>
    <w:semiHidden/>
    <w:unhideWhenUsed/>
    <w:rsid w:val="001D64DD"/>
    <w:pPr>
      <w:spacing w:after="120"/>
    </w:pPr>
  </w:style>
  <w:style w:type="character" w:customStyle="1" w:styleId="BodyTextChar">
    <w:name w:val="Body Text Char"/>
    <w:basedOn w:val="DefaultParagraphFont"/>
    <w:link w:val="BodyText"/>
    <w:uiPriority w:val="99"/>
    <w:semiHidden/>
    <w:rsid w:val="001D64DD"/>
  </w:style>
  <w:style w:type="paragraph" w:styleId="BodyTextFirstIndent">
    <w:name w:val="Body Text First Indent"/>
    <w:basedOn w:val="BodyText"/>
    <w:link w:val="BodyTextFirstIndentChar"/>
    <w:semiHidden/>
    <w:rsid w:val="001D64DD"/>
    <w:pPr>
      <w:suppressAutoHyphens/>
      <w:spacing w:line="100" w:lineRule="atLeast"/>
      <w:ind w:firstLine="210"/>
    </w:pPr>
    <w:rPr>
      <w:rFonts w:ascii="Times New Roman" w:eastAsia="Times New Roman" w:hAnsi="Times New Roman" w:cs="Times New Roman"/>
      <w:kern w:val="1"/>
      <w:sz w:val="24"/>
      <w:szCs w:val="20"/>
      <w:lang w:eastAsia="ar-SA"/>
    </w:rPr>
  </w:style>
  <w:style w:type="character" w:customStyle="1" w:styleId="BodyTextFirstIndentChar">
    <w:name w:val="Body Text First Indent Char"/>
    <w:basedOn w:val="BodyTextChar"/>
    <w:link w:val="BodyTextFirstIndent"/>
    <w:rsid w:val="001D64DD"/>
    <w:rPr>
      <w:rFonts w:ascii="Times New Roman" w:eastAsia="Times New Roman" w:hAnsi="Times New Roman" w:cs="Times New Roman"/>
      <w:kern w:val="1"/>
      <w:sz w:val="24"/>
      <w:szCs w:val="20"/>
      <w:lang w:eastAsia="ar-SA"/>
    </w:rPr>
  </w:style>
  <w:style w:type="character" w:styleId="FollowedHyperlink">
    <w:name w:val="FollowedHyperlink"/>
    <w:basedOn w:val="DefaultParagraphFont"/>
    <w:uiPriority w:val="99"/>
    <w:semiHidden/>
    <w:unhideWhenUsed/>
    <w:rsid w:val="00877809"/>
    <w:rPr>
      <w:color w:val="800080"/>
      <w:u w:val="single"/>
    </w:rPr>
  </w:style>
  <w:style w:type="paragraph" w:customStyle="1" w:styleId="font5">
    <w:name w:val="font5"/>
    <w:basedOn w:val="Normal"/>
    <w:rsid w:val="00877809"/>
    <w:pPr>
      <w:spacing w:before="100" w:beforeAutospacing="1" w:after="100" w:afterAutospacing="1" w:line="240" w:lineRule="auto"/>
    </w:pPr>
    <w:rPr>
      <w:rFonts w:ascii="Times New Roman" w:eastAsia="Times New Roman" w:hAnsi="Times New Roman" w:cs="Times New Roman"/>
      <w:color w:val="000000"/>
    </w:rPr>
  </w:style>
  <w:style w:type="paragraph" w:customStyle="1" w:styleId="font6">
    <w:name w:val="font6"/>
    <w:basedOn w:val="Normal"/>
    <w:rsid w:val="00877809"/>
    <w:pPr>
      <w:spacing w:before="100" w:beforeAutospacing="1" w:after="100" w:afterAutospacing="1" w:line="240" w:lineRule="auto"/>
    </w:pPr>
    <w:rPr>
      <w:rFonts w:ascii="Times New Roman" w:eastAsia="Times New Roman" w:hAnsi="Times New Roman" w:cs="Times New Roman"/>
      <w:color w:val="000000"/>
    </w:rPr>
  </w:style>
  <w:style w:type="paragraph" w:customStyle="1" w:styleId="xl65">
    <w:name w:val="xl65"/>
    <w:basedOn w:val="Normal"/>
    <w:rsid w:val="00877809"/>
    <w:pP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66">
    <w:name w:val="xl66"/>
    <w:basedOn w:val="Normal"/>
    <w:rsid w:val="00877809"/>
    <w:pPr>
      <w:spacing w:before="100" w:beforeAutospacing="1" w:after="100" w:afterAutospacing="1" w:line="240" w:lineRule="auto"/>
      <w:jc w:val="center"/>
      <w:textAlignment w:val="top"/>
    </w:pPr>
    <w:rPr>
      <w:rFonts w:ascii="Times New Roman" w:eastAsia="Times New Roman" w:hAnsi="Times New Roman" w:cs="Times New Roman"/>
      <w:b/>
      <w:bCs/>
      <w:color w:val="000000"/>
      <w:sz w:val="24"/>
      <w:szCs w:val="24"/>
    </w:rPr>
  </w:style>
  <w:style w:type="paragraph" w:customStyle="1" w:styleId="xl67">
    <w:name w:val="xl67"/>
    <w:basedOn w:val="Normal"/>
    <w:rsid w:val="00877809"/>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8">
    <w:name w:val="xl68"/>
    <w:basedOn w:val="Normal"/>
    <w:rsid w:val="00877809"/>
    <w:pPr>
      <w:spacing w:before="100" w:beforeAutospacing="1" w:after="100" w:afterAutospacing="1" w:line="240" w:lineRule="auto"/>
      <w:textAlignment w:val="top"/>
    </w:pPr>
    <w:rPr>
      <w:rFonts w:ascii="Times New Roman" w:eastAsia="Times New Roman" w:hAnsi="Times New Roman" w:cs="Times New Roman"/>
      <w:sz w:val="24"/>
      <w:szCs w:val="24"/>
    </w:rPr>
  </w:style>
  <w:style w:type="paragraph" w:customStyle="1" w:styleId="xl69">
    <w:name w:val="xl69"/>
    <w:basedOn w:val="Normal"/>
    <w:rsid w:val="00877809"/>
    <w:pPr>
      <w:spacing w:before="100" w:beforeAutospacing="1" w:after="100" w:afterAutospacing="1" w:line="240" w:lineRule="auto"/>
      <w:jc w:val="center"/>
      <w:textAlignment w:val="top"/>
    </w:pPr>
    <w:rPr>
      <w:rFonts w:ascii="Times New Roman" w:eastAsia="Times New Roman" w:hAnsi="Times New Roman" w:cs="Times New Roman"/>
      <w:b/>
      <w:bCs/>
      <w:sz w:val="24"/>
      <w:szCs w:val="24"/>
    </w:rPr>
  </w:style>
  <w:style w:type="paragraph" w:customStyle="1" w:styleId="xl70">
    <w:name w:val="xl70"/>
    <w:basedOn w:val="Normal"/>
    <w:rsid w:val="00877809"/>
    <w:pPr>
      <w:spacing w:before="100" w:beforeAutospacing="1" w:after="100" w:afterAutospacing="1" w:line="240" w:lineRule="auto"/>
      <w:textAlignment w:val="top"/>
    </w:pPr>
    <w:rPr>
      <w:rFonts w:ascii="Times New Roman" w:eastAsia="Times New Roman" w:hAnsi="Times New Roman" w:cs="Times New Roman"/>
      <w:color w:val="000000"/>
      <w:sz w:val="24"/>
      <w:szCs w:val="24"/>
    </w:rPr>
  </w:style>
  <w:style w:type="paragraph" w:customStyle="1" w:styleId="xl71">
    <w:name w:val="xl71"/>
    <w:basedOn w:val="Normal"/>
    <w:rsid w:val="008778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5D47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F23ACF"/>
    <w:rPr>
      <w:rFonts w:asciiTheme="majorHAnsi" w:eastAsiaTheme="majorEastAsia" w:hAnsiTheme="majorHAnsi" w:cstheme="majorBidi"/>
      <w:b/>
      <w:bCs/>
      <w:color w:val="4F81BD" w:themeColor="accent1"/>
    </w:rPr>
  </w:style>
  <w:style w:type="paragraph" w:styleId="Caption">
    <w:name w:val="caption"/>
    <w:basedOn w:val="Normal"/>
    <w:next w:val="Normal"/>
    <w:uiPriority w:val="35"/>
    <w:unhideWhenUsed/>
    <w:qFormat/>
    <w:rsid w:val="00454307"/>
    <w:pPr>
      <w:spacing w:line="240" w:lineRule="auto"/>
    </w:pPr>
    <w:rPr>
      <w:b/>
      <w:bCs/>
      <w:color w:val="4F81BD" w:themeColor="accent1"/>
      <w:sz w:val="18"/>
      <w:szCs w:val="18"/>
    </w:rPr>
  </w:style>
  <w:style w:type="paragraph" w:styleId="TOC2">
    <w:name w:val="toc 2"/>
    <w:basedOn w:val="Normal"/>
    <w:next w:val="Normal"/>
    <w:autoRedefine/>
    <w:uiPriority w:val="39"/>
    <w:unhideWhenUsed/>
    <w:rsid w:val="00DC36FE"/>
    <w:pPr>
      <w:spacing w:after="100"/>
      <w:ind w:left="220"/>
    </w:pPr>
  </w:style>
  <w:style w:type="paragraph" w:styleId="TOC3">
    <w:name w:val="toc 3"/>
    <w:basedOn w:val="Normal"/>
    <w:next w:val="Normal"/>
    <w:autoRedefine/>
    <w:uiPriority w:val="39"/>
    <w:unhideWhenUsed/>
    <w:rsid w:val="00DC36FE"/>
    <w:pPr>
      <w:spacing w:after="100"/>
      <w:ind w:left="440"/>
    </w:pPr>
  </w:style>
  <w:style w:type="numbering" w:customStyle="1" w:styleId="Style1">
    <w:name w:val="Style1"/>
    <w:uiPriority w:val="99"/>
    <w:rsid w:val="00046122"/>
    <w:pPr>
      <w:numPr>
        <w:numId w:val="7"/>
      </w:numPr>
    </w:pPr>
  </w:style>
  <w:style w:type="paragraph" w:styleId="NoSpacing">
    <w:name w:val="No Spacing"/>
    <w:uiPriority w:val="1"/>
    <w:qFormat/>
    <w:rsid w:val="00131A8E"/>
    <w:pPr>
      <w:spacing w:after="0" w:line="240" w:lineRule="auto"/>
    </w:pPr>
  </w:style>
  <w:style w:type="paragraph" w:styleId="NormalWeb">
    <w:name w:val="Normal (Web)"/>
    <w:basedOn w:val="Normal"/>
    <w:uiPriority w:val="99"/>
    <w:unhideWhenUsed/>
    <w:rsid w:val="00BD33D8"/>
    <w:pPr>
      <w:spacing w:before="100" w:beforeAutospacing="1" w:after="100" w:afterAutospacing="1" w:line="240" w:lineRule="auto"/>
    </w:pPr>
    <w:rPr>
      <w:rFonts w:ascii="Times New Roman" w:eastAsiaTheme="minorHAnsi" w:hAnsi="Times New Roman" w:cs="Times New Roman"/>
      <w:sz w:val="24"/>
      <w:szCs w:val="24"/>
    </w:rPr>
  </w:style>
  <w:style w:type="paragraph" w:customStyle="1" w:styleId="Textbody">
    <w:name w:val="Text body"/>
    <w:basedOn w:val="Normal"/>
    <w:rsid w:val="00A21EE3"/>
    <w:pPr>
      <w:suppressAutoHyphens/>
      <w:spacing w:after="100" w:line="240" w:lineRule="auto"/>
    </w:pPr>
    <w:rPr>
      <w:rFonts w:ascii="Garamond" w:eastAsia="Times New Roman" w:hAnsi="Garamond" w:cs="Times New Roman"/>
      <w:sz w:val="20"/>
    </w:rPr>
  </w:style>
  <w:style w:type="character" w:customStyle="1" w:styleId="Heading4Char">
    <w:name w:val="Heading 4 Char"/>
    <w:basedOn w:val="DefaultParagraphFont"/>
    <w:link w:val="Heading4"/>
    <w:rsid w:val="00BB1E0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41051A"/>
    <w:rPr>
      <w:rFonts w:ascii="Arial" w:eastAsia="Arial" w:hAnsi="Arial" w:cs="Arial"/>
      <w:color w:val="666666"/>
    </w:rPr>
  </w:style>
  <w:style w:type="character" w:customStyle="1" w:styleId="Heading6Char">
    <w:name w:val="Heading 6 Char"/>
    <w:basedOn w:val="DefaultParagraphFont"/>
    <w:link w:val="Heading6"/>
    <w:rsid w:val="0041051A"/>
    <w:rPr>
      <w:rFonts w:ascii="Arial" w:eastAsia="Arial" w:hAnsi="Arial" w:cs="Arial"/>
      <w:i/>
      <w:color w:val="666666"/>
    </w:rPr>
  </w:style>
  <w:style w:type="character" w:customStyle="1" w:styleId="Heading7Char">
    <w:name w:val="Heading 7 Char"/>
    <w:basedOn w:val="DefaultParagraphFont"/>
    <w:link w:val="Heading7"/>
    <w:uiPriority w:val="9"/>
    <w:semiHidden/>
    <w:rsid w:val="0041051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4105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1051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rsid w:val="0041051A"/>
    <w:pPr>
      <w:keepNext/>
      <w:keepLines/>
      <w:spacing w:after="60"/>
      <w:contextualSpacing/>
    </w:pPr>
    <w:rPr>
      <w:rFonts w:ascii="Arial" w:eastAsia="Arial" w:hAnsi="Arial" w:cs="Arial"/>
      <w:color w:val="000000"/>
      <w:sz w:val="52"/>
      <w:szCs w:val="52"/>
    </w:rPr>
  </w:style>
  <w:style w:type="character" w:customStyle="1" w:styleId="TitleChar">
    <w:name w:val="Title Char"/>
    <w:basedOn w:val="DefaultParagraphFont"/>
    <w:link w:val="Title"/>
    <w:rsid w:val="0041051A"/>
    <w:rPr>
      <w:rFonts w:ascii="Arial" w:eastAsia="Arial" w:hAnsi="Arial" w:cs="Arial"/>
      <w:color w:val="000000"/>
      <w:sz w:val="52"/>
      <w:szCs w:val="52"/>
    </w:rPr>
  </w:style>
  <w:style w:type="paragraph" w:styleId="Subtitle">
    <w:name w:val="Subtitle"/>
    <w:basedOn w:val="Normal"/>
    <w:next w:val="Normal"/>
    <w:link w:val="SubtitleChar"/>
    <w:rsid w:val="0041051A"/>
    <w:pPr>
      <w:keepNext/>
      <w:keepLines/>
      <w:spacing w:after="320"/>
      <w:contextualSpacing/>
    </w:pPr>
    <w:rPr>
      <w:rFonts w:ascii="Arial" w:eastAsia="Arial" w:hAnsi="Arial" w:cs="Arial"/>
      <w:color w:val="666666"/>
      <w:sz w:val="30"/>
      <w:szCs w:val="30"/>
    </w:rPr>
  </w:style>
  <w:style w:type="character" w:customStyle="1" w:styleId="SubtitleChar">
    <w:name w:val="Subtitle Char"/>
    <w:basedOn w:val="DefaultParagraphFont"/>
    <w:link w:val="Subtitle"/>
    <w:rsid w:val="0041051A"/>
    <w:rPr>
      <w:rFonts w:ascii="Arial" w:eastAsia="Arial" w:hAnsi="Arial" w:cs="Arial"/>
      <w:color w:val="666666"/>
      <w:sz w:val="30"/>
      <w:szCs w:val="30"/>
    </w:rPr>
  </w:style>
  <w:style w:type="paragraph" w:styleId="FootnoteText">
    <w:name w:val="footnote text"/>
    <w:basedOn w:val="Normal"/>
    <w:link w:val="FootnoteTextChar"/>
    <w:uiPriority w:val="99"/>
    <w:semiHidden/>
    <w:unhideWhenUsed/>
    <w:rsid w:val="0041051A"/>
    <w:pPr>
      <w:spacing w:after="0" w:line="240" w:lineRule="auto"/>
    </w:pPr>
    <w:rPr>
      <w:rFonts w:ascii="Arial" w:eastAsia="Arial" w:hAnsi="Arial" w:cs="Arial"/>
      <w:color w:val="000000"/>
      <w:sz w:val="20"/>
      <w:szCs w:val="20"/>
    </w:rPr>
  </w:style>
  <w:style w:type="character" w:customStyle="1" w:styleId="FootnoteTextChar">
    <w:name w:val="Footnote Text Char"/>
    <w:basedOn w:val="DefaultParagraphFont"/>
    <w:link w:val="FootnoteText"/>
    <w:uiPriority w:val="99"/>
    <w:semiHidden/>
    <w:rsid w:val="0041051A"/>
    <w:rPr>
      <w:rFonts w:ascii="Arial" w:eastAsia="Arial" w:hAnsi="Arial" w:cs="Arial"/>
      <w:color w:val="000000"/>
      <w:sz w:val="20"/>
      <w:szCs w:val="20"/>
    </w:rPr>
  </w:style>
  <w:style w:type="character" w:styleId="FootnoteReference">
    <w:name w:val="footnote reference"/>
    <w:basedOn w:val="DefaultParagraphFont"/>
    <w:uiPriority w:val="99"/>
    <w:semiHidden/>
    <w:unhideWhenUsed/>
    <w:rsid w:val="0041051A"/>
    <w:rPr>
      <w:vertAlign w:val="superscript"/>
    </w:rPr>
  </w:style>
  <w:style w:type="character" w:styleId="PlaceholderText">
    <w:name w:val="Placeholder Text"/>
    <w:basedOn w:val="DefaultParagraphFont"/>
    <w:uiPriority w:val="99"/>
    <w:semiHidden/>
    <w:rsid w:val="004105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9479">
      <w:bodyDiv w:val="1"/>
      <w:marLeft w:val="0"/>
      <w:marRight w:val="0"/>
      <w:marTop w:val="0"/>
      <w:marBottom w:val="0"/>
      <w:divBdr>
        <w:top w:val="none" w:sz="0" w:space="0" w:color="auto"/>
        <w:left w:val="none" w:sz="0" w:space="0" w:color="auto"/>
        <w:bottom w:val="none" w:sz="0" w:space="0" w:color="auto"/>
        <w:right w:val="none" w:sz="0" w:space="0" w:color="auto"/>
      </w:divBdr>
      <w:divsChild>
        <w:div w:id="960692977">
          <w:marLeft w:val="331"/>
          <w:marRight w:val="0"/>
          <w:marTop w:val="0"/>
          <w:marBottom w:val="0"/>
          <w:divBdr>
            <w:top w:val="none" w:sz="0" w:space="0" w:color="auto"/>
            <w:left w:val="none" w:sz="0" w:space="0" w:color="auto"/>
            <w:bottom w:val="none" w:sz="0" w:space="0" w:color="auto"/>
            <w:right w:val="none" w:sz="0" w:space="0" w:color="auto"/>
          </w:divBdr>
        </w:div>
        <w:div w:id="969479316">
          <w:marLeft w:val="331"/>
          <w:marRight w:val="0"/>
          <w:marTop w:val="0"/>
          <w:marBottom w:val="0"/>
          <w:divBdr>
            <w:top w:val="none" w:sz="0" w:space="0" w:color="auto"/>
            <w:left w:val="none" w:sz="0" w:space="0" w:color="auto"/>
            <w:bottom w:val="none" w:sz="0" w:space="0" w:color="auto"/>
            <w:right w:val="none" w:sz="0" w:space="0" w:color="auto"/>
          </w:divBdr>
        </w:div>
      </w:divsChild>
    </w:div>
    <w:div w:id="17588129">
      <w:bodyDiv w:val="1"/>
      <w:marLeft w:val="0"/>
      <w:marRight w:val="0"/>
      <w:marTop w:val="0"/>
      <w:marBottom w:val="0"/>
      <w:divBdr>
        <w:top w:val="none" w:sz="0" w:space="0" w:color="auto"/>
        <w:left w:val="none" w:sz="0" w:space="0" w:color="auto"/>
        <w:bottom w:val="none" w:sz="0" w:space="0" w:color="auto"/>
        <w:right w:val="none" w:sz="0" w:space="0" w:color="auto"/>
      </w:divBdr>
    </w:div>
    <w:div w:id="116415926">
      <w:bodyDiv w:val="1"/>
      <w:marLeft w:val="0"/>
      <w:marRight w:val="0"/>
      <w:marTop w:val="0"/>
      <w:marBottom w:val="0"/>
      <w:divBdr>
        <w:top w:val="none" w:sz="0" w:space="0" w:color="auto"/>
        <w:left w:val="none" w:sz="0" w:space="0" w:color="auto"/>
        <w:bottom w:val="none" w:sz="0" w:space="0" w:color="auto"/>
        <w:right w:val="none" w:sz="0" w:space="0" w:color="auto"/>
      </w:divBdr>
      <w:divsChild>
        <w:div w:id="1951281659">
          <w:marLeft w:val="0"/>
          <w:marRight w:val="0"/>
          <w:marTop w:val="98"/>
          <w:marBottom w:val="0"/>
          <w:divBdr>
            <w:top w:val="none" w:sz="0" w:space="0" w:color="auto"/>
            <w:left w:val="none" w:sz="0" w:space="0" w:color="auto"/>
            <w:bottom w:val="none" w:sz="0" w:space="0" w:color="auto"/>
            <w:right w:val="none" w:sz="0" w:space="0" w:color="auto"/>
          </w:divBdr>
        </w:div>
      </w:divsChild>
    </w:div>
    <w:div w:id="122429337">
      <w:bodyDiv w:val="1"/>
      <w:marLeft w:val="0"/>
      <w:marRight w:val="0"/>
      <w:marTop w:val="0"/>
      <w:marBottom w:val="0"/>
      <w:divBdr>
        <w:top w:val="none" w:sz="0" w:space="0" w:color="auto"/>
        <w:left w:val="none" w:sz="0" w:space="0" w:color="auto"/>
        <w:bottom w:val="none" w:sz="0" w:space="0" w:color="auto"/>
        <w:right w:val="none" w:sz="0" w:space="0" w:color="auto"/>
      </w:divBdr>
    </w:div>
    <w:div w:id="171532395">
      <w:bodyDiv w:val="1"/>
      <w:marLeft w:val="0"/>
      <w:marRight w:val="0"/>
      <w:marTop w:val="0"/>
      <w:marBottom w:val="0"/>
      <w:divBdr>
        <w:top w:val="none" w:sz="0" w:space="0" w:color="auto"/>
        <w:left w:val="none" w:sz="0" w:space="0" w:color="auto"/>
        <w:bottom w:val="none" w:sz="0" w:space="0" w:color="auto"/>
        <w:right w:val="none" w:sz="0" w:space="0" w:color="auto"/>
      </w:divBdr>
    </w:div>
    <w:div w:id="172112952">
      <w:bodyDiv w:val="1"/>
      <w:marLeft w:val="0"/>
      <w:marRight w:val="0"/>
      <w:marTop w:val="0"/>
      <w:marBottom w:val="0"/>
      <w:divBdr>
        <w:top w:val="none" w:sz="0" w:space="0" w:color="auto"/>
        <w:left w:val="none" w:sz="0" w:space="0" w:color="auto"/>
        <w:bottom w:val="none" w:sz="0" w:space="0" w:color="auto"/>
        <w:right w:val="none" w:sz="0" w:space="0" w:color="auto"/>
      </w:divBdr>
      <w:divsChild>
        <w:div w:id="2087024367">
          <w:marLeft w:val="461"/>
          <w:marRight w:val="0"/>
          <w:marTop w:val="86"/>
          <w:marBottom w:val="0"/>
          <w:divBdr>
            <w:top w:val="none" w:sz="0" w:space="0" w:color="auto"/>
            <w:left w:val="none" w:sz="0" w:space="0" w:color="auto"/>
            <w:bottom w:val="none" w:sz="0" w:space="0" w:color="auto"/>
            <w:right w:val="none" w:sz="0" w:space="0" w:color="auto"/>
          </w:divBdr>
        </w:div>
        <w:div w:id="217596549">
          <w:marLeft w:val="1166"/>
          <w:marRight w:val="0"/>
          <w:marTop w:val="77"/>
          <w:marBottom w:val="0"/>
          <w:divBdr>
            <w:top w:val="none" w:sz="0" w:space="0" w:color="auto"/>
            <w:left w:val="none" w:sz="0" w:space="0" w:color="auto"/>
            <w:bottom w:val="none" w:sz="0" w:space="0" w:color="auto"/>
            <w:right w:val="none" w:sz="0" w:space="0" w:color="auto"/>
          </w:divBdr>
        </w:div>
        <w:div w:id="660162854">
          <w:marLeft w:val="1166"/>
          <w:marRight w:val="0"/>
          <w:marTop w:val="77"/>
          <w:marBottom w:val="0"/>
          <w:divBdr>
            <w:top w:val="none" w:sz="0" w:space="0" w:color="auto"/>
            <w:left w:val="none" w:sz="0" w:space="0" w:color="auto"/>
            <w:bottom w:val="none" w:sz="0" w:space="0" w:color="auto"/>
            <w:right w:val="none" w:sz="0" w:space="0" w:color="auto"/>
          </w:divBdr>
        </w:div>
        <w:div w:id="981076447">
          <w:marLeft w:val="1166"/>
          <w:marRight w:val="0"/>
          <w:marTop w:val="77"/>
          <w:marBottom w:val="0"/>
          <w:divBdr>
            <w:top w:val="none" w:sz="0" w:space="0" w:color="auto"/>
            <w:left w:val="none" w:sz="0" w:space="0" w:color="auto"/>
            <w:bottom w:val="none" w:sz="0" w:space="0" w:color="auto"/>
            <w:right w:val="none" w:sz="0" w:space="0" w:color="auto"/>
          </w:divBdr>
        </w:div>
        <w:div w:id="1584215173">
          <w:marLeft w:val="461"/>
          <w:marRight w:val="0"/>
          <w:marTop w:val="86"/>
          <w:marBottom w:val="0"/>
          <w:divBdr>
            <w:top w:val="none" w:sz="0" w:space="0" w:color="auto"/>
            <w:left w:val="none" w:sz="0" w:space="0" w:color="auto"/>
            <w:bottom w:val="none" w:sz="0" w:space="0" w:color="auto"/>
            <w:right w:val="none" w:sz="0" w:space="0" w:color="auto"/>
          </w:divBdr>
        </w:div>
        <w:div w:id="1162892215">
          <w:marLeft w:val="1166"/>
          <w:marRight w:val="0"/>
          <w:marTop w:val="77"/>
          <w:marBottom w:val="0"/>
          <w:divBdr>
            <w:top w:val="none" w:sz="0" w:space="0" w:color="auto"/>
            <w:left w:val="none" w:sz="0" w:space="0" w:color="auto"/>
            <w:bottom w:val="none" w:sz="0" w:space="0" w:color="auto"/>
            <w:right w:val="none" w:sz="0" w:space="0" w:color="auto"/>
          </w:divBdr>
        </w:div>
        <w:div w:id="497578165">
          <w:marLeft w:val="1800"/>
          <w:marRight w:val="0"/>
          <w:marTop w:val="77"/>
          <w:marBottom w:val="0"/>
          <w:divBdr>
            <w:top w:val="none" w:sz="0" w:space="0" w:color="auto"/>
            <w:left w:val="none" w:sz="0" w:space="0" w:color="auto"/>
            <w:bottom w:val="none" w:sz="0" w:space="0" w:color="auto"/>
            <w:right w:val="none" w:sz="0" w:space="0" w:color="auto"/>
          </w:divBdr>
        </w:div>
        <w:div w:id="1883520001">
          <w:marLeft w:val="1166"/>
          <w:marRight w:val="0"/>
          <w:marTop w:val="77"/>
          <w:marBottom w:val="0"/>
          <w:divBdr>
            <w:top w:val="none" w:sz="0" w:space="0" w:color="auto"/>
            <w:left w:val="none" w:sz="0" w:space="0" w:color="auto"/>
            <w:bottom w:val="none" w:sz="0" w:space="0" w:color="auto"/>
            <w:right w:val="none" w:sz="0" w:space="0" w:color="auto"/>
          </w:divBdr>
        </w:div>
      </w:divsChild>
    </w:div>
    <w:div w:id="215901404">
      <w:bodyDiv w:val="1"/>
      <w:marLeft w:val="0"/>
      <w:marRight w:val="0"/>
      <w:marTop w:val="0"/>
      <w:marBottom w:val="0"/>
      <w:divBdr>
        <w:top w:val="none" w:sz="0" w:space="0" w:color="auto"/>
        <w:left w:val="none" w:sz="0" w:space="0" w:color="auto"/>
        <w:bottom w:val="none" w:sz="0" w:space="0" w:color="auto"/>
        <w:right w:val="none" w:sz="0" w:space="0" w:color="auto"/>
      </w:divBdr>
      <w:divsChild>
        <w:div w:id="1447964442">
          <w:marLeft w:val="1051"/>
          <w:marRight w:val="0"/>
          <w:marTop w:val="0"/>
          <w:marBottom w:val="0"/>
          <w:divBdr>
            <w:top w:val="none" w:sz="0" w:space="0" w:color="auto"/>
            <w:left w:val="none" w:sz="0" w:space="0" w:color="auto"/>
            <w:bottom w:val="none" w:sz="0" w:space="0" w:color="auto"/>
            <w:right w:val="none" w:sz="0" w:space="0" w:color="auto"/>
          </w:divBdr>
        </w:div>
        <w:div w:id="2050101843">
          <w:marLeft w:val="1051"/>
          <w:marRight w:val="0"/>
          <w:marTop w:val="0"/>
          <w:marBottom w:val="0"/>
          <w:divBdr>
            <w:top w:val="none" w:sz="0" w:space="0" w:color="auto"/>
            <w:left w:val="none" w:sz="0" w:space="0" w:color="auto"/>
            <w:bottom w:val="none" w:sz="0" w:space="0" w:color="auto"/>
            <w:right w:val="none" w:sz="0" w:space="0" w:color="auto"/>
          </w:divBdr>
        </w:div>
      </w:divsChild>
    </w:div>
    <w:div w:id="334770758">
      <w:bodyDiv w:val="1"/>
      <w:marLeft w:val="0"/>
      <w:marRight w:val="0"/>
      <w:marTop w:val="0"/>
      <w:marBottom w:val="0"/>
      <w:divBdr>
        <w:top w:val="none" w:sz="0" w:space="0" w:color="auto"/>
        <w:left w:val="none" w:sz="0" w:space="0" w:color="auto"/>
        <w:bottom w:val="none" w:sz="0" w:space="0" w:color="auto"/>
        <w:right w:val="none" w:sz="0" w:space="0" w:color="auto"/>
      </w:divBdr>
    </w:div>
    <w:div w:id="541550779">
      <w:bodyDiv w:val="1"/>
      <w:marLeft w:val="0"/>
      <w:marRight w:val="0"/>
      <w:marTop w:val="0"/>
      <w:marBottom w:val="0"/>
      <w:divBdr>
        <w:top w:val="none" w:sz="0" w:space="0" w:color="auto"/>
        <w:left w:val="none" w:sz="0" w:space="0" w:color="auto"/>
        <w:bottom w:val="none" w:sz="0" w:space="0" w:color="auto"/>
        <w:right w:val="none" w:sz="0" w:space="0" w:color="auto"/>
      </w:divBdr>
    </w:div>
    <w:div w:id="630671925">
      <w:bodyDiv w:val="1"/>
      <w:marLeft w:val="0"/>
      <w:marRight w:val="0"/>
      <w:marTop w:val="0"/>
      <w:marBottom w:val="0"/>
      <w:divBdr>
        <w:top w:val="none" w:sz="0" w:space="0" w:color="auto"/>
        <w:left w:val="none" w:sz="0" w:space="0" w:color="auto"/>
        <w:bottom w:val="none" w:sz="0" w:space="0" w:color="auto"/>
        <w:right w:val="none" w:sz="0" w:space="0" w:color="auto"/>
      </w:divBdr>
      <w:divsChild>
        <w:div w:id="1346977099">
          <w:marLeft w:val="331"/>
          <w:marRight w:val="0"/>
          <w:marTop w:val="0"/>
          <w:marBottom w:val="0"/>
          <w:divBdr>
            <w:top w:val="none" w:sz="0" w:space="0" w:color="auto"/>
            <w:left w:val="none" w:sz="0" w:space="0" w:color="auto"/>
            <w:bottom w:val="none" w:sz="0" w:space="0" w:color="auto"/>
            <w:right w:val="none" w:sz="0" w:space="0" w:color="auto"/>
          </w:divBdr>
        </w:div>
        <w:div w:id="1052075484">
          <w:marLeft w:val="331"/>
          <w:marRight w:val="0"/>
          <w:marTop w:val="0"/>
          <w:marBottom w:val="0"/>
          <w:divBdr>
            <w:top w:val="none" w:sz="0" w:space="0" w:color="auto"/>
            <w:left w:val="none" w:sz="0" w:space="0" w:color="auto"/>
            <w:bottom w:val="none" w:sz="0" w:space="0" w:color="auto"/>
            <w:right w:val="none" w:sz="0" w:space="0" w:color="auto"/>
          </w:divBdr>
        </w:div>
        <w:div w:id="520124762">
          <w:marLeft w:val="331"/>
          <w:marRight w:val="0"/>
          <w:marTop w:val="0"/>
          <w:marBottom w:val="0"/>
          <w:divBdr>
            <w:top w:val="none" w:sz="0" w:space="0" w:color="auto"/>
            <w:left w:val="none" w:sz="0" w:space="0" w:color="auto"/>
            <w:bottom w:val="none" w:sz="0" w:space="0" w:color="auto"/>
            <w:right w:val="none" w:sz="0" w:space="0" w:color="auto"/>
          </w:divBdr>
        </w:div>
      </w:divsChild>
    </w:div>
    <w:div w:id="795563529">
      <w:bodyDiv w:val="1"/>
      <w:marLeft w:val="0"/>
      <w:marRight w:val="0"/>
      <w:marTop w:val="0"/>
      <w:marBottom w:val="0"/>
      <w:divBdr>
        <w:top w:val="none" w:sz="0" w:space="0" w:color="auto"/>
        <w:left w:val="none" w:sz="0" w:space="0" w:color="auto"/>
        <w:bottom w:val="none" w:sz="0" w:space="0" w:color="auto"/>
        <w:right w:val="none" w:sz="0" w:space="0" w:color="auto"/>
      </w:divBdr>
      <w:divsChild>
        <w:div w:id="248781161">
          <w:marLeft w:val="1166"/>
          <w:marRight w:val="0"/>
          <w:marTop w:val="77"/>
          <w:marBottom w:val="0"/>
          <w:divBdr>
            <w:top w:val="none" w:sz="0" w:space="0" w:color="auto"/>
            <w:left w:val="none" w:sz="0" w:space="0" w:color="auto"/>
            <w:bottom w:val="none" w:sz="0" w:space="0" w:color="auto"/>
            <w:right w:val="none" w:sz="0" w:space="0" w:color="auto"/>
          </w:divBdr>
        </w:div>
        <w:div w:id="1516386416">
          <w:marLeft w:val="1800"/>
          <w:marRight w:val="0"/>
          <w:marTop w:val="67"/>
          <w:marBottom w:val="0"/>
          <w:divBdr>
            <w:top w:val="none" w:sz="0" w:space="0" w:color="auto"/>
            <w:left w:val="none" w:sz="0" w:space="0" w:color="auto"/>
            <w:bottom w:val="none" w:sz="0" w:space="0" w:color="auto"/>
            <w:right w:val="none" w:sz="0" w:space="0" w:color="auto"/>
          </w:divBdr>
        </w:div>
        <w:div w:id="1872306350">
          <w:marLeft w:val="1800"/>
          <w:marRight w:val="0"/>
          <w:marTop w:val="67"/>
          <w:marBottom w:val="0"/>
          <w:divBdr>
            <w:top w:val="none" w:sz="0" w:space="0" w:color="auto"/>
            <w:left w:val="none" w:sz="0" w:space="0" w:color="auto"/>
            <w:bottom w:val="none" w:sz="0" w:space="0" w:color="auto"/>
            <w:right w:val="none" w:sz="0" w:space="0" w:color="auto"/>
          </w:divBdr>
        </w:div>
        <w:div w:id="1261183760">
          <w:marLeft w:val="1800"/>
          <w:marRight w:val="0"/>
          <w:marTop w:val="67"/>
          <w:marBottom w:val="0"/>
          <w:divBdr>
            <w:top w:val="none" w:sz="0" w:space="0" w:color="auto"/>
            <w:left w:val="none" w:sz="0" w:space="0" w:color="auto"/>
            <w:bottom w:val="none" w:sz="0" w:space="0" w:color="auto"/>
            <w:right w:val="none" w:sz="0" w:space="0" w:color="auto"/>
          </w:divBdr>
        </w:div>
        <w:div w:id="608508046">
          <w:marLeft w:val="2520"/>
          <w:marRight w:val="0"/>
          <w:marTop w:val="67"/>
          <w:marBottom w:val="0"/>
          <w:divBdr>
            <w:top w:val="none" w:sz="0" w:space="0" w:color="auto"/>
            <w:left w:val="none" w:sz="0" w:space="0" w:color="auto"/>
            <w:bottom w:val="none" w:sz="0" w:space="0" w:color="auto"/>
            <w:right w:val="none" w:sz="0" w:space="0" w:color="auto"/>
          </w:divBdr>
        </w:div>
        <w:div w:id="214199962">
          <w:marLeft w:val="1800"/>
          <w:marRight w:val="0"/>
          <w:marTop w:val="67"/>
          <w:marBottom w:val="0"/>
          <w:divBdr>
            <w:top w:val="none" w:sz="0" w:space="0" w:color="auto"/>
            <w:left w:val="none" w:sz="0" w:space="0" w:color="auto"/>
            <w:bottom w:val="none" w:sz="0" w:space="0" w:color="auto"/>
            <w:right w:val="none" w:sz="0" w:space="0" w:color="auto"/>
          </w:divBdr>
        </w:div>
        <w:div w:id="556672985">
          <w:marLeft w:val="2520"/>
          <w:marRight w:val="0"/>
          <w:marTop w:val="67"/>
          <w:marBottom w:val="0"/>
          <w:divBdr>
            <w:top w:val="none" w:sz="0" w:space="0" w:color="auto"/>
            <w:left w:val="none" w:sz="0" w:space="0" w:color="auto"/>
            <w:bottom w:val="none" w:sz="0" w:space="0" w:color="auto"/>
            <w:right w:val="none" w:sz="0" w:space="0" w:color="auto"/>
          </w:divBdr>
        </w:div>
        <w:div w:id="860095199">
          <w:marLeft w:val="2520"/>
          <w:marRight w:val="0"/>
          <w:marTop w:val="67"/>
          <w:marBottom w:val="0"/>
          <w:divBdr>
            <w:top w:val="none" w:sz="0" w:space="0" w:color="auto"/>
            <w:left w:val="none" w:sz="0" w:space="0" w:color="auto"/>
            <w:bottom w:val="none" w:sz="0" w:space="0" w:color="auto"/>
            <w:right w:val="none" w:sz="0" w:space="0" w:color="auto"/>
          </w:divBdr>
        </w:div>
        <w:div w:id="227809435">
          <w:marLeft w:val="2520"/>
          <w:marRight w:val="0"/>
          <w:marTop w:val="67"/>
          <w:marBottom w:val="0"/>
          <w:divBdr>
            <w:top w:val="none" w:sz="0" w:space="0" w:color="auto"/>
            <w:left w:val="none" w:sz="0" w:space="0" w:color="auto"/>
            <w:bottom w:val="none" w:sz="0" w:space="0" w:color="auto"/>
            <w:right w:val="none" w:sz="0" w:space="0" w:color="auto"/>
          </w:divBdr>
        </w:div>
        <w:div w:id="1312557697">
          <w:marLeft w:val="2520"/>
          <w:marRight w:val="0"/>
          <w:marTop w:val="67"/>
          <w:marBottom w:val="0"/>
          <w:divBdr>
            <w:top w:val="none" w:sz="0" w:space="0" w:color="auto"/>
            <w:left w:val="none" w:sz="0" w:space="0" w:color="auto"/>
            <w:bottom w:val="none" w:sz="0" w:space="0" w:color="auto"/>
            <w:right w:val="none" w:sz="0" w:space="0" w:color="auto"/>
          </w:divBdr>
        </w:div>
        <w:div w:id="1252083515">
          <w:marLeft w:val="1800"/>
          <w:marRight w:val="0"/>
          <w:marTop w:val="67"/>
          <w:marBottom w:val="0"/>
          <w:divBdr>
            <w:top w:val="none" w:sz="0" w:space="0" w:color="auto"/>
            <w:left w:val="none" w:sz="0" w:space="0" w:color="auto"/>
            <w:bottom w:val="none" w:sz="0" w:space="0" w:color="auto"/>
            <w:right w:val="none" w:sz="0" w:space="0" w:color="auto"/>
          </w:divBdr>
        </w:div>
        <w:div w:id="469523307">
          <w:marLeft w:val="2520"/>
          <w:marRight w:val="0"/>
          <w:marTop w:val="67"/>
          <w:marBottom w:val="0"/>
          <w:divBdr>
            <w:top w:val="none" w:sz="0" w:space="0" w:color="auto"/>
            <w:left w:val="none" w:sz="0" w:space="0" w:color="auto"/>
            <w:bottom w:val="none" w:sz="0" w:space="0" w:color="auto"/>
            <w:right w:val="none" w:sz="0" w:space="0" w:color="auto"/>
          </w:divBdr>
        </w:div>
        <w:div w:id="326330833">
          <w:marLeft w:val="2520"/>
          <w:marRight w:val="0"/>
          <w:marTop w:val="67"/>
          <w:marBottom w:val="0"/>
          <w:divBdr>
            <w:top w:val="none" w:sz="0" w:space="0" w:color="auto"/>
            <w:left w:val="none" w:sz="0" w:space="0" w:color="auto"/>
            <w:bottom w:val="none" w:sz="0" w:space="0" w:color="auto"/>
            <w:right w:val="none" w:sz="0" w:space="0" w:color="auto"/>
          </w:divBdr>
        </w:div>
        <w:div w:id="2071463615">
          <w:marLeft w:val="2520"/>
          <w:marRight w:val="0"/>
          <w:marTop w:val="67"/>
          <w:marBottom w:val="0"/>
          <w:divBdr>
            <w:top w:val="none" w:sz="0" w:space="0" w:color="auto"/>
            <w:left w:val="none" w:sz="0" w:space="0" w:color="auto"/>
            <w:bottom w:val="none" w:sz="0" w:space="0" w:color="auto"/>
            <w:right w:val="none" w:sz="0" w:space="0" w:color="auto"/>
          </w:divBdr>
        </w:div>
        <w:div w:id="415595921">
          <w:marLeft w:val="2520"/>
          <w:marRight w:val="0"/>
          <w:marTop w:val="67"/>
          <w:marBottom w:val="0"/>
          <w:divBdr>
            <w:top w:val="none" w:sz="0" w:space="0" w:color="auto"/>
            <w:left w:val="none" w:sz="0" w:space="0" w:color="auto"/>
            <w:bottom w:val="none" w:sz="0" w:space="0" w:color="auto"/>
            <w:right w:val="none" w:sz="0" w:space="0" w:color="auto"/>
          </w:divBdr>
        </w:div>
        <w:div w:id="830020732">
          <w:marLeft w:val="1166"/>
          <w:marRight w:val="0"/>
          <w:marTop w:val="77"/>
          <w:marBottom w:val="0"/>
          <w:divBdr>
            <w:top w:val="none" w:sz="0" w:space="0" w:color="auto"/>
            <w:left w:val="none" w:sz="0" w:space="0" w:color="auto"/>
            <w:bottom w:val="none" w:sz="0" w:space="0" w:color="auto"/>
            <w:right w:val="none" w:sz="0" w:space="0" w:color="auto"/>
          </w:divBdr>
        </w:div>
        <w:div w:id="904950794">
          <w:marLeft w:val="2520"/>
          <w:marRight w:val="0"/>
          <w:marTop w:val="80"/>
          <w:marBottom w:val="0"/>
          <w:divBdr>
            <w:top w:val="none" w:sz="0" w:space="0" w:color="auto"/>
            <w:left w:val="none" w:sz="0" w:space="0" w:color="auto"/>
            <w:bottom w:val="none" w:sz="0" w:space="0" w:color="auto"/>
            <w:right w:val="none" w:sz="0" w:space="0" w:color="auto"/>
          </w:divBdr>
        </w:div>
        <w:div w:id="1275986904">
          <w:marLeft w:val="2520"/>
          <w:marRight w:val="0"/>
          <w:marTop w:val="80"/>
          <w:marBottom w:val="0"/>
          <w:divBdr>
            <w:top w:val="none" w:sz="0" w:space="0" w:color="auto"/>
            <w:left w:val="none" w:sz="0" w:space="0" w:color="auto"/>
            <w:bottom w:val="none" w:sz="0" w:space="0" w:color="auto"/>
            <w:right w:val="none" w:sz="0" w:space="0" w:color="auto"/>
          </w:divBdr>
        </w:div>
        <w:div w:id="294915391">
          <w:marLeft w:val="2520"/>
          <w:marRight w:val="0"/>
          <w:marTop w:val="80"/>
          <w:marBottom w:val="0"/>
          <w:divBdr>
            <w:top w:val="none" w:sz="0" w:space="0" w:color="auto"/>
            <w:left w:val="none" w:sz="0" w:space="0" w:color="auto"/>
            <w:bottom w:val="none" w:sz="0" w:space="0" w:color="auto"/>
            <w:right w:val="none" w:sz="0" w:space="0" w:color="auto"/>
          </w:divBdr>
        </w:div>
      </w:divsChild>
    </w:div>
    <w:div w:id="831524830">
      <w:bodyDiv w:val="1"/>
      <w:marLeft w:val="0"/>
      <w:marRight w:val="0"/>
      <w:marTop w:val="0"/>
      <w:marBottom w:val="0"/>
      <w:divBdr>
        <w:top w:val="none" w:sz="0" w:space="0" w:color="auto"/>
        <w:left w:val="none" w:sz="0" w:space="0" w:color="auto"/>
        <w:bottom w:val="none" w:sz="0" w:space="0" w:color="auto"/>
        <w:right w:val="none" w:sz="0" w:space="0" w:color="auto"/>
      </w:divBdr>
      <w:divsChild>
        <w:div w:id="1286501937">
          <w:marLeft w:val="86"/>
          <w:marRight w:val="0"/>
          <w:marTop w:val="0"/>
          <w:marBottom w:val="0"/>
          <w:divBdr>
            <w:top w:val="none" w:sz="0" w:space="0" w:color="auto"/>
            <w:left w:val="none" w:sz="0" w:space="0" w:color="auto"/>
            <w:bottom w:val="none" w:sz="0" w:space="0" w:color="auto"/>
            <w:right w:val="none" w:sz="0" w:space="0" w:color="auto"/>
          </w:divBdr>
        </w:div>
        <w:div w:id="865824746">
          <w:marLeft w:val="1166"/>
          <w:marRight w:val="0"/>
          <w:marTop w:val="0"/>
          <w:marBottom w:val="0"/>
          <w:divBdr>
            <w:top w:val="none" w:sz="0" w:space="0" w:color="auto"/>
            <w:left w:val="none" w:sz="0" w:space="0" w:color="auto"/>
            <w:bottom w:val="none" w:sz="0" w:space="0" w:color="auto"/>
            <w:right w:val="none" w:sz="0" w:space="0" w:color="auto"/>
          </w:divBdr>
        </w:div>
        <w:div w:id="1846481479">
          <w:marLeft w:val="1166"/>
          <w:marRight w:val="0"/>
          <w:marTop w:val="0"/>
          <w:marBottom w:val="0"/>
          <w:divBdr>
            <w:top w:val="none" w:sz="0" w:space="0" w:color="auto"/>
            <w:left w:val="none" w:sz="0" w:space="0" w:color="auto"/>
            <w:bottom w:val="none" w:sz="0" w:space="0" w:color="auto"/>
            <w:right w:val="none" w:sz="0" w:space="0" w:color="auto"/>
          </w:divBdr>
        </w:div>
        <w:div w:id="608122691">
          <w:marLeft w:val="1166"/>
          <w:marRight w:val="0"/>
          <w:marTop w:val="0"/>
          <w:marBottom w:val="0"/>
          <w:divBdr>
            <w:top w:val="none" w:sz="0" w:space="0" w:color="auto"/>
            <w:left w:val="none" w:sz="0" w:space="0" w:color="auto"/>
            <w:bottom w:val="none" w:sz="0" w:space="0" w:color="auto"/>
            <w:right w:val="none" w:sz="0" w:space="0" w:color="auto"/>
          </w:divBdr>
        </w:div>
        <w:div w:id="2045514664">
          <w:marLeft w:val="1166"/>
          <w:marRight w:val="0"/>
          <w:marTop w:val="0"/>
          <w:marBottom w:val="0"/>
          <w:divBdr>
            <w:top w:val="none" w:sz="0" w:space="0" w:color="auto"/>
            <w:left w:val="none" w:sz="0" w:space="0" w:color="auto"/>
            <w:bottom w:val="none" w:sz="0" w:space="0" w:color="auto"/>
            <w:right w:val="none" w:sz="0" w:space="0" w:color="auto"/>
          </w:divBdr>
        </w:div>
        <w:div w:id="910503365">
          <w:marLeft w:val="1166"/>
          <w:marRight w:val="0"/>
          <w:marTop w:val="0"/>
          <w:marBottom w:val="0"/>
          <w:divBdr>
            <w:top w:val="none" w:sz="0" w:space="0" w:color="auto"/>
            <w:left w:val="none" w:sz="0" w:space="0" w:color="auto"/>
            <w:bottom w:val="none" w:sz="0" w:space="0" w:color="auto"/>
            <w:right w:val="none" w:sz="0" w:space="0" w:color="auto"/>
          </w:divBdr>
        </w:div>
        <w:div w:id="688872061">
          <w:marLeft w:val="1166"/>
          <w:marRight w:val="0"/>
          <w:marTop w:val="0"/>
          <w:marBottom w:val="0"/>
          <w:divBdr>
            <w:top w:val="none" w:sz="0" w:space="0" w:color="auto"/>
            <w:left w:val="none" w:sz="0" w:space="0" w:color="auto"/>
            <w:bottom w:val="none" w:sz="0" w:space="0" w:color="auto"/>
            <w:right w:val="none" w:sz="0" w:space="0" w:color="auto"/>
          </w:divBdr>
        </w:div>
        <w:div w:id="604309375">
          <w:marLeft w:val="1166"/>
          <w:marRight w:val="0"/>
          <w:marTop w:val="0"/>
          <w:marBottom w:val="0"/>
          <w:divBdr>
            <w:top w:val="none" w:sz="0" w:space="0" w:color="auto"/>
            <w:left w:val="none" w:sz="0" w:space="0" w:color="auto"/>
            <w:bottom w:val="none" w:sz="0" w:space="0" w:color="auto"/>
            <w:right w:val="none" w:sz="0" w:space="0" w:color="auto"/>
          </w:divBdr>
        </w:div>
        <w:div w:id="1368291408">
          <w:marLeft w:val="1166"/>
          <w:marRight w:val="0"/>
          <w:marTop w:val="0"/>
          <w:marBottom w:val="0"/>
          <w:divBdr>
            <w:top w:val="none" w:sz="0" w:space="0" w:color="auto"/>
            <w:left w:val="none" w:sz="0" w:space="0" w:color="auto"/>
            <w:bottom w:val="none" w:sz="0" w:space="0" w:color="auto"/>
            <w:right w:val="none" w:sz="0" w:space="0" w:color="auto"/>
          </w:divBdr>
        </w:div>
      </w:divsChild>
    </w:div>
    <w:div w:id="910775650">
      <w:bodyDiv w:val="1"/>
      <w:marLeft w:val="0"/>
      <w:marRight w:val="0"/>
      <w:marTop w:val="0"/>
      <w:marBottom w:val="0"/>
      <w:divBdr>
        <w:top w:val="none" w:sz="0" w:space="0" w:color="auto"/>
        <w:left w:val="none" w:sz="0" w:space="0" w:color="auto"/>
        <w:bottom w:val="none" w:sz="0" w:space="0" w:color="auto"/>
        <w:right w:val="none" w:sz="0" w:space="0" w:color="auto"/>
      </w:divBdr>
    </w:div>
    <w:div w:id="927663859">
      <w:bodyDiv w:val="1"/>
      <w:marLeft w:val="0"/>
      <w:marRight w:val="0"/>
      <w:marTop w:val="0"/>
      <w:marBottom w:val="0"/>
      <w:divBdr>
        <w:top w:val="none" w:sz="0" w:space="0" w:color="auto"/>
        <w:left w:val="none" w:sz="0" w:space="0" w:color="auto"/>
        <w:bottom w:val="none" w:sz="0" w:space="0" w:color="auto"/>
        <w:right w:val="none" w:sz="0" w:space="0" w:color="auto"/>
      </w:divBdr>
      <w:divsChild>
        <w:div w:id="1944992200">
          <w:marLeft w:val="86"/>
          <w:marRight w:val="0"/>
          <w:marTop w:val="0"/>
          <w:marBottom w:val="0"/>
          <w:divBdr>
            <w:top w:val="none" w:sz="0" w:space="0" w:color="auto"/>
            <w:left w:val="none" w:sz="0" w:space="0" w:color="auto"/>
            <w:bottom w:val="none" w:sz="0" w:space="0" w:color="auto"/>
            <w:right w:val="none" w:sz="0" w:space="0" w:color="auto"/>
          </w:divBdr>
        </w:div>
        <w:div w:id="1805732150">
          <w:marLeft w:val="1166"/>
          <w:marRight w:val="0"/>
          <w:marTop w:val="0"/>
          <w:marBottom w:val="0"/>
          <w:divBdr>
            <w:top w:val="none" w:sz="0" w:space="0" w:color="auto"/>
            <w:left w:val="none" w:sz="0" w:space="0" w:color="auto"/>
            <w:bottom w:val="none" w:sz="0" w:space="0" w:color="auto"/>
            <w:right w:val="none" w:sz="0" w:space="0" w:color="auto"/>
          </w:divBdr>
        </w:div>
        <w:div w:id="897058017">
          <w:marLeft w:val="1166"/>
          <w:marRight w:val="0"/>
          <w:marTop w:val="0"/>
          <w:marBottom w:val="0"/>
          <w:divBdr>
            <w:top w:val="none" w:sz="0" w:space="0" w:color="auto"/>
            <w:left w:val="none" w:sz="0" w:space="0" w:color="auto"/>
            <w:bottom w:val="none" w:sz="0" w:space="0" w:color="auto"/>
            <w:right w:val="none" w:sz="0" w:space="0" w:color="auto"/>
          </w:divBdr>
        </w:div>
        <w:div w:id="1923760383">
          <w:marLeft w:val="1166"/>
          <w:marRight w:val="0"/>
          <w:marTop w:val="0"/>
          <w:marBottom w:val="0"/>
          <w:divBdr>
            <w:top w:val="none" w:sz="0" w:space="0" w:color="auto"/>
            <w:left w:val="none" w:sz="0" w:space="0" w:color="auto"/>
            <w:bottom w:val="none" w:sz="0" w:space="0" w:color="auto"/>
            <w:right w:val="none" w:sz="0" w:space="0" w:color="auto"/>
          </w:divBdr>
        </w:div>
        <w:div w:id="1724670178">
          <w:marLeft w:val="1166"/>
          <w:marRight w:val="0"/>
          <w:marTop w:val="0"/>
          <w:marBottom w:val="0"/>
          <w:divBdr>
            <w:top w:val="none" w:sz="0" w:space="0" w:color="auto"/>
            <w:left w:val="none" w:sz="0" w:space="0" w:color="auto"/>
            <w:bottom w:val="none" w:sz="0" w:space="0" w:color="auto"/>
            <w:right w:val="none" w:sz="0" w:space="0" w:color="auto"/>
          </w:divBdr>
        </w:div>
        <w:div w:id="1314022646">
          <w:marLeft w:val="1166"/>
          <w:marRight w:val="0"/>
          <w:marTop w:val="0"/>
          <w:marBottom w:val="0"/>
          <w:divBdr>
            <w:top w:val="none" w:sz="0" w:space="0" w:color="auto"/>
            <w:left w:val="none" w:sz="0" w:space="0" w:color="auto"/>
            <w:bottom w:val="none" w:sz="0" w:space="0" w:color="auto"/>
            <w:right w:val="none" w:sz="0" w:space="0" w:color="auto"/>
          </w:divBdr>
        </w:div>
        <w:div w:id="2072381342">
          <w:marLeft w:val="1166"/>
          <w:marRight w:val="0"/>
          <w:marTop w:val="0"/>
          <w:marBottom w:val="0"/>
          <w:divBdr>
            <w:top w:val="none" w:sz="0" w:space="0" w:color="auto"/>
            <w:left w:val="none" w:sz="0" w:space="0" w:color="auto"/>
            <w:bottom w:val="none" w:sz="0" w:space="0" w:color="auto"/>
            <w:right w:val="none" w:sz="0" w:space="0" w:color="auto"/>
          </w:divBdr>
        </w:div>
        <w:div w:id="2022929674">
          <w:marLeft w:val="1166"/>
          <w:marRight w:val="0"/>
          <w:marTop w:val="0"/>
          <w:marBottom w:val="0"/>
          <w:divBdr>
            <w:top w:val="none" w:sz="0" w:space="0" w:color="auto"/>
            <w:left w:val="none" w:sz="0" w:space="0" w:color="auto"/>
            <w:bottom w:val="none" w:sz="0" w:space="0" w:color="auto"/>
            <w:right w:val="none" w:sz="0" w:space="0" w:color="auto"/>
          </w:divBdr>
        </w:div>
        <w:div w:id="1806504709">
          <w:marLeft w:val="1166"/>
          <w:marRight w:val="0"/>
          <w:marTop w:val="0"/>
          <w:marBottom w:val="0"/>
          <w:divBdr>
            <w:top w:val="none" w:sz="0" w:space="0" w:color="auto"/>
            <w:left w:val="none" w:sz="0" w:space="0" w:color="auto"/>
            <w:bottom w:val="none" w:sz="0" w:space="0" w:color="auto"/>
            <w:right w:val="none" w:sz="0" w:space="0" w:color="auto"/>
          </w:divBdr>
        </w:div>
      </w:divsChild>
    </w:div>
    <w:div w:id="1094206606">
      <w:bodyDiv w:val="1"/>
      <w:marLeft w:val="0"/>
      <w:marRight w:val="0"/>
      <w:marTop w:val="0"/>
      <w:marBottom w:val="0"/>
      <w:divBdr>
        <w:top w:val="none" w:sz="0" w:space="0" w:color="auto"/>
        <w:left w:val="none" w:sz="0" w:space="0" w:color="auto"/>
        <w:bottom w:val="none" w:sz="0" w:space="0" w:color="auto"/>
        <w:right w:val="none" w:sz="0" w:space="0" w:color="auto"/>
      </w:divBdr>
      <w:divsChild>
        <w:div w:id="236323581">
          <w:marLeft w:val="331"/>
          <w:marRight w:val="0"/>
          <w:marTop w:val="0"/>
          <w:marBottom w:val="0"/>
          <w:divBdr>
            <w:top w:val="none" w:sz="0" w:space="0" w:color="auto"/>
            <w:left w:val="none" w:sz="0" w:space="0" w:color="auto"/>
            <w:bottom w:val="none" w:sz="0" w:space="0" w:color="auto"/>
            <w:right w:val="none" w:sz="0" w:space="0" w:color="auto"/>
          </w:divBdr>
        </w:div>
        <w:div w:id="701638644">
          <w:marLeft w:val="331"/>
          <w:marRight w:val="0"/>
          <w:marTop w:val="0"/>
          <w:marBottom w:val="0"/>
          <w:divBdr>
            <w:top w:val="none" w:sz="0" w:space="0" w:color="auto"/>
            <w:left w:val="none" w:sz="0" w:space="0" w:color="auto"/>
            <w:bottom w:val="none" w:sz="0" w:space="0" w:color="auto"/>
            <w:right w:val="none" w:sz="0" w:space="0" w:color="auto"/>
          </w:divBdr>
        </w:div>
      </w:divsChild>
    </w:div>
    <w:div w:id="1103495993">
      <w:bodyDiv w:val="1"/>
      <w:marLeft w:val="0"/>
      <w:marRight w:val="0"/>
      <w:marTop w:val="0"/>
      <w:marBottom w:val="0"/>
      <w:divBdr>
        <w:top w:val="none" w:sz="0" w:space="0" w:color="auto"/>
        <w:left w:val="none" w:sz="0" w:space="0" w:color="auto"/>
        <w:bottom w:val="none" w:sz="0" w:space="0" w:color="auto"/>
        <w:right w:val="none" w:sz="0" w:space="0" w:color="auto"/>
      </w:divBdr>
      <w:divsChild>
        <w:div w:id="1965890644">
          <w:marLeft w:val="446"/>
          <w:marRight w:val="0"/>
          <w:marTop w:val="0"/>
          <w:marBottom w:val="0"/>
          <w:divBdr>
            <w:top w:val="none" w:sz="0" w:space="0" w:color="auto"/>
            <w:left w:val="none" w:sz="0" w:space="0" w:color="auto"/>
            <w:bottom w:val="none" w:sz="0" w:space="0" w:color="auto"/>
            <w:right w:val="none" w:sz="0" w:space="0" w:color="auto"/>
          </w:divBdr>
        </w:div>
        <w:div w:id="1612778958">
          <w:marLeft w:val="720"/>
          <w:marRight w:val="0"/>
          <w:marTop w:val="0"/>
          <w:marBottom w:val="0"/>
          <w:divBdr>
            <w:top w:val="none" w:sz="0" w:space="0" w:color="auto"/>
            <w:left w:val="none" w:sz="0" w:space="0" w:color="auto"/>
            <w:bottom w:val="none" w:sz="0" w:space="0" w:color="auto"/>
            <w:right w:val="none" w:sz="0" w:space="0" w:color="auto"/>
          </w:divBdr>
        </w:div>
        <w:div w:id="513035625">
          <w:marLeft w:val="720"/>
          <w:marRight w:val="0"/>
          <w:marTop w:val="0"/>
          <w:marBottom w:val="0"/>
          <w:divBdr>
            <w:top w:val="none" w:sz="0" w:space="0" w:color="auto"/>
            <w:left w:val="none" w:sz="0" w:space="0" w:color="auto"/>
            <w:bottom w:val="none" w:sz="0" w:space="0" w:color="auto"/>
            <w:right w:val="none" w:sz="0" w:space="0" w:color="auto"/>
          </w:divBdr>
        </w:div>
        <w:div w:id="194660362">
          <w:marLeft w:val="1714"/>
          <w:marRight w:val="0"/>
          <w:marTop w:val="0"/>
          <w:marBottom w:val="0"/>
          <w:divBdr>
            <w:top w:val="none" w:sz="0" w:space="0" w:color="auto"/>
            <w:left w:val="none" w:sz="0" w:space="0" w:color="auto"/>
            <w:bottom w:val="none" w:sz="0" w:space="0" w:color="auto"/>
            <w:right w:val="none" w:sz="0" w:space="0" w:color="auto"/>
          </w:divBdr>
        </w:div>
        <w:div w:id="1750076250">
          <w:marLeft w:val="1714"/>
          <w:marRight w:val="0"/>
          <w:marTop w:val="0"/>
          <w:marBottom w:val="0"/>
          <w:divBdr>
            <w:top w:val="none" w:sz="0" w:space="0" w:color="auto"/>
            <w:left w:val="none" w:sz="0" w:space="0" w:color="auto"/>
            <w:bottom w:val="none" w:sz="0" w:space="0" w:color="auto"/>
            <w:right w:val="none" w:sz="0" w:space="0" w:color="auto"/>
          </w:divBdr>
        </w:div>
        <w:div w:id="1752315427">
          <w:marLeft w:val="2160"/>
          <w:marRight w:val="0"/>
          <w:marTop w:val="0"/>
          <w:marBottom w:val="0"/>
          <w:divBdr>
            <w:top w:val="none" w:sz="0" w:space="0" w:color="auto"/>
            <w:left w:val="none" w:sz="0" w:space="0" w:color="auto"/>
            <w:bottom w:val="none" w:sz="0" w:space="0" w:color="auto"/>
            <w:right w:val="none" w:sz="0" w:space="0" w:color="auto"/>
          </w:divBdr>
        </w:div>
        <w:div w:id="202864299">
          <w:marLeft w:val="2880"/>
          <w:marRight w:val="0"/>
          <w:marTop w:val="0"/>
          <w:marBottom w:val="0"/>
          <w:divBdr>
            <w:top w:val="none" w:sz="0" w:space="0" w:color="auto"/>
            <w:left w:val="none" w:sz="0" w:space="0" w:color="auto"/>
            <w:bottom w:val="none" w:sz="0" w:space="0" w:color="auto"/>
            <w:right w:val="none" w:sz="0" w:space="0" w:color="auto"/>
          </w:divBdr>
        </w:div>
        <w:div w:id="24644543">
          <w:marLeft w:val="2880"/>
          <w:marRight w:val="0"/>
          <w:marTop w:val="0"/>
          <w:marBottom w:val="0"/>
          <w:divBdr>
            <w:top w:val="none" w:sz="0" w:space="0" w:color="auto"/>
            <w:left w:val="none" w:sz="0" w:space="0" w:color="auto"/>
            <w:bottom w:val="none" w:sz="0" w:space="0" w:color="auto"/>
            <w:right w:val="none" w:sz="0" w:space="0" w:color="auto"/>
          </w:divBdr>
        </w:div>
        <w:div w:id="1885363960">
          <w:marLeft w:val="2880"/>
          <w:marRight w:val="0"/>
          <w:marTop w:val="0"/>
          <w:marBottom w:val="0"/>
          <w:divBdr>
            <w:top w:val="none" w:sz="0" w:space="0" w:color="auto"/>
            <w:left w:val="none" w:sz="0" w:space="0" w:color="auto"/>
            <w:bottom w:val="none" w:sz="0" w:space="0" w:color="auto"/>
            <w:right w:val="none" w:sz="0" w:space="0" w:color="auto"/>
          </w:divBdr>
        </w:div>
        <w:div w:id="2077391399">
          <w:marLeft w:val="2880"/>
          <w:marRight w:val="0"/>
          <w:marTop w:val="0"/>
          <w:marBottom w:val="0"/>
          <w:divBdr>
            <w:top w:val="none" w:sz="0" w:space="0" w:color="auto"/>
            <w:left w:val="none" w:sz="0" w:space="0" w:color="auto"/>
            <w:bottom w:val="none" w:sz="0" w:space="0" w:color="auto"/>
            <w:right w:val="none" w:sz="0" w:space="0" w:color="auto"/>
          </w:divBdr>
        </w:div>
        <w:div w:id="1974870137">
          <w:marLeft w:val="2880"/>
          <w:marRight w:val="0"/>
          <w:marTop w:val="0"/>
          <w:marBottom w:val="0"/>
          <w:divBdr>
            <w:top w:val="none" w:sz="0" w:space="0" w:color="auto"/>
            <w:left w:val="none" w:sz="0" w:space="0" w:color="auto"/>
            <w:bottom w:val="none" w:sz="0" w:space="0" w:color="auto"/>
            <w:right w:val="none" w:sz="0" w:space="0" w:color="auto"/>
          </w:divBdr>
        </w:div>
        <w:div w:id="550927036">
          <w:marLeft w:val="3600"/>
          <w:marRight w:val="0"/>
          <w:marTop w:val="0"/>
          <w:marBottom w:val="0"/>
          <w:divBdr>
            <w:top w:val="none" w:sz="0" w:space="0" w:color="auto"/>
            <w:left w:val="none" w:sz="0" w:space="0" w:color="auto"/>
            <w:bottom w:val="none" w:sz="0" w:space="0" w:color="auto"/>
            <w:right w:val="none" w:sz="0" w:space="0" w:color="auto"/>
          </w:divBdr>
        </w:div>
        <w:div w:id="2360966">
          <w:marLeft w:val="3600"/>
          <w:marRight w:val="0"/>
          <w:marTop w:val="0"/>
          <w:marBottom w:val="0"/>
          <w:divBdr>
            <w:top w:val="none" w:sz="0" w:space="0" w:color="auto"/>
            <w:left w:val="none" w:sz="0" w:space="0" w:color="auto"/>
            <w:bottom w:val="none" w:sz="0" w:space="0" w:color="auto"/>
            <w:right w:val="none" w:sz="0" w:space="0" w:color="auto"/>
          </w:divBdr>
        </w:div>
        <w:div w:id="1641956229">
          <w:marLeft w:val="2160"/>
          <w:marRight w:val="0"/>
          <w:marTop w:val="0"/>
          <w:marBottom w:val="0"/>
          <w:divBdr>
            <w:top w:val="none" w:sz="0" w:space="0" w:color="auto"/>
            <w:left w:val="none" w:sz="0" w:space="0" w:color="auto"/>
            <w:bottom w:val="none" w:sz="0" w:space="0" w:color="auto"/>
            <w:right w:val="none" w:sz="0" w:space="0" w:color="auto"/>
          </w:divBdr>
        </w:div>
        <w:div w:id="543175845">
          <w:marLeft w:val="2880"/>
          <w:marRight w:val="0"/>
          <w:marTop w:val="0"/>
          <w:marBottom w:val="0"/>
          <w:divBdr>
            <w:top w:val="none" w:sz="0" w:space="0" w:color="auto"/>
            <w:left w:val="none" w:sz="0" w:space="0" w:color="auto"/>
            <w:bottom w:val="none" w:sz="0" w:space="0" w:color="auto"/>
            <w:right w:val="none" w:sz="0" w:space="0" w:color="auto"/>
          </w:divBdr>
        </w:div>
        <w:div w:id="978219869">
          <w:marLeft w:val="1886"/>
          <w:marRight w:val="0"/>
          <w:marTop w:val="0"/>
          <w:marBottom w:val="0"/>
          <w:divBdr>
            <w:top w:val="none" w:sz="0" w:space="0" w:color="auto"/>
            <w:left w:val="none" w:sz="0" w:space="0" w:color="auto"/>
            <w:bottom w:val="none" w:sz="0" w:space="0" w:color="auto"/>
            <w:right w:val="none" w:sz="0" w:space="0" w:color="auto"/>
          </w:divBdr>
        </w:div>
        <w:div w:id="1537426535">
          <w:marLeft w:val="1886"/>
          <w:marRight w:val="0"/>
          <w:marTop w:val="0"/>
          <w:marBottom w:val="0"/>
          <w:divBdr>
            <w:top w:val="none" w:sz="0" w:space="0" w:color="auto"/>
            <w:left w:val="none" w:sz="0" w:space="0" w:color="auto"/>
            <w:bottom w:val="none" w:sz="0" w:space="0" w:color="auto"/>
            <w:right w:val="none" w:sz="0" w:space="0" w:color="auto"/>
          </w:divBdr>
        </w:div>
        <w:div w:id="1955675168">
          <w:marLeft w:val="2606"/>
          <w:marRight w:val="0"/>
          <w:marTop w:val="0"/>
          <w:marBottom w:val="0"/>
          <w:divBdr>
            <w:top w:val="none" w:sz="0" w:space="0" w:color="auto"/>
            <w:left w:val="none" w:sz="0" w:space="0" w:color="auto"/>
            <w:bottom w:val="none" w:sz="0" w:space="0" w:color="auto"/>
            <w:right w:val="none" w:sz="0" w:space="0" w:color="auto"/>
          </w:divBdr>
        </w:div>
        <w:div w:id="128400952">
          <w:marLeft w:val="2606"/>
          <w:marRight w:val="0"/>
          <w:marTop w:val="0"/>
          <w:marBottom w:val="0"/>
          <w:divBdr>
            <w:top w:val="none" w:sz="0" w:space="0" w:color="auto"/>
            <w:left w:val="none" w:sz="0" w:space="0" w:color="auto"/>
            <w:bottom w:val="none" w:sz="0" w:space="0" w:color="auto"/>
            <w:right w:val="none" w:sz="0" w:space="0" w:color="auto"/>
          </w:divBdr>
        </w:div>
        <w:div w:id="1824421694">
          <w:marLeft w:val="1886"/>
          <w:marRight w:val="0"/>
          <w:marTop w:val="0"/>
          <w:marBottom w:val="0"/>
          <w:divBdr>
            <w:top w:val="none" w:sz="0" w:space="0" w:color="auto"/>
            <w:left w:val="none" w:sz="0" w:space="0" w:color="auto"/>
            <w:bottom w:val="none" w:sz="0" w:space="0" w:color="auto"/>
            <w:right w:val="none" w:sz="0" w:space="0" w:color="auto"/>
          </w:divBdr>
        </w:div>
      </w:divsChild>
    </w:div>
    <w:div w:id="1162551079">
      <w:bodyDiv w:val="1"/>
      <w:marLeft w:val="0"/>
      <w:marRight w:val="0"/>
      <w:marTop w:val="0"/>
      <w:marBottom w:val="0"/>
      <w:divBdr>
        <w:top w:val="none" w:sz="0" w:space="0" w:color="auto"/>
        <w:left w:val="none" w:sz="0" w:space="0" w:color="auto"/>
        <w:bottom w:val="none" w:sz="0" w:space="0" w:color="auto"/>
        <w:right w:val="none" w:sz="0" w:space="0" w:color="auto"/>
      </w:divBdr>
      <w:divsChild>
        <w:div w:id="1354957456">
          <w:marLeft w:val="1166"/>
          <w:marRight w:val="0"/>
          <w:marTop w:val="77"/>
          <w:marBottom w:val="0"/>
          <w:divBdr>
            <w:top w:val="none" w:sz="0" w:space="0" w:color="auto"/>
            <w:left w:val="none" w:sz="0" w:space="0" w:color="auto"/>
            <w:bottom w:val="none" w:sz="0" w:space="0" w:color="auto"/>
            <w:right w:val="none" w:sz="0" w:space="0" w:color="auto"/>
          </w:divBdr>
        </w:div>
        <w:div w:id="521938156">
          <w:marLeft w:val="1800"/>
          <w:marRight w:val="0"/>
          <w:marTop w:val="77"/>
          <w:marBottom w:val="0"/>
          <w:divBdr>
            <w:top w:val="none" w:sz="0" w:space="0" w:color="auto"/>
            <w:left w:val="none" w:sz="0" w:space="0" w:color="auto"/>
            <w:bottom w:val="none" w:sz="0" w:space="0" w:color="auto"/>
            <w:right w:val="none" w:sz="0" w:space="0" w:color="auto"/>
          </w:divBdr>
        </w:div>
        <w:div w:id="1108354002">
          <w:marLeft w:val="2520"/>
          <w:marRight w:val="0"/>
          <w:marTop w:val="67"/>
          <w:marBottom w:val="0"/>
          <w:divBdr>
            <w:top w:val="none" w:sz="0" w:space="0" w:color="auto"/>
            <w:left w:val="none" w:sz="0" w:space="0" w:color="auto"/>
            <w:bottom w:val="none" w:sz="0" w:space="0" w:color="auto"/>
            <w:right w:val="none" w:sz="0" w:space="0" w:color="auto"/>
          </w:divBdr>
        </w:div>
      </w:divsChild>
    </w:div>
    <w:div w:id="1229612956">
      <w:bodyDiv w:val="1"/>
      <w:marLeft w:val="0"/>
      <w:marRight w:val="0"/>
      <w:marTop w:val="0"/>
      <w:marBottom w:val="0"/>
      <w:divBdr>
        <w:top w:val="none" w:sz="0" w:space="0" w:color="auto"/>
        <w:left w:val="none" w:sz="0" w:space="0" w:color="auto"/>
        <w:bottom w:val="none" w:sz="0" w:space="0" w:color="auto"/>
        <w:right w:val="none" w:sz="0" w:space="0" w:color="auto"/>
      </w:divBdr>
      <w:divsChild>
        <w:div w:id="1221595005">
          <w:marLeft w:val="0"/>
          <w:marRight w:val="0"/>
          <w:marTop w:val="98"/>
          <w:marBottom w:val="0"/>
          <w:divBdr>
            <w:top w:val="none" w:sz="0" w:space="0" w:color="auto"/>
            <w:left w:val="none" w:sz="0" w:space="0" w:color="auto"/>
            <w:bottom w:val="none" w:sz="0" w:space="0" w:color="auto"/>
            <w:right w:val="none" w:sz="0" w:space="0" w:color="auto"/>
          </w:divBdr>
        </w:div>
      </w:divsChild>
    </w:div>
    <w:div w:id="1369336467">
      <w:bodyDiv w:val="1"/>
      <w:marLeft w:val="0"/>
      <w:marRight w:val="0"/>
      <w:marTop w:val="0"/>
      <w:marBottom w:val="0"/>
      <w:divBdr>
        <w:top w:val="none" w:sz="0" w:space="0" w:color="auto"/>
        <w:left w:val="none" w:sz="0" w:space="0" w:color="auto"/>
        <w:bottom w:val="none" w:sz="0" w:space="0" w:color="auto"/>
        <w:right w:val="none" w:sz="0" w:space="0" w:color="auto"/>
      </w:divBdr>
      <w:divsChild>
        <w:div w:id="773786136">
          <w:marLeft w:val="461"/>
          <w:marRight w:val="0"/>
          <w:marTop w:val="96"/>
          <w:marBottom w:val="0"/>
          <w:divBdr>
            <w:top w:val="none" w:sz="0" w:space="0" w:color="auto"/>
            <w:left w:val="none" w:sz="0" w:space="0" w:color="auto"/>
            <w:bottom w:val="none" w:sz="0" w:space="0" w:color="auto"/>
            <w:right w:val="none" w:sz="0" w:space="0" w:color="auto"/>
          </w:divBdr>
        </w:div>
        <w:div w:id="1985045828">
          <w:marLeft w:val="1166"/>
          <w:marRight w:val="0"/>
          <w:marTop w:val="86"/>
          <w:marBottom w:val="0"/>
          <w:divBdr>
            <w:top w:val="none" w:sz="0" w:space="0" w:color="auto"/>
            <w:left w:val="none" w:sz="0" w:space="0" w:color="auto"/>
            <w:bottom w:val="none" w:sz="0" w:space="0" w:color="auto"/>
            <w:right w:val="none" w:sz="0" w:space="0" w:color="auto"/>
          </w:divBdr>
        </w:div>
        <w:div w:id="518280521">
          <w:marLeft w:val="1800"/>
          <w:marRight w:val="0"/>
          <w:marTop w:val="77"/>
          <w:marBottom w:val="0"/>
          <w:divBdr>
            <w:top w:val="none" w:sz="0" w:space="0" w:color="auto"/>
            <w:left w:val="none" w:sz="0" w:space="0" w:color="auto"/>
            <w:bottom w:val="none" w:sz="0" w:space="0" w:color="auto"/>
            <w:right w:val="none" w:sz="0" w:space="0" w:color="auto"/>
          </w:divBdr>
        </w:div>
        <w:div w:id="898982517">
          <w:marLeft w:val="2520"/>
          <w:marRight w:val="0"/>
          <w:marTop w:val="77"/>
          <w:marBottom w:val="0"/>
          <w:divBdr>
            <w:top w:val="none" w:sz="0" w:space="0" w:color="auto"/>
            <w:left w:val="none" w:sz="0" w:space="0" w:color="auto"/>
            <w:bottom w:val="none" w:sz="0" w:space="0" w:color="auto"/>
            <w:right w:val="none" w:sz="0" w:space="0" w:color="auto"/>
          </w:divBdr>
        </w:div>
        <w:div w:id="1847284325">
          <w:marLeft w:val="3240"/>
          <w:marRight w:val="0"/>
          <w:marTop w:val="67"/>
          <w:marBottom w:val="0"/>
          <w:divBdr>
            <w:top w:val="none" w:sz="0" w:space="0" w:color="auto"/>
            <w:left w:val="none" w:sz="0" w:space="0" w:color="auto"/>
            <w:bottom w:val="none" w:sz="0" w:space="0" w:color="auto"/>
            <w:right w:val="none" w:sz="0" w:space="0" w:color="auto"/>
          </w:divBdr>
        </w:div>
        <w:div w:id="1242133419">
          <w:marLeft w:val="3240"/>
          <w:marRight w:val="0"/>
          <w:marTop w:val="67"/>
          <w:marBottom w:val="0"/>
          <w:divBdr>
            <w:top w:val="none" w:sz="0" w:space="0" w:color="auto"/>
            <w:left w:val="none" w:sz="0" w:space="0" w:color="auto"/>
            <w:bottom w:val="none" w:sz="0" w:space="0" w:color="auto"/>
            <w:right w:val="none" w:sz="0" w:space="0" w:color="auto"/>
          </w:divBdr>
        </w:div>
        <w:div w:id="1905600725">
          <w:marLeft w:val="3240"/>
          <w:marRight w:val="0"/>
          <w:marTop w:val="67"/>
          <w:marBottom w:val="0"/>
          <w:divBdr>
            <w:top w:val="none" w:sz="0" w:space="0" w:color="auto"/>
            <w:left w:val="none" w:sz="0" w:space="0" w:color="auto"/>
            <w:bottom w:val="none" w:sz="0" w:space="0" w:color="auto"/>
            <w:right w:val="none" w:sz="0" w:space="0" w:color="auto"/>
          </w:divBdr>
        </w:div>
        <w:div w:id="940452943">
          <w:marLeft w:val="3240"/>
          <w:marRight w:val="0"/>
          <w:marTop w:val="67"/>
          <w:marBottom w:val="0"/>
          <w:divBdr>
            <w:top w:val="none" w:sz="0" w:space="0" w:color="auto"/>
            <w:left w:val="none" w:sz="0" w:space="0" w:color="auto"/>
            <w:bottom w:val="none" w:sz="0" w:space="0" w:color="auto"/>
            <w:right w:val="none" w:sz="0" w:space="0" w:color="auto"/>
          </w:divBdr>
        </w:div>
        <w:div w:id="1540557167">
          <w:marLeft w:val="3240"/>
          <w:marRight w:val="0"/>
          <w:marTop w:val="67"/>
          <w:marBottom w:val="0"/>
          <w:divBdr>
            <w:top w:val="none" w:sz="0" w:space="0" w:color="auto"/>
            <w:left w:val="none" w:sz="0" w:space="0" w:color="auto"/>
            <w:bottom w:val="none" w:sz="0" w:space="0" w:color="auto"/>
            <w:right w:val="none" w:sz="0" w:space="0" w:color="auto"/>
          </w:divBdr>
        </w:div>
        <w:div w:id="245653318">
          <w:marLeft w:val="2520"/>
          <w:marRight w:val="0"/>
          <w:marTop w:val="67"/>
          <w:marBottom w:val="0"/>
          <w:divBdr>
            <w:top w:val="none" w:sz="0" w:space="0" w:color="auto"/>
            <w:left w:val="none" w:sz="0" w:space="0" w:color="auto"/>
            <w:bottom w:val="none" w:sz="0" w:space="0" w:color="auto"/>
            <w:right w:val="none" w:sz="0" w:space="0" w:color="auto"/>
          </w:divBdr>
        </w:div>
        <w:div w:id="1283851131">
          <w:marLeft w:val="2520"/>
          <w:marRight w:val="0"/>
          <w:marTop w:val="67"/>
          <w:marBottom w:val="0"/>
          <w:divBdr>
            <w:top w:val="none" w:sz="0" w:space="0" w:color="auto"/>
            <w:left w:val="none" w:sz="0" w:space="0" w:color="auto"/>
            <w:bottom w:val="none" w:sz="0" w:space="0" w:color="auto"/>
            <w:right w:val="none" w:sz="0" w:space="0" w:color="auto"/>
          </w:divBdr>
        </w:div>
        <w:div w:id="1136485972">
          <w:marLeft w:val="2520"/>
          <w:marRight w:val="0"/>
          <w:marTop w:val="67"/>
          <w:marBottom w:val="0"/>
          <w:divBdr>
            <w:top w:val="none" w:sz="0" w:space="0" w:color="auto"/>
            <w:left w:val="none" w:sz="0" w:space="0" w:color="auto"/>
            <w:bottom w:val="none" w:sz="0" w:space="0" w:color="auto"/>
            <w:right w:val="none" w:sz="0" w:space="0" w:color="auto"/>
          </w:divBdr>
        </w:div>
      </w:divsChild>
    </w:div>
    <w:div w:id="1389646426">
      <w:bodyDiv w:val="1"/>
      <w:marLeft w:val="0"/>
      <w:marRight w:val="0"/>
      <w:marTop w:val="0"/>
      <w:marBottom w:val="0"/>
      <w:divBdr>
        <w:top w:val="none" w:sz="0" w:space="0" w:color="auto"/>
        <w:left w:val="none" w:sz="0" w:space="0" w:color="auto"/>
        <w:bottom w:val="none" w:sz="0" w:space="0" w:color="auto"/>
        <w:right w:val="none" w:sz="0" w:space="0" w:color="auto"/>
      </w:divBdr>
      <w:divsChild>
        <w:div w:id="171385021">
          <w:marLeft w:val="1166"/>
          <w:marRight w:val="0"/>
          <w:marTop w:val="86"/>
          <w:marBottom w:val="0"/>
          <w:divBdr>
            <w:top w:val="none" w:sz="0" w:space="0" w:color="auto"/>
            <w:left w:val="none" w:sz="0" w:space="0" w:color="auto"/>
            <w:bottom w:val="none" w:sz="0" w:space="0" w:color="auto"/>
            <w:right w:val="none" w:sz="0" w:space="0" w:color="auto"/>
          </w:divBdr>
        </w:div>
        <w:div w:id="1318529565">
          <w:marLeft w:val="1800"/>
          <w:marRight w:val="0"/>
          <w:marTop w:val="77"/>
          <w:marBottom w:val="0"/>
          <w:divBdr>
            <w:top w:val="none" w:sz="0" w:space="0" w:color="auto"/>
            <w:left w:val="none" w:sz="0" w:space="0" w:color="auto"/>
            <w:bottom w:val="none" w:sz="0" w:space="0" w:color="auto"/>
            <w:right w:val="none" w:sz="0" w:space="0" w:color="auto"/>
          </w:divBdr>
        </w:div>
        <w:div w:id="1930458943">
          <w:marLeft w:val="2520"/>
          <w:marRight w:val="0"/>
          <w:marTop w:val="67"/>
          <w:marBottom w:val="0"/>
          <w:divBdr>
            <w:top w:val="none" w:sz="0" w:space="0" w:color="auto"/>
            <w:left w:val="none" w:sz="0" w:space="0" w:color="auto"/>
            <w:bottom w:val="none" w:sz="0" w:space="0" w:color="auto"/>
            <w:right w:val="none" w:sz="0" w:space="0" w:color="auto"/>
          </w:divBdr>
        </w:div>
        <w:div w:id="937180692">
          <w:marLeft w:val="1800"/>
          <w:marRight w:val="0"/>
          <w:marTop w:val="77"/>
          <w:marBottom w:val="0"/>
          <w:divBdr>
            <w:top w:val="none" w:sz="0" w:space="0" w:color="auto"/>
            <w:left w:val="none" w:sz="0" w:space="0" w:color="auto"/>
            <w:bottom w:val="none" w:sz="0" w:space="0" w:color="auto"/>
            <w:right w:val="none" w:sz="0" w:space="0" w:color="auto"/>
          </w:divBdr>
        </w:div>
        <w:div w:id="383480860">
          <w:marLeft w:val="2520"/>
          <w:marRight w:val="0"/>
          <w:marTop w:val="67"/>
          <w:marBottom w:val="0"/>
          <w:divBdr>
            <w:top w:val="none" w:sz="0" w:space="0" w:color="auto"/>
            <w:left w:val="none" w:sz="0" w:space="0" w:color="auto"/>
            <w:bottom w:val="none" w:sz="0" w:space="0" w:color="auto"/>
            <w:right w:val="none" w:sz="0" w:space="0" w:color="auto"/>
          </w:divBdr>
        </w:div>
        <w:div w:id="582378850">
          <w:marLeft w:val="1800"/>
          <w:marRight w:val="0"/>
          <w:marTop w:val="77"/>
          <w:marBottom w:val="0"/>
          <w:divBdr>
            <w:top w:val="none" w:sz="0" w:space="0" w:color="auto"/>
            <w:left w:val="none" w:sz="0" w:space="0" w:color="auto"/>
            <w:bottom w:val="none" w:sz="0" w:space="0" w:color="auto"/>
            <w:right w:val="none" w:sz="0" w:space="0" w:color="auto"/>
          </w:divBdr>
        </w:div>
        <w:div w:id="2025857745">
          <w:marLeft w:val="2520"/>
          <w:marRight w:val="0"/>
          <w:marTop w:val="67"/>
          <w:marBottom w:val="0"/>
          <w:divBdr>
            <w:top w:val="none" w:sz="0" w:space="0" w:color="auto"/>
            <w:left w:val="none" w:sz="0" w:space="0" w:color="auto"/>
            <w:bottom w:val="none" w:sz="0" w:space="0" w:color="auto"/>
            <w:right w:val="none" w:sz="0" w:space="0" w:color="auto"/>
          </w:divBdr>
        </w:div>
        <w:div w:id="1219785461">
          <w:marLeft w:val="1166"/>
          <w:marRight w:val="0"/>
          <w:marTop w:val="86"/>
          <w:marBottom w:val="0"/>
          <w:divBdr>
            <w:top w:val="none" w:sz="0" w:space="0" w:color="auto"/>
            <w:left w:val="none" w:sz="0" w:space="0" w:color="auto"/>
            <w:bottom w:val="none" w:sz="0" w:space="0" w:color="auto"/>
            <w:right w:val="none" w:sz="0" w:space="0" w:color="auto"/>
          </w:divBdr>
        </w:div>
        <w:div w:id="2074232240">
          <w:marLeft w:val="1800"/>
          <w:marRight w:val="0"/>
          <w:marTop w:val="77"/>
          <w:marBottom w:val="0"/>
          <w:divBdr>
            <w:top w:val="none" w:sz="0" w:space="0" w:color="auto"/>
            <w:left w:val="none" w:sz="0" w:space="0" w:color="auto"/>
            <w:bottom w:val="none" w:sz="0" w:space="0" w:color="auto"/>
            <w:right w:val="none" w:sz="0" w:space="0" w:color="auto"/>
          </w:divBdr>
        </w:div>
        <w:div w:id="971449769">
          <w:marLeft w:val="1166"/>
          <w:marRight w:val="0"/>
          <w:marTop w:val="86"/>
          <w:marBottom w:val="0"/>
          <w:divBdr>
            <w:top w:val="none" w:sz="0" w:space="0" w:color="auto"/>
            <w:left w:val="none" w:sz="0" w:space="0" w:color="auto"/>
            <w:bottom w:val="none" w:sz="0" w:space="0" w:color="auto"/>
            <w:right w:val="none" w:sz="0" w:space="0" w:color="auto"/>
          </w:divBdr>
        </w:div>
        <w:div w:id="944578204">
          <w:marLeft w:val="1800"/>
          <w:marRight w:val="0"/>
          <w:marTop w:val="67"/>
          <w:marBottom w:val="0"/>
          <w:divBdr>
            <w:top w:val="none" w:sz="0" w:space="0" w:color="auto"/>
            <w:left w:val="none" w:sz="0" w:space="0" w:color="auto"/>
            <w:bottom w:val="none" w:sz="0" w:space="0" w:color="auto"/>
            <w:right w:val="none" w:sz="0" w:space="0" w:color="auto"/>
          </w:divBdr>
        </w:div>
      </w:divsChild>
    </w:div>
    <w:div w:id="1423918229">
      <w:bodyDiv w:val="1"/>
      <w:marLeft w:val="0"/>
      <w:marRight w:val="0"/>
      <w:marTop w:val="0"/>
      <w:marBottom w:val="0"/>
      <w:divBdr>
        <w:top w:val="none" w:sz="0" w:space="0" w:color="auto"/>
        <w:left w:val="none" w:sz="0" w:space="0" w:color="auto"/>
        <w:bottom w:val="none" w:sz="0" w:space="0" w:color="auto"/>
        <w:right w:val="none" w:sz="0" w:space="0" w:color="auto"/>
      </w:divBdr>
    </w:div>
    <w:div w:id="1440489954">
      <w:bodyDiv w:val="1"/>
      <w:marLeft w:val="0"/>
      <w:marRight w:val="0"/>
      <w:marTop w:val="0"/>
      <w:marBottom w:val="0"/>
      <w:divBdr>
        <w:top w:val="none" w:sz="0" w:space="0" w:color="auto"/>
        <w:left w:val="none" w:sz="0" w:space="0" w:color="auto"/>
        <w:bottom w:val="none" w:sz="0" w:space="0" w:color="auto"/>
        <w:right w:val="none" w:sz="0" w:space="0" w:color="auto"/>
      </w:divBdr>
    </w:div>
    <w:div w:id="1550533697">
      <w:bodyDiv w:val="1"/>
      <w:marLeft w:val="0"/>
      <w:marRight w:val="0"/>
      <w:marTop w:val="0"/>
      <w:marBottom w:val="0"/>
      <w:divBdr>
        <w:top w:val="none" w:sz="0" w:space="0" w:color="auto"/>
        <w:left w:val="none" w:sz="0" w:space="0" w:color="auto"/>
        <w:bottom w:val="none" w:sz="0" w:space="0" w:color="auto"/>
        <w:right w:val="none" w:sz="0" w:space="0" w:color="auto"/>
      </w:divBdr>
      <w:divsChild>
        <w:div w:id="1930121007">
          <w:marLeft w:val="0"/>
          <w:marRight w:val="0"/>
          <w:marTop w:val="98"/>
          <w:marBottom w:val="0"/>
          <w:divBdr>
            <w:top w:val="none" w:sz="0" w:space="0" w:color="auto"/>
            <w:left w:val="none" w:sz="0" w:space="0" w:color="auto"/>
            <w:bottom w:val="none" w:sz="0" w:space="0" w:color="auto"/>
            <w:right w:val="none" w:sz="0" w:space="0" w:color="auto"/>
          </w:divBdr>
        </w:div>
      </w:divsChild>
    </w:div>
    <w:div w:id="1565212240">
      <w:bodyDiv w:val="1"/>
      <w:marLeft w:val="0"/>
      <w:marRight w:val="0"/>
      <w:marTop w:val="0"/>
      <w:marBottom w:val="0"/>
      <w:divBdr>
        <w:top w:val="none" w:sz="0" w:space="0" w:color="auto"/>
        <w:left w:val="none" w:sz="0" w:space="0" w:color="auto"/>
        <w:bottom w:val="none" w:sz="0" w:space="0" w:color="auto"/>
        <w:right w:val="none" w:sz="0" w:space="0" w:color="auto"/>
      </w:divBdr>
    </w:div>
    <w:div w:id="1656684638">
      <w:bodyDiv w:val="1"/>
      <w:marLeft w:val="0"/>
      <w:marRight w:val="0"/>
      <w:marTop w:val="0"/>
      <w:marBottom w:val="0"/>
      <w:divBdr>
        <w:top w:val="none" w:sz="0" w:space="0" w:color="auto"/>
        <w:left w:val="none" w:sz="0" w:space="0" w:color="auto"/>
        <w:bottom w:val="none" w:sz="0" w:space="0" w:color="auto"/>
        <w:right w:val="none" w:sz="0" w:space="0" w:color="auto"/>
      </w:divBdr>
      <w:divsChild>
        <w:div w:id="821435712">
          <w:marLeft w:val="331"/>
          <w:marRight w:val="0"/>
          <w:marTop w:val="0"/>
          <w:marBottom w:val="0"/>
          <w:divBdr>
            <w:top w:val="none" w:sz="0" w:space="0" w:color="auto"/>
            <w:left w:val="none" w:sz="0" w:space="0" w:color="auto"/>
            <w:bottom w:val="none" w:sz="0" w:space="0" w:color="auto"/>
            <w:right w:val="none" w:sz="0" w:space="0" w:color="auto"/>
          </w:divBdr>
        </w:div>
        <w:div w:id="420680161">
          <w:marLeft w:val="331"/>
          <w:marRight w:val="0"/>
          <w:marTop w:val="0"/>
          <w:marBottom w:val="0"/>
          <w:divBdr>
            <w:top w:val="none" w:sz="0" w:space="0" w:color="auto"/>
            <w:left w:val="none" w:sz="0" w:space="0" w:color="auto"/>
            <w:bottom w:val="none" w:sz="0" w:space="0" w:color="auto"/>
            <w:right w:val="none" w:sz="0" w:space="0" w:color="auto"/>
          </w:divBdr>
        </w:div>
      </w:divsChild>
    </w:div>
    <w:div w:id="1724786837">
      <w:bodyDiv w:val="1"/>
      <w:marLeft w:val="0"/>
      <w:marRight w:val="0"/>
      <w:marTop w:val="0"/>
      <w:marBottom w:val="0"/>
      <w:divBdr>
        <w:top w:val="none" w:sz="0" w:space="0" w:color="auto"/>
        <w:left w:val="none" w:sz="0" w:space="0" w:color="auto"/>
        <w:bottom w:val="none" w:sz="0" w:space="0" w:color="auto"/>
        <w:right w:val="none" w:sz="0" w:space="0" w:color="auto"/>
      </w:divBdr>
    </w:div>
    <w:div w:id="1909613643">
      <w:bodyDiv w:val="1"/>
      <w:marLeft w:val="0"/>
      <w:marRight w:val="0"/>
      <w:marTop w:val="0"/>
      <w:marBottom w:val="0"/>
      <w:divBdr>
        <w:top w:val="none" w:sz="0" w:space="0" w:color="auto"/>
        <w:left w:val="none" w:sz="0" w:space="0" w:color="auto"/>
        <w:bottom w:val="none" w:sz="0" w:space="0" w:color="auto"/>
        <w:right w:val="none" w:sz="0" w:space="0" w:color="auto"/>
      </w:divBdr>
      <w:divsChild>
        <w:div w:id="974524573">
          <w:marLeft w:val="1886"/>
          <w:marRight w:val="0"/>
          <w:marTop w:val="0"/>
          <w:marBottom w:val="0"/>
          <w:divBdr>
            <w:top w:val="none" w:sz="0" w:space="0" w:color="auto"/>
            <w:left w:val="none" w:sz="0" w:space="0" w:color="auto"/>
            <w:bottom w:val="none" w:sz="0" w:space="0" w:color="auto"/>
            <w:right w:val="none" w:sz="0" w:space="0" w:color="auto"/>
          </w:divBdr>
        </w:div>
        <w:div w:id="123236280">
          <w:marLeft w:val="2160"/>
          <w:marRight w:val="0"/>
          <w:marTop w:val="0"/>
          <w:marBottom w:val="0"/>
          <w:divBdr>
            <w:top w:val="none" w:sz="0" w:space="0" w:color="auto"/>
            <w:left w:val="none" w:sz="0" w:space="0" w:color="auto"/>
            <w:bottom w:val="none" w:sz="0" w:space="0" w:color="auto"/>
            <w:right w:val="none" w:sz="0" w:space="0" w:color="auto"/>
          </w:divBdr>
        </w:div>
        <w:div w:id="942374206">
          <w:marLeft w:val="1886"/>
          <w:marRight w:val="0"/>
          <w:marTop w:val="0"/>
          <w:marBottom w:val="0"/>
          <w:divBdr>
            <w:top w:val="none" w:sz="0" w:space="0" w:color="auto"/>
            <w:left w:val="none" w:sz="0" w:space="0" w:color="auto"/>
            <w:bottom w:val="none" w:sz="0" w:space="0" w:color="auto"/>
            <w:right w:val="none" w:sz="0" w:space="0" w:color="auto"/>
          </w:divBdr>
        </w:div>
        <w:div w:id="598106112">
          <w:marLeft w:val="2160"/>
          <w:marRight w:val="0"/>
          <w:marTop w:val="0"/>
          <w:marBottom w:val="0"/>
          <w:divBdr>
            <w:top w:val="none" w:sz="0" w:space="0" w:color="auto"/>
            <w:left w:val="none" w:sz="0" w:space="0" w:color="auto"/>
            <w:bottom w:val="none" w:sz="0" w:space="0" w:color="auto"/>
            <w:right w:val="none" w:sz="0" w:space="0" w:color="auto"/>
          </w:divBdr>
        </w:div>
        <w:div w:id="1168865236">
          <w:marLeft w:val="3326"/>
          <w:marRight w:val="0"/>
          <w:marTop w:val="0"/>
          <w:marBottom w:val="0"/>
          <w:divBdr>
            <w:top w:val="none" w:sz="0" w:space="0" w:color="auto"/>
            <w:left w:val="none" w:sz="0" w:space="0" w:color="auto"/>
            <w:bottom w:val="none" w:sz="0" w:space="0" w:color="auto"/>
            <w:right w:val="none" w:sz="0" w:space="0" w:color="auto"/>
          </w:divBdr>
        </w:div>
        <w:div w:id="975262731">
          <w:marLeft w:val="2606"/>
          <w:marRight w:val="0"/>
          <w:marTop w:val="0"/>
          <w:marBottom w:val="0"/>
          <w:divBdr>
            <w:top w:val="none" w:sz="0" w:space="0" w:color="auto"/>
            <w:left w:val="none" w:sz="0" w:space="0" w:color="auto"/>
            <w:bottom w:val="none" w:sz="0" w:space="0" w:color="auto"/>
            <w:right w:val="none" w:sz="0" w:space="0" w:color="auto"/>
          </w:divBdr>
        </w:div>
        <w:div w:id="1785419763">
          <w:marLeft w:val="3326"/>
          <w:marRight w:val="0"/>
          <w:marTop w:val="0"/>
          <w:marBottom w:val="0"/>
          <w:divBdr>
            <w:top w:val="none" w:sz="0" w:space="0" w:color="auto"/>
            <w:left w:val="none" w:sz="0" w:space="0" w:color="auto"/>
            <w:bottom w:val="none" w:sz="0" w:space="0" w:color="auto"/>
            <w:right w:val="none" w:sz="0" w:space="0" w:color="auto"/>
          </w:divBdr>
        </w:div>
        <w:div w:id="1672172212">
          <w:marLeft w:val="3326"/>
          <w:marRight w:val="0"/>
          <w:marTop w:val="0"/>
          <w:marBottom w:val="0"/>
          <w:divBdr>
            <w:top w:val="none" w:sz="0" w:space="0" w:color="auto"/>
            <w:left w:val="none" w:sz="0" w:space="0" w:color="auto"/>
            <w:bottom w:val="none" w:sz="0" w:space="0" w:color="auto"/>
            <w:right w:val="none" w:sz="0" w:space="0" w:color="auto"/>
          </w:divBdr>
        </w:div>
        <w:div w:id="1467703162">
          <w:marLeft w:val="3326"/>
          <w:marRight w:val="0"/>
          <w:marTop w:val="0"/>
          <w:marBottom w:val="0"/>
          <w:divBdr>
            <w:top w:val="none" w:sz="0" w:space="0" w:color="auto"/>
            <w:left w:val="none" w:sz="0" w:space="0" w:color="auto"/>
            <w:bottom w:val="none" w:sz="0" w:space="0" w:color="auto"/>
            <w:right w:val="none" w:sz="0" w:space="0" w:color="auto"/>
          </w:divBdr>
        </w:div>
        <w:div w:id="1794709897">
          <w:marLeft w:val="3326"/>
          <w:marRight w:val="0"/>
          <w:marTop w:val="0"/>
          <w:marBottom w:val="0"/>
          <w:divBdr>
            <w:top w:val="none" w:sz="0" w:space="0" w:color="auto"/>
            <w:left w:val="none" w:sz="0" w:space="0" w:color="auto"/>
            <w:bottom w:val="none" w:sz="0" w:space="0" w:color="auto"/>
            <w:right w:val="none" w:sz="0" w:space="0" w:color="auto"/>
          </w:divBdr>
        </w:div>
        <w:div w:id="466970790">
          <w:marLeft w:val="2606"/>
          <w:marRight w:val="0"/>
          <w:marTop w:val="0"/>
          <w:marBottom w:val="0"/>
          <w:divBdr>
            <w:top w:val="none" w:sz="0" w:space="0" w:color="auto"/>
            <w:left w:val="none" w:sz="0" w:space="0" w:color="auto"/>
            <w:bottom w:val="none" w:sz="0" w:space="0" w:color="auto"/>
            <w:right w:val="none" w:sz="0" w:space="0" w:color="auto"/>
          </w:divBdr>
        </w:div>
        <w:div w:id="598830003">
          <w:marLeft w:val="3326"/>
          <w:marRight w:val="0"/>
          <w:marTop w:val="0"/>
          <w:marBottom w:val="0"/>
          <w:divBdr>
            <w:top w:val="none" w:sz="0" w:space="0" w:color="auto"/>
            <w:left w:val="none" w:sz="0" w:space="0" w:color="auto"/>
            <w:bottom w:val="none" w:sz="0" w:space="0" w:color="auto"/>
            <w:right w:val="none" w:sz="0" w:space="0" w:color="auto"/>
          </w:divBdr>
        </w:div>
        <w:div w:id="836460445">
          <w:marLeft w:val="3326"/>
          <w:marRight w:val="0"/>
          <w:marTop w:val="0"/>
          <w:marBottom w:val="0"/>
          <w:divBdr>
            <w:top w:val="none" w:sz="0" w:space="0" w:color="auto"/>
            <w:left w:val="none" w:sz="0" w:space="0" w:color="auto"/>
            <w:bottom w:val="none" w:sz="0" w:space="0" w:color="auto"/>
            <w:right w:val="none" w:sz="0" w:space="0" w:color="auto"/>
          </w:divBdr>
        </w:div>
        <w:div w:id="1259100876">
          <w:marLeft w:val="4046"/>
          <w:marRight w:val="0"/>
          <w:marTop w:val="0"/>
          <w:marBottom w:val="0"/>
          <w:divBdr>
            <w:top w:val="none" w:sz="0" w:space="0" w:color="auto"/>
            <w:left w:val="none" w:sz="0" w:space="0" w:color="auto"/>
            <w:bottom w:val="none" w:sz="0" w:space="0" w:color="auto"/>
            <w:right w:val="none" w:sz="0" w:space="0" w:color="auto"/>
          </w:divBdr>
        </w:div>
        <w:div w:id="1987666900">
          <w:marLeft w:val="4046"/>
          <w:marRight w:val="0"/>
          <w:marTop w:val="0"/>
          <w:marBottom w:val="0"/>
          <w:divBdr>
            <w:top w:val="none" w:sz="0" w:space="0" w:color="auto"/>
            <w:left w:val="none" w:sz="0" w:space="0" w:color="auto"/>
            <w:bottom w:val="none" w:sz="0" w:space="0" w:color="auto"/>
            <w:right w:val="none" w:sz="0" w:space="0" w:color="auto"/>
          </w:divBdr>
        </w:div>
        <w:div w:id="2060125667">
          <w:marLeft w:val="4766"/>
          <w:marRight w:val="0"/>
          <w:marTop w:val="0"/>
          <w:marBottom w:val="0"/>
          <w:divBdr>
            <w:top w:val="none" w:sz="0" w:space="0" w:color="auto"/>
            <w:left w:val="none" w:sz="0" w:space="0" w:color="auto"/>
            <w:bottom w:val="none" w:sz="0" w:space="0" w:color="auto"/>
            <w:right w:val="none" w:sz="0" w:space="0" w:color="auto"/>
          </w:divBdr>
        </w:div>
        <w:div w:id="1891771435">
          <w:marLeft w:val="4766"/>
          <w:marRight w:val="0"/>
          <w:marTop w:val="0"/>
          <w:marBottom w:val="0"/>
          <w:divBdr>
            <w:top w:val="none" w:sz="0" w:space="0" w:color="auto"/>
            <w:left w:val="none" w:sz="0" w:space="0" w:color="auto"/>
            <w:bottom w:val="none" w:sz="0" w:space="0" w:color="auto"/>
            <w:right w:val="none" w:sz="0" w:space="0" w:color="auto"/>
          </w:divBdr>
        </w:div>
        <w:div w:id="692153153">
          <w:marLeft w:val="4046"/>
          <w:marRight w:val="0"/>
          <w:marTop w:val="0"/>
          <w:marBottom w:val="0"/>
          <w:divBdr>
            <w:top w:val="none" w:sz="0" w:space="0" w:color="auto"/>
            <w:left w:val="none" w:sz="0" w:space="0" w:color="auto"/>
            <w:bottom w:val="none" w:sz="0" w:space="0" w:color="auto"/>
            <w:right w:val="none" w:sz="0" w:space="0" w:color="auto"/>
          </w:divBdr>
        </w:div>
        <w:div w:id="1161967663">
          <w:marLeft w:val="3326"/>
          <w:marRight w:val="0"/>
          <w:marTop w:val="0"/>
          <w:marBottom w:val="0"/>
          <w:divBdr>
            <w:top w:val="none" w:sz="0" w:space="0" w:color="auto"/>
            <w:left w:val="none" w:sz="0" w:space="0" w:color="auto"/>
            <w:bottom w:val="none" w:sz="0" w:space="0" w:color="auto"/>
            <w:right w:val="none" w:sz="0" w:space="0" w:color="auto"/>
          </w:divBdr>
        </w:div>
        <w:div w:id="1365909235">
          <w:marLeft w:val="4046"/>
          <w:marRight w:val="0"/>
          <w:marTop w:val="0"/>
          <w:marBottom w:val="0"/>
          <w:divBdr>
            <w:top w:val="none" w:sz="0" w:space="0" w:color="auto"/>
            <w:left w:val="none" w:sz="0" w:space="0" w:color="auto"/>
            <w:bottom w:val="none" w:sz="0" w:space="0" w:color="auto"/>
            <w:right w:val="none" w:sz="0" w:space="0" w:color="auto"/>
          </w:divBdr>
        </w:div>
      </w:divsChild>
    </w:div>
    <w:div w:id="1920477120">
      <w:bodyDiv w:val="1"/>
      <w:marLeft w:val="0"/>
      <w:marRight w:val="0"/>
      <w:marTop w:val="0"/>
      <w:marBottom w:val="0"/>
      <w:divBdr>
        <w:top w:val="none" w:sz="0" w:space="0" w:color="auto"/>
        <w:left w:val="none" w:sz="0" w:space="0" w:color="auto"/>
        <w:bottom w:val="none" w:sz="0" w:space="0" w:color="auto"/>
        <w:right w:val="none" w:sz="0" w:space="0" w:color="auto"/>
      </w:divBdr>
      <w:divsChild>
        <w:div w:id="1458569532">
          <w:marLeft w:val="1166"/>
          <w:marRight w:val="0"/>
          <w:marTop w:val="67"/>
          <w:marBottom w:val="0"/>
          <w:divBdr>
            <w:top w:val="none" w:sz="0" w:space="0" w:color="auto"/>
            <w:left w:val="none" w:sz="0" w:space="0" w:color="auto"/>
            <w:bottom w:val="none" w:sz="0" w:space="0" w:color="auto"/>
            <w:right w:val="none" w:sz="0" w:space="0" w:color="auto"/>
          </w:divBdr>
        </w:div>
        <w:div w:id="382365708">
          <w:marLeft w:val="1166"/>
          <w:marRight w:val="0"/>
          <w:marTop w:val="67"/>
          <w:marBottom w:val="0"/>
          <w:divBdr>
            <w:top w:val="none" w:sz="0" w:space="0" w:color="auto"/>
            <w:left w:val="none" w:sz="0" w:space="0" w:color="auto"/>
            <w:bottom w:val="none" w:sz="0" w:space="0" w:color="auto"/>
            <w:right w:val="none" w:sz="0" w:space="0" w:color="auto"/>
          </w:divBdr>
        </w:div>
        <w:div w:id="316225326">
          <w:marLeft w:val="1166"/>
          <w:marRight w:val="0"/>
          <w:marTop w:val="67"/>
          <w:marBottom w:val="0"/>
          <w:divBdr>
            <w:top w:val="none" w:sz="0" w:space="0" w:color="auto"/>
            <w:left w:val="none" w:sz="0" w:space="0" w:color="auto"/>
            <w:bottom w:val="none" w:sz="0" w:space="0" w:color="auto"/>
            <w:right w:val="none" w:sz="0" w:space="0" w:color="auto"/>
          </w:divBdr>
        </w:div>
        <w:div w:id="2122650618">
          <w:marLeft w:val="1166"/>
          <w:marRight w:val="0"/>
          <w:marTop w:val="67"/>
          <w:marBottom w:val="0"/>
          <w:divBdr>
            <w:top w:val="none" w:sz="0" w:space="0" w:color="auto"/>
            <w:left w:val="none" w:sz="0" w:space="0" w:color="auto"/>
            <w:bottom w:val="none" w:sz="0" w:space="0" w:color="auto"/>
            <w:right w:val="none" w:sz="0" w:space="0" w:color="auto"/>
          </w:divBdr>
        </w:div>
      </w:divsChild>
    </w:div>
    <w:div w:id="1954703551">
      <w:bodyDiv w:val="1"/>
      <w:marLeft w:val="0"/>
      <w:marRight w:val="0"/>
      <w:marTop w:val="0"/>
      <w:marBottom w:val="0"/>
      <w:divBdr>
        <w:top w:val="none" w:sz="0" w:space="0" w:color="auto"/>
        <w:left w:val="none" w:sz="0" w:space="0" w:color="auto"/>
        <w:bottom w:val="none" w:sz="0" w:space="0" w:color="auto"/>
        <w:right w:val="none" w:sz="0" w:space="0" w:color="auto"/>
      </w:divBdr>
      <w:divsChild>
        <w:div w:id="220214422">
          <w:marLeft w:val="1166"/>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oleObject" Target="embeddings/oleObject1.bin"/><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9.wmf"/><Relationship Id="rId47" Type="http://schemas.openxmlformats.org/officeDocument/2006/relationships/image" Target="media/image32.wmf"/><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styles" Target="styl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wmf"/><Relationship Id="rId45" Type="http://schemas.openxmlformats.org/officeDocument/2006/relationships/image" Target="media/image31.wmf"/><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oleObject" Target="embeddings/oleObject3.bin"/><Relationship Id="rId48" Type="http://schemas.openxmlformats.org/officeDocument/2006/relationships/oleObject" Target="embeddings/oleObject5.bin"/><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wmf"/><Relationship Id="rId46" Type="http://schemas.openxmlformats.org/officeDocument/2006/relationships/oleObject" Target="embeddings/oleObject4.bin"/><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15B3D35976620419753AF768969F0F8" ma:contentTypeVersion="9" ma:contentTypeDescription="Create a new document." ma:contentTypeScope="" ma:versionID="6de77ff9dd707c01a8aab06339638255">
  <xsd:schema xmlns:xsd="http://www.w3.org/2001/XMLSchema" xmlns:xs="http://www.w3.org/2001/XMLSchema" xmlns:p="http://schemas.microsoft.com/office/2006/metadata/properties" xmlns:ns1="cd2b7126-31b8-4dea-aa2e-f683a9d29629" xmlns:ns3="90eda9a2-f1c9-4bc0-a051-dc9eb5a95385" targetNamespace="http://schemas.microsoft.com/office/2006/metadata/properties" ma:root="true" ma:fieldsID="650415cd4f1d955bf5613f9ce5a6564e" ns1:_="" ns3:_="">
    <xsd:import namespace="cd2b7126-31b8-4dea-aa2e-f683a9d29629"/>
    <xsd:import namespace="90eda9a2-f1c9-4bc0-a051-dc9eb5a95385"/>
    <xsd:element name="properties">
      <xsd:complexType>
        <xsd:sequence>
          <xsd:element name="documentManagement">
            <xsd:complexType>
              <xsd:all>
                <xsd:element ref="ns1:No_x002e_"/>
                <xsd:element ref="ns1:Category" minOccurs="0"/>
                <xsd:element ref="ns1:Document_x0020_Title"/>
                <xsd:element ref="ns1:Document_x0020_Version"/>
                <xsd:element ref="ns1:Action" minOccurs="0"/>
                <xsd:element ref="ns1:Date_x0020_Created"/>
                <xsd:element ref="ns1:Expected_x0020_Completion" minOccurs="0"/>
                <xsd:element ref="ns1:Document_x0020_Draft_x0020_in_x0020_Book" minOccurs="0"/>
                <xsd:element ref="ns1:Document_x0020_Under_x0020_Preparation"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2b7126-31b8-4dea-aa2e-f683a9d29629" elementFormDefault="qualified">
    <xsd:import namespace="http://schemas.microsoft.com/office/2006/documentManagement/types"/>
    <xsd:import namespace="http://schemas.microsoft.com/office/infopath/2007/PartnerControls"/>
    <xsd:element name="No_x002e_" ma:index="0" ma:displayName="No." ma:internalName="No_x002e_" ma:percentage="FALSE">
      <xsd:simpleType>
        <xsd:restriction base="dms:Number"/>
      </xsd:simpleType>
    </xsd:element>
    <xsd:element name="Category" ma:index="1" nillable="true" ma:displayName="Category" ma:default="Process Flow Summary Charts" ma:format="Dropdown" ma:internalName="Category">
      <xsd:simpleType>
        <xsd:restriction base="dms:Choice">
          <xsd:enumeration value="Process Flow Summary Charts"/>
          <xsd:enumeration value="Contract MOD Processes"/>
          <xsd:enumeration value="Navy Needs/Topic Development &amp; Review Navy Needs"/>
          <xsd:enumeration value="Topic Review/Selection"/>
          <xsd:enumeration value="Phase I Source Selection"/>
          <xsd:enumeration value="Phase I/II PEP Roster Process"/>
          <xsd:enumeration value="Phase I Waiver Process"/>
          <xsd:enumeration value="Phase I Contract Management"/>
          <xsd:enumeration value="Phase II Source Selection"/>
          <xsd:enumeration value="Phase II COR Process"/>
          <xsd:enumeration value="Phase II Contract Management"/>
          <xsd:enumeration value="TTA"/>
          <xsd:enumeration value="Alternative Phase II Award Process"/>
          <xsd:enumeration value="Management"/>
        </xsd:restriction>
      </xsd:simpleType>
    </xsd:element>
    <xsd:element name="Document_x0020_Title" ma:index="2" ma:displayName="Document Title" ma:internalName="Document_x0020_Title">
      <xsd:simpleType>
        <xsd:restriction base="dms:Text">
          <xsd:maxLength value="255"/>
        </xsd:restriction>
      </xsd:simpleType>
    </xsd:element>
    <xsd:element name="Document_x0020_Version" ma:index="3" ma:displayName="Document Version" ma:internalName="Document_x0020_Version">
      <xsd:simpleType>
        <xsd:restriction base="dms:Number"/>
      </xsd:simpleType>
    </xsd:element>
    <xsd:element name="Action" ma:index="4" nillable="true" ma:displayName="Action" ma:list="UserInfo" ma:SharePointGroup="4560" ma:internalName="Action"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ate_x0020_Created" ma:index="5" ma:displayName="Date Created" ma:format="DateOnly" ma:internalName="Date_x0020_Created">
      <xsd:simpleType>
        <xsd:restriction base="dms:DateTime"/>
      </xsd:simpleType>
    </xsd:element>
    <xsd:element name="Expected_x0020_Completion" ma:index="6" nillable="true" ma:displayName="Expected Completion" ma:format="DateOnly" ma:internalName="Expected_x0020_Completion">
      <xsd:simpleType>
        <xsd:restriction base="dms:DateTime"/>
      </xsd:simpleType>
    </xsd:element>
    <xsd:element name="Document_x0020_Draft_x0020_in_x0020_Book" ma:index="7" nillable="true" ma:displayName="Document Draft in Book" ma:default="0" ma:internalName="Document_x0020_Draft_x0020_in_x0020_Book">
      <xsd:simpleType>
        <xsd:restriction base="dms:Boolean"/>
      </xsd:simpleType>
    </xsd:element>
    <xsd:element name="Document_x0020_Under_x0020_Preparation" ma:index="8" nillable="true" ma:displayName="Document Under Preparation" ma:default="Yes(in progress)" ma:format="RadioButtons" ma:internalName="Document_x0020_Under_x0020_Preparation">
      <xsd:simpleType>
        <xsd:restriction base="dms:Choice">
          <xsd:enumeration value="Yes(in progress)"/>
          <xsd:enumeration value="No(Complete)"/>
        </xsd:restriction>
      </xsd:simpleType>
    </xsd:element>
  </xsd:schema>
  <xsd:schema xmlns:xsd="http://www.w3.org/2001/XMLSchema" xmlns:xs="http://www.w3.org/2001/XMLSchema" xmlns:dms="http://schemas.microsoft.com/office/2006/documentManagement/types" xmlns:pc="http://schemas.microsoft.com/office/infopath/2007/PartnerControls" targetNamespace="90eda9a2-f1c9-4bc0-a051-dc9eb5a95385" elementFormDefault="qualified">
    <xsd:import namespace="http://schemas.microsoft.com/office/2006/documentManagement/types"/>
    <xsd:import namespace="http://schemas.microsoft.com/office/infopath/2007/PartnerControls"/>
    <xsd:element name="_dlc_DocId" ma:index="17" nillable="true" ma:displayName="Document ID Value" ma:description="The value of the document ID assigned to this item." ma:internalName="_dlc_DocId" ma:readOnly="true">
      <xsd:simpleType>
        <xsd:restriction base="dms:Text"/>
      </xsd:simpleType>
    </xsd:element>
    <xsd:element name="_dlc_DocIdUrl" ma:index="18"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9"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3" ma:displayName="Content Type"/>
        <xsd:element ref="dc:title" minOccurs="0" maxOccurs="1" ma:index="10" ma:displayName="Miscellaneou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Expected_x0020_Completion xmlns="cd2b7126-31b8-4dea-aa2e-f683a9d29629" xsi:nil="true"/>
    <Category xmlns="cd2b7126-31b8-4dea-aa2e-f683a9d29629">Phase II Contract Management</Category>
    <Action xmlns="cd2b7126-31b8-4dea-aa2e-f683a9d29629">
      <UserInfo>
        <DisplayName>i:0#.w|navy\patrick.karvar</DisplayName>
        <AccountId>1389</AccountId>
        <AccountType/>
      </UserInfo>
    </Action>
    <Document_x0020_Under_x0020_Preparation xmlns="cd2b7126-31b8-4dea-aa2e-f683a9d29629">No(Complete)</Document_x0020_Under_x0020_Preparation>
    <Document_x0020_Draft_x0020_in_x0020_Book xmlns="cd2b7126-31b8-4dea-aa2e-f683a9d29629">false</Document_x0020_Draft_x0020_in_x0020_Book>
    <Date_x0020_Created xmlns="cd2b7126-31b8-4dea-aa2e-f683a9d29629">2013-03-18T04:00:00+00:00</Date_x0020_Created>
    <No_x002e_ xmlns="cd2b7126-31b8-4dea-aa2e-f683a9d29629">62</No_x002e_>
    <Document_x0020_Version xmlns="cd2b7126-31b8-4dea-aa2e-f683a9d29629">0</Document_x0020_Version>
    <Document_x0020_Title xmlns="cd2b7126-31b8-4dea-aa2e-f683a9d29629">Draft/Final Report Template</Document_x0020_Title>
    <_dlc_DocId xmlns="90eda9a2-f1c9-4bc0-a051-dc9eb5a95385">4T5QKR5HZTDT-68-15</_dlc_DocId>
    <_dlc_DocIdUrl xmlns="90eda9a2-f1c9-4bc0-a051-dc9eb5a95385">
      <Url>https://navsea.portal.navy.mil/hq/05/Functional_SBIR/PMO/_layouts/DocIdRedir.aspx?ID=4T5QKR5HZTDT-68-15</Url>
      <Description>4T5QKR5HZTDT-68-15</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8D2D1E-CBDB-434B-B91A-21E565EBD440}">
  <ds:schemaRefs>
    <ds:schemaRef ds:uri="http://schemas.microsoft.com/sharepoint/v3/contenttype/forms"/>
  </ds:schemaRefs>
</ds:datastoreItem>
</file>

<file path=customXml/itemProps2.xml><?xml version="1.0" encoding="utf-8"?>
<ds:datastoreItem xmlns:ds="http://schemas.openxmlformats.org/officeDocument/2006/customXml" ds:itemID="{FEA8A71F-6B7F-4DD9-A026-EE5AC23CC5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2b7126-31b8-4dea-aa2e-f683a9d29629"/>
    <ds:schemaRef ds:uri="90eda9a2-f1c9-4bc0-a051-dc9eb5a953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3972909-86CF-4539-9ABE-E05CEC3C7B13}">
  <ds:schemaRefs>
    <ds:schemaRef ds:uri="http://schemas.microsoft.com/sharepoint/events"/>
  </ds:schemaRefs>
</ds:datastoreItem>
</file>

<file path=customXml/itemProps4.xml><?xml version="1.0" encoding="utf-8"?>
<ds:datastoreItem xmlns:ds="http://schemas.openxmlformats.org/officeDocument/2006/customXml" ds:itemID="{C9801E60-6B8F-45CC-9370-20DA8F09CC80}">
  <ds:schemaRefs>
    <ds:schemaRef ds:uri="http://schemas.microsoft.com/office/2006/metadata/properties"/>
    <ds:schemaRef ds:uri="http://schemas.microsoft.com/office/infopath/2007/PartnerControls"/>
    <ds:schemaRef ds:uri="cd2b7126-31b8-4dea-aa2e-f683a9d29629"/>
    <ds:schemaRef ds:uri="90eda9a2-f1c9-4bc0-a051-dc9eb5a95385"/>
  </ds:schemaRefs>
</ds:datastoreItem>
</file>

<file path=customXml/itemProps5.xml><?xml version="1.0" encoding="utf-8"?>
<ds:datastoreItem xmlns:ds="http://schemas.openxmlformats.org/officeDocument/2006/customXml" ds:itemID="{20BD66B1-B71F-4E27-839A-C951C1E9C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96</Pages>
  <Words>17418</Words>
  <Characters>99289</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Same as #42, Draft/Final Report for Phase I</vt:lpstr>
    </vt:vector>
  </TitlesOfParts>
  <Company>NMCI</Company>
  <LinksUpToDate>false</LinksUpToDate>
  <CharactersWithSpaces>116475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Same as #42, Draft/Final Report for Phase I</dc:title>
  <dc:creator>mpickering</dc:creator>
  <cp:lastModifiedBy>Eleanor</cp:lastModifiedBy>
  <cp:revision>14</cp:revision>
  <cp:lastPrinted>2015-12-03T20:14:00Z</cp:lastPrinted>
  <dcterms:created xsi:type="dcterms:W3CDTF">2015-12-18T21:10:00Z</dcterms:created>
  <dcterms:modified xsi:type="dcterms:W3CDTF">2015-12-21T03:48:00Z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0x010100B15B3D35976620419753AF768969F0F8</vt:lpwstr>
  </property>
  <property fmtid="{D5CDD505-2E9C-101B-9397-08002B2CF9AE}" pid="3" name="_dlc_DocIdItemGuid">
    <vt:lpwstr>09f02422-5e92-494b-a52b-d9e508c35ee5</vt:lpwstr>
  </property>
  <property fmtid="{D5CDD505-2E9C-101B-9397-08002B2CF9AE}" pid="4" name="_AdHocReviewCycleID">
    <vt:i4>-2044373300</vt:i4>
  </property>
  <property fmtid="{D5CDD505-2E9C-101B-9397-08002B2CF9AE}" pid="5" name="_NewReviewCycle">
    <vt:lpwstr/>
  </property>
  <property fmtid="{D5CDD505-2E9C-101B-9397-08002B2CF9AE}" pid="6" name="_EmailSubject">
    <vt:lpwstr>Final Report (Rev0 Draft &amp; Template)</vt:lpwstr>
  </property>
  <property fmtid="{D5CDD505-2E9C-101B-9397-08002B2CF9AE}" pid="7" name="_AuthorEmail">
    <vt:lpwstr>mhughes@highrezconsulting.com</vt:lpwstr>
  </property>
  <property fmtid="{D5CDD505-2E9C-101B-9397-08002B2CF9AE}" pid="8" name="_AuthorEmailDisplayName">
    <vt:lpwstr>Michael Hughes</vt:lpwstr>
  </property>
  <property fmtid="{D5CDD505-2E9C-101B-9397-08002B2CF9AE}" pid="9" name="_ReviewingToolsShownOnce">
    <vt:lpwstr/>
  </property>
</Properties>
</file>